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4470" w:rsidRDefault="00554470" w:rsidP="0055447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A7036A9" wp14:editId="0DED9C2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 А. </w:t>
      </w:r>
      <w:r w:rsidR="000D4A58">
        <w:rPr>
          <w:rFonts w:ascii="Times New Roman" w:hAnsi="Times New Roman" w:cs="Times New Roman"/>
          <w:b/>
          <w:sz w:val="24"/>
          <w:szCs w:val="24"/>
        </w:rPr>
        <w:t>5 класс. Физическая культура. 18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554470" w:rsidRDefault="000D4A58" w:rsidP="0055447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№50</w:t>
      </w:r>
      <w:r w:rsidR="00554470"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554470" w:rsidRDefault="00554470" w:rsidP="00554470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4A58" w:rsidRPr="00E25651">
        <w:rPr>
          <w:rFonts w:ascii="Times New Roman" w:hAnsi="Times New Roman"/>
          <w:sz w:val="24"/>
          <w:szCs w:val="24"/>
        </w:rPr>
        <w:t>Техника выполнения подачи: короткой подачи, высоко-далекой подачи.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4470" w:rsidRPr="000D4A58" w:rsidRDefault="00554470" w:rsidP="000D4A58">
      <w:pPr>
        <w:spacing w:after="0"/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0D4A58" w:rsidRPr="000D4A58">
        <w:rPr>
          <w:rFonts w:ascii="Times New Roman" w:hAnsi="Times New Roman" w:cs="Times New Roman"/>
          <w:sz w:val="24"/>
        </w:rPr>
        <w:t>Совершенствование короткой и длинной подачи при игре в бадминтон.</w:t>
      </w:r>
    </w:p>
    <w:p w:rsidR="00554470" w:rsidRDefault="00554470" w:rsidP="005544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554470" w:rsidRDefault="00554470" w:rsidP="005544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554470" w:rsidRDefault="00554470" w:rsidP="0055447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554470" w:rsidRDefault="00554470" w:rsidP="00554470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554470" w:rsidRDefault="00554470" w:rsidP="0055447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554470" w:rsidRDefault="00554470" w:rsidP="0055447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</w:p>
    <w:p w:rsidR="00554470" w:rsidRPr="000D4A58" w:rsidRDefault="000D4A58" w:rsidP="00554470">
      <w:pPr>
        <w:spacing w:after="0"/>
        <w:rPr>
          <w:rStyle w:val="a3"/>
          <w:rFonts w:ascii="Times New Roman" w:hAnsi="Times New Roman" w:cs="Times New Roman"/>
          <w:b/>
          <w:sz w:val="24"/>
          <w:u w:val="none"/>
        </w:rPr>
      </w:pPr>
      <w:hyperlink r:id="rId5" w:history="1">
        <w:r w:rsidRPr="000D4A58">
          <w:rPr>
            <w:rStyle w:val="a3"/>
            <w:rFonts w:ascii="Times New Roman" w:hAnsi="Times New Roman" w:cs="Times New Roman"/>
            <w:b/>
            <w:sz w:val="24"/>
            <w:u w:val="none"/>
          </w:rPr>
          <w:t>https://www.youtube.com/watch?v=CoykkEgJg9k</w:t>
        </w:r>
      </w:hyperlink>
    </w:p>
    <w:p w:rsidR="00554470" w:rsidRDefault="00554470" w:rsidP="00554470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554470" w:rsidRDefault="00554470" w:rsidP="00554470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554470" w:rsidRDefault="00554470" w:rsidP="00554470">
      <w:pPr>
        <w:pStyle w:val="a4"/>
        <w:spacing w:before="0" w:beforeAutospacing="0" w:after="0" w:afterAutospacing="0"/>
        <w:rPr>
          <w:b/>
          <w:color w:val="FF0000"/>
        </w:rPr>
      </w:pPr>
    </w:p>
    <w:p w:rsidR="00554470" w:rsidRDefault="00554470" w:rsidP="0055447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554470" w:rsidRDefault="00554470" w:rsidP="0055447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для ног 2 подхода по 15-20 раз</w:t>
      </w:r>
    </w:p>
    <w:p w:rsidR="00554470" w:rsidRDefault="00554470" w:rsidP="00554470">
      <w:pPr>
        <w:spacing w:after="0" w:line="240" w:lineRule="auto"/>
        <w:rPr>
          <w:noProof/>
          <w:lang w:eastAsia="ru-RU"/>
        </w:rPr>
      </w:pPr>
    </w:p>
    <w:p w:rsidR="00554470" w:rsidRDefault="00554470" w:rsidP="00554470">
      <w:pPr>
        <w:spacing w:after="0" w:line="240" w:lineRule="auto"/>
        <w:rPr>
          <w:noProof/>
          <w:lang w:eastAsia="ru-RU"/>
        </w:rPr>
      </w:pPr>
    </w:p>
    <w:p w:rsidR="00554470" w:rsidRDefault="000D4A58" w:rsidP="00554470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251960" cy="2834640"/>
            <wp:effectExtent l="0" t="0" r="0" b="3810"/>
            <wp:docPr id="1" name="Рисунок 1" descr="https://sdelay-sebya-sama.ru/wp-content/uploads/2020/12/8dca3fd1-1be0-41aa-b4c3-153c27265690_relaxed-pos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delay-sebya-sama.ru/wp-content/uploads/2020/12/8dca3fd1-1be0-41aa-b4c3-153c27265690_relaxed-pose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2418" cy="2834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70" w:rsidRDefault="00554470" w:rsidP="0055447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54470" w:rsidRDefault="00554470" w:rsidP="0055447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554470" w:rsidRDefault="00554470" w:rsidP="00554470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</w:t>
      </w:r>
      <w:r>
        <w:rPr>
          <w:b/>
          <w:color w:val="000000" w:themeColor="text1"/>
          <w:szCs w:val="28"/>
        </w:rPr>
        <w:t>лнении задания и приложить фото</w:t>
      </w:r>
      <w:r>
        <w:rPr>
          <w:b/>
          <w:color w:val="000000" w:themeColor="text1"/>
          <w:szCs w:val="28"/>
        </w:rPr>
        <w:t xml:space="preserve"> выполнения.</w:t>
      </w:r>
    </w:p>
    <w:p w:rsidR="00554470" w:rsidRDefault="00554470" w:rsidP="00554470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 xml:space="preserve">, социальные сети ВК, ОК, мессенджеры </w:t>
      </w:r>
      <w:proofErr w:type="spellStart"/>
      <w:r>
        <w:rPr>
          <w:color w:val="000000"/>
          <w:szCs w:val="28"/>
        </w:rPr>
        <w:t>WhatsApp</w:t>
      </w:r>
      <w:proofErr w:type="spellEnd"/>
      <w:r>
        <w:rPr>
          <w:color w:val="000000"/>
          <w:szCs w:val="28"/>
        </w:rPr>
        <w:t xml:space="preserve"> и </w:t>
      </w:r>
      <w:proofErr w:type="spellStart"/>
      <w:r>
        <w:rPr>
          <w:color w:val="000000"/>
          <w:szCs w:val="28"/>
        </w:rPr>
        <w:t>Viber</w:t>
      </w:r>
      <w:proofErr w:type="spellEnd"/>
      <w:r>
        <w:rPr>
          <w:color w:val="000000"/>
          <w:szCs w:val="28"/>
        </w:rPr>
        <w:t>.</w:t>
      </w:r>
    </w:p>
    <w:p w:rsidR="00A97E34" w:rsidRDefault="000D4A5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7BD"/>
    <w:rsid w:val="000D4A58"/>
    <w:rsid w:val="00554470"/>
    <w:rsid w:val="00DD4983"/>
    <w:rsid w:val="00E74988"/>
    <w:rsid w:val="00F33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D5692"/>
  <w15:chartTrackingRefBased/>
  <w15:docId w15:val="{646DE3A5-3FFE-4D9E-8A1E-EDCC44BDB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4470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4470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544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CoykkEgJg9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2022-05-17T14:37:00Z</dcterms:created>
  <dcterms:modified xsi:type="dcterms:W3CDTF">2022-05-17T15:02:00Z</dcterms:modified>
</cp:coreProperties>
</file>