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6526C2AB" w:rsidR="004C50A0" w:rsidRPr="00E94D8C" w:rsidRDefault="00A3182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0</w:t>
      </w:r>
      <w:r w:rsidR="00B15177">
        <w:rPr>
          <w:b/>
          <w:bCs/>
        </w:rPr>
        <w:t>1</w:t>
      </w:r>
      <w:r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260C9135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A31827">
        <w:rPr>
          <w:b/>
          <w:bCs/>
        </w:rPr>
        <w:t>33</w:t>
      </w:r>
      <w:r w:rsidRPr="00E94D8C">
        <w:rPr>
          <w:b/>
          <w:bCs/>
        </w:rPr>
        <w:t xml:space="preserve"> </w:t>
      </w:r>
      <w:r w:rsidR="008A3A8D" w:rsidRPr="00E94D8C">
        <w:rPr>
          <w:b/>
          <w:bCs/>
        </w:rPr>
        <w:t xml:space="preserve"> </w:t>
      </w:r>
      <w:r w:rsidR="00E94D8C" w:rsidRPr="00E94D8C">
        <w:rPr>
          <w:b/>
          <w:bCs/>
        </w:rPr>
        <w:t xml:space="preserve"> </w:t>
      </w:r>
      <w:r w:rsidR="00A31827" w:rsidRPr="00A31827">
        <w:rPr>
          <w:b/>
          <w:bCs/>
        </w:rPr>
        <w:t xml:space="preserve">Обобщение изученного по теме </w:t>
      </w:r>
      <w:r w:rsidR="00C749C0">
        <w:rPr>
          <w:b/>
          <w:bCs/>
        </w:rPr>
        <w:t>«</w:t>
      </w:r>
      <w:r w:rsidR="00A31827" w:rsidRPr="00A31827">
        <w:rPr>
          <w:b/>
          <w:bCs/>
        </w:rPr>
        <w:t>Синтаксис</w:t>
      </w:r>
      <w:r w:rsidR="00C749C0">
        <w:rPr>
          <w:b/>
          <w:bCs/>
        </w:rPr>
        <w:t>».</w:t>
      </w:r>
    </w:p>
    <w:p w14:paraId="0BEC96F5" w14:textId="5C663101" w:rsidR="00C94407" w:rsidRPr="00E94D8C" w:rsidRDefault="004C50A0" w:rsidP="00C94407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 xml:space="preserve">Цель урока: </w:t>
      </w:r>
      <w:r w:rsidR="00661E05" w:rsidRPr="00661E05">
        <w:rPr>
          <w:b/>
          <w:bCs/>
        </w:rPr>
        <w:t>повторить  имеющиеся знания</w:t>
      </w:r>
      <w:r w:rsidR="00C94407">
        <w:rPr>
          <w:b/>
          <w:bCs/>
        </w:rPr>
        <w:t xml:space="preserve"> по теме «</w:t>
      </w:r>
      <w:r w:rsidR="00C749C0">
        <w:rPr>
          <w:b/>
          <w:bCs/>
        </w:rPr>
        <w:t>Синтаксис</w:t>
      </w:r>
      <w:r w:rsidR="00B15177">
        <w:rPr>
          <w:b/>
          <w:bCs/>
        </w:rPr>
        <w:t>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6964560E" w:rsidR="00FC38C2" w:rsidRPr="00E94D8C" w:rsidRDefault="00C749C0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Первое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4856DB18" w14:textId="47200C46" w:rsidR="00C749C0" w:rsidRDefault="00C749C0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Тире между подлежащим и сказуемым</w:t>
      </w:r>
    </w:p>
    <w:p w14:paraId="2D067619" w14:textId="0F6BF417" w:rsidR="00661E05" w:rsidRPr="00661E05" w:rsidRDefault="00C749C0" w:rsidP="00661E05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</w:t>
      </w:r>
      <w:r w:rsidR="00CC2C76">
        <w:rPr>
          <w:b/>
          <w:bCs/>
          <w:color w:val="7030A0"/>
        </w:rPr>
        <w:t xml:space="preserve"> </w:t>
      </w:r>
    </w:p>
    <w:p w14:paraId="7B6D5944" w14:textId="77777777" w:rsidR="00661E05" w:rsidRPr="00661E05" w:rsidRDefault="00661E05" w:rsidP="00661E05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72AFFB4E" w14:textId="2FED1C58" w:rsidR="00661E05" w:rsidRPr="00C749C0" w:rsidRDefault="00C749C0" w:rsidP="00C749C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749C0">
        <w:rPr>
          <w:i/>
          <w:iCs/>
          <w:color w:val="181818"/>
          <w:sz w:val="24"/>
          <w:szCs w:val="24"/>
          <w:highlight w:val="yellow"/>
          <w:shd w:val="clear" w:color="auto" w:fill="FFFFFF"/>
        </w:rPr>
        <w:t>Тире</w:t>
      </w:r>
      <w:r w:rsidRPr="00C749C0">
        <w:rPr>
          <w:i/>
          <w:iCs/>
          <w:color w:val="181818"/>
          <w:sz w:val="24"/>
          <w:szCs w:val="24"/>
          <w:shd w:val="clear" w:color="auto" w:fill="FFFFFF"/>
        </w:rPr>
        <w:t xml:space="preserve"> - удивительный знак препинания. Он применяется в грамматиках многих языков. В русской письменности тире появилось  благодаря писателю и историку Н. М. Карамзину. Знак первоначально назывался «чертой», название «тире» появилось в начале 1820-х годов. </w:t>
      </w:r>
    </w:p>
    <w:p w14:paraId="660C2921" w14:textId="0D81B730" w:rsidR="00D42961" w:rsidRDefault="00C749C0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F575B88" wp14:editId="05527B75">
            <wp:extent cx="5105400" cy="3829050"/>
            <wp:effectExtent l="0" t="0" r="0" b="0"/>
            <wp:docPr id="1" name="Рисунок 1" descr="https://thepresentation.ru/img/tmb/4/342633/9445d63294176aae5bd7481750580fd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presentation.ru/img/tmb/4/342633/9445d63294176aae5bd7481750580fd3-800x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2673" cy="382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2878D" w14:textId="3383AA21" w:rsidR="00661E05" w:rsidRDefault="00661E05" w:rsidP="00677D6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67DB12" w14:textId="77777777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6B7A16C" w14:textId="0B900028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C749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</w:p>
    <w:p w14:paraId="2E62B814" w14:textId="2C280E6C" w:rsidR="00C749C0" w:rsidRDefault="00706ABB" w:rsidP="00706ABB">
      <w:pPr>
        <w:pStyle w:val="a5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Выпишите предложения</w:t>
      </w:r>
      <w:r w:rsidR="00C749C0" w:rsidRPr="00706ABB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где </w:t>
      </w:r>
      <w:r w:rsidR="00C749C0" w:rsidRPr="00706ABB">
        <w:rPr>
          <w:rFonts w:ascii="Times New Roman" w:hAnsi="Times New Roman" w:cs="Times New Roman"/>
          <w:b/>
          <w:bCs/>
          <w:sz w:val="24"/>
          <w:szCs w:val="24"/>
        </w:rPr>
        <w:t xml:space="preserve">необходимо </w:t>
      </w:r>
      <w:r>
        <w:rPr>
          <w:rFonts w:ascii="Times New Roman" w:hAnsi="Times New Roman" w:cs="Times New Roman"/>
          <w:b/>
          <w:bCs/>
          <w:sz w:val="24"/>
          <w:szCs w:val="24"/>
        </w:rPr>
        <w:t>поставить тире.</w:t>
      </w:r>
    </w:p>
    <w:p w14:paraId="2A7E623A" w14:textId="78F89112" w:rsidR="00706ABB" w:rsidRPr="00706ABB" w:rsidRDefault="00706ABB" w:rsidP="00706ABB">
      <w:pPr>
        <w:pStyle w:val="a5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Выделите грамматическую основу (подлежащее и сказуемое).</w:t>
      </w:r>
    </w:p>
    <w:p w14:paraId="0C4B1432" w14:textId="77777777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Лес пахнет дубом и сосной.</w:t>
      </w:r>
    </w:p>
    <w:p w14:paraId="37526CA6" w14:textId="48FD7DB9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 xml:space="preserve"> Глинка великий русский композитор.</w:t>
      </w:r>
    </w:p>
    <w:p w14:paraId="7F05FC30" w14:textId="77777777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В зарослях ивняка закричала какая-то птица.</w:t>
      </w:r>
    </w:p>
    <w:p w14:paraId="6EC75BC2" w14:textId="23A8C3F9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 xml:space="preserve"> Март первый весенний месяц.</w:t>
      </w:r>
    </w:p>
    <w:p w14:paraId="71180F8B" w14:textId="3E618293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Мой папа водитель.</w:t>
      </w:r>
    </w:p>
    <w:p w14:paraId="43194141" w14:textId="12FC31C9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Я поднялся и посмотрел кругом.</w:t>
      </w:r>
    </w:p>
    <w:p w14:paraId="68681D7B" w14:textId="77777777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Бамбук самый легкий материал.</w:t>
      </w:r>
    </w:p>
    <w:p w14:paraId="655E9889" w14:textId="7D3FD86A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 xml:space="preserve"> Мы изучаем историю и литературу.</w:t>
      </w:r>
    </w:p>
    <w:p w14:paraId="790EADD6" w14:textId="29BC01DC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Лев царь зверей.</w:t>
      </w:r>
    </w:p>
    <w:p w14:paraId="432FE46D" w14:textId="487034F5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Долгий осенний закат догорел.</w:t>
      </w:r>
    </w:p>
    <w:p w14:paraId="1F5B02D7" w14:textId="287E4649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000000"/>
        </w:rPr>
        <w:t>Моя мама швея.</w:t>
      </w:r>
    </w:p>
    <w:p w14:paraId="0188B266" w14:textId="05320C09" w:rsidR="00C749C0" w:rsidRPr="00C749C0" w:rsidRDefault="00C749C0" w:rsidP="00C749C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181818"/>
        </w:rPr>
      </w:pPr>
      <w:r w:rsidRPr="00C749C0">
        <w:rPr>
          <w:color w:val="181818"/>
        </w:rPr>
        <w:t>Зима еще хлопочет и на весну ворчит.</w:t>
      </w:r>
    </w:p>
    <w:p w14:paraId="6FA46C87" w14:textId="7509E87A" w:rsidR="00706ABB" w:rsidRPr="00706ABB" w:rsidRDefault="00706ABB" w:rsidP="00706ABB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Сн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е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гири  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гости зимние.</w:t>
      </w:r>
      <w:bookmarkStart w:id="0" w:name="_GoBack"/>
      <w:bookmarkEnd w:id="0"/>
    </w:p>
    <w:p w14:paraId="11E462A5" w14:textId="66D0CF50" w:rsidR="00706ABB" w:rsidRPr="00706ABB" w:rsidRDefault="00706ABB" w:rsidP="00706ABB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Грачи 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 друз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ь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 весны.</w:t>
      </w:r>
    </w:p>
    <w:p w14:paraId="01A90121" w14:textId="0D19DBDA" w:rsidR="00706ABB" w:rsidRPr="00706ABB" w:rsidRDefault="00706ABB" w:rsidP="00706ABB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Вороб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u w:val="single"/>
          <w:lang w:eastAsia="uk-UA"/>
        </w:rPr>
        <w:t>ь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и </w:t>
      </w:r>
      <w:r w:rsidRPr="00706ABB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наши постоянные соседи.</w:t>
      </w:r>
    </w:p>
    <w:p w14:paraId="1D2E06FF" w14:textId="5D227F84" w:rsidR="00BE32E8" w:rsidRDefault="00BE32E8" w:rsidP="00C749C0">
      <w:pPr>
        <w:pStyle w:val="a3"/>
        <w:spacing w:before="0" w:beforeAutospacing="0" w:after="0" w:afterAutospacing="0" w:line="360" w:lineRule="auto"/>
        <w:ind w:left="720"/>
        <w:rPr>
          <w:b/>
          <w:bCs/>
          <w:color w:val="FF0000"/>
        </w:rPr>
      </w:pPr>
    </w:p>
    <w:p w14:paraId="72E248F6" w14:textId="6E15F515" w:rsidR="00706ABB" w:rsidRPr="00706ABB" w:rsidRDefault="00706ABB" w:rsidP="00706ABB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sz w:val="40"/>
          <w:szCs w:val="40"/>
        </w:rPr>
      </w:pPr>
      <w:r w:rsidRPr="00706ABB">
        <w:rPr>
          <w:b/>
          <w:bCs/>
          <w:color w:val="7030A0"/>
          <w:sz w:val="40"/>
          <w:szCs w:val="40"/>
        </w:rPr>
        <w:t>ДО СВИДАНИЯ!!!</w:t>
      </w:r>
    </w:p>
    <w:sectPr w:rsidR="00706ABB" w:rsidRPr="00706A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11"/>
  </w:num>
  <w:num w:numId="5">
    <w:abstractNumId w:val="7"/>
  </w:num>
  <w:num w:numId="6">
    <w:abstractNumId w:val="6"/>
  </w:num>
  <w:num w:numId="7">
    <w:abstractNumId w:val="2"/>
  </w:num>
  <w:num w:numId="8">
    <w:abstractNumId w:val="0"/>
  </w:num>
  <w:num w:numId="9">
    <w:abstractNumId w:val="8"/>
  </w:num>
  <w:num w:numId="10">
    <w:abstractNumId w:val="10"/>
  </w:num>
  <w:num w:numId="11">
    <w:abstractNumId w:val="5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D0558"/>
    <w:rsid w:val="008617D9"/>
    <w:rsid w:val="008A3A8D"/>
    <w:rsid w:val="00967C42"/>
    <w:rsid w:val="009F4E03"/>
    <w:rsid w:val="00A1648E"/>
    <w:rsid w:val="00A31827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740</Words>
  <Characters>422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34</cp:revision>
  <dcterms:created xsi:type="dcterms:W3CDTF">2022-05-17T13:52:00Z</dcterms:created>
  <dcterms:modified xsi:type="dcterms:W3CDTF">2022-06-01T06:12:00Z</dcterms:modified>
</cp:coreProperties>
</file>