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251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AD3803" w:rsidRPr="003B2EEB" w:rsidRDefault="00AD380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63251" w:rsidRPr="003B2EEB" w:rsidRDefault="00AD380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363251" w:rsidRPr="003B2EEB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38</w:t>
      </w:r>
    </w:p>
    <w:p w:rsidR="00363251" w:rsidRPr="003B2EEB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Дата проведения – 07 </w:t>
      </w:r>
      <w:r>
        <w:rPr>
          <w:rFonts w:ascii="Times New Roman" w:hAnsi="Times New Roman"/>
          <w:sz w:val="24"/>
          <w:szCs w:val="24"/>
          <w:lang w:val="ru-RU"/>
        </w:rPr>
        <w:t>02 .2022</w:t>
      </w:r>
    </w:p>
    <w:p w:rsidR="00363251" w:rsidRPr="003B2EEB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63251" w:rsidRPr="003B2EEB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proofErr w:type="spellStart"/>
      <w:r>
        <w:rPr>
          <w:rFonts w:ascii="Times New Roman" w:hAnsi="Times New Roman"/>
          <w:sz w:val="24"/>
          <w:szCs w:val="24"/>
          <w:lang w:val="ru-RU"/>
        </w:rPr>
        <w:t>Литовско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– Русское государство</w:t>
      </w:r>
      <w:bookmarkEnd w:id="0"/>
    </w:p>
    <w:p w:rsidR="00363251" w:rsidRPr="00363251" w:rsidRDefault="00363251" w:rsidP="00363251">
      <w:pPr>
        <w:jc w:val="both"/>
        <w:rPr>
          <w:rFonts w:ascii="Times New Roman" w:hAnsi="Times New Roman"/>
          <w:lang w:val="ru-RU"/>
        </w:rPr>
      </w:pPr>
      <w:r w:rsidRPr="00200E25">
        <w:rPr>
          <w:rFonts w:ascii="Times New Roman" w:hAnsi="Times New Roman"/>
          <w:b/>
          <w:lang w:val="ru-RU"/>
        </w:rPr>
        <w:t>Цель</w:t>
      </w:r>
      <w:r w:rsidRPr="00200E25">
        <w:rPr>
          <w:rFonts w:ascii="Times New Roman" w:hAnsi="Times New Roman"/>
          <w:lang w:val="ru-RU"/>
        </w:rPr>
        <w:t xml:space="preserve">: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характеризовать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Литовское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государство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и Русь</w:t>
      </w:r>
      <w:proofErr w:type="gramStart"/>
      <w:r w:rsidRPr="00363251">
        <w:rPr>
          <w:rFonts w:ascii="Times New Roman" w:hAnsi="Times New Roman"/>
          <w:b/>
          <w:bCs/>
          <w:color w:val="231F20"/>
          <w:shd w:val="clear" w:color="auto" w:fill="FFFFFF"/>
        </w:rPr>
        <w:t> </w:t>
      </w:r>
      <w:r w:rsidRPr="00363251">
        <w:rPr>
          <w:rFonts w:ascii="Times New Roman" w:hAnsi="Times New Roman"/>
          <w:color w:val="231F20"/>
          <w:shd w:val="clear" w:color="auto" w:fill="FFFFFF"/>
        </w:rPr>
        <w:t>;</w:t>
      </w:r>
      <w:proofErr w:type="gram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выяснить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, за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счет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чего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Литовское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государство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увеличивало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свои</w:t>
      </w:r>
      <w:proofErr w:type="spellEnd"/>
      <w:r w:rsidRPr="00363251">
        <w:rPr>
          <w:rFonts w:ascii="Times New Roman" w:hAnsi="Times New Roman"/>
          <w:color w:val="231F20"/>
          <w:shd w:val="clear" w:color="auto" w:fill="FFFFFF"/>
        </w:rPr>
        <w:t xml:space="preserve"> </w:t>
      </w:r>
      <w:proofErr w:type="spellStart"/>
      <w:r w:rsidRPr="00363251">
        <w:rPr>
          <w:rFonts w:ascii="Times New Roman" w:hAnsi="Times New Roman"/>
          <w:color w:val="231F20"/>
          <w:shd w:val="clear" w:color="auto" w:fill="FFFFFF"/>
        </w:rPr>
        <w:t>владения</w:t>
      </w:r>
      <w:proofErr w:type="spellEnd"/>
    </w:p>
    <w:p w:rsidR="00363251" w:rsidRPr="00363251" w:rsidRDefault="00363251" w:rsidP="00363251">
      <w:pPr>
        <w:spacing w:after="0"/>
        <w:rPr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t>Задание 1</w:t>
      </w:r>
      <w:r w:rsidRPr="00363251">
        <w:rPr>
          <w:rFonts w:ascii="Times New Roman" w:hAnsi="Times New Roman"/>
          <w:lang w:val="ru-RU"/>
        </w:rPr>
        <w:t>.</w:t>
      </w:r>
      <w:r w:rsidRPr="00363251">
        <w:rPr>
          <w:rFonts w:ascii="Times New Roman" w:hAnsi="Times New Roman"/>
          <w:lang w:val="ru-RU"/>
        </w:rPr>
        <w:t>Актуализация опорных знаний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proofErr w:type="gramStart"/>
      <w:r w:rsidRPr="00363251">
        <w:rPr>
          <w:color w:val="000000"/>
          <w:sz w:val="22"/>
          <w:szCs w:val="22"/>
          <w:lang w:val="ru-RU"/>
        </w:rPr>
        <w:t>1При</w:t>
      </w:r>
      <w:proofErr w:type="gramEnd"/>
      <w:r w:rsidRPr="00363251">
        <w:rPr>
          <w:color w:val="000000"/>
          <w:sz w:val="22"/>
          <w:szCs w:val="22"/>
          <w:lang w:val="ru-RU"/>
        </w:rPr>
        <w:t xml:space="preserve"> каком хане образовалась Зол. Орда? (</w:t>
      </w:r>
      <w:proofErr w:type="gramStart"/>
      <w:r w:rsidRPr="00363251">
        <w:rPr>
          <w:color w:val="000000"/>
          <w:sz w:val="22"/>
          <w:szCs w:val="22"/>
          <w:lang w:val="ru-RU"/>
        </w:rPr>
        <w:t>Чингисхане</w:t>
      </w:r>
      <w:proofErr w:type="gramEnd"/>
      <w:r w:rsidRPr="00363251">
        <w:rPr>
          <w:color w:val="000000"/>
          <w:sz w:val="22"/>
          <w:szCs w:val="22"/>
          <w:lang w:val="ru-RU"/>
        </w:rPr>
        <w:t>)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2</w:t>
      </w:r>
      <w:proofErr w:type="gramStart"/>
      <w:r w:rsidRPr="00363251">
        <w:rPr>
          <w:color w:val="000000"/>
          <w:sz w:val="22"/>
          <w:szCs w:val="22"/>
          <w:lang w:val="ru-RU"/>
        </w:rPr>
        <w:t xml:space="preserve"> К</w:t>
      </w:r>
      <w:proofErr w:type="gramEnd"/>
      <w:r w:rsidRPr="00363251">
        <w:rPr>
          <w:color w:val="000000"/>
          <w:sz w:val="22"/>
          <w:szCs w:val="22"/>
          <w:lang w:val="ru-RU"/>
        </w:rPr>
        <w:t>акое название носила первая столица Золотой Орды (г. Сарай)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3. Что означает в переводе Сарай? (дворец)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4. Как относились ордынцы к религиям, которые исповедовали жители Зол Орды (миролюбиво)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5 Что такое ярлык? (ханская грамота на управление княжеством)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6</w:t>
      </w:r>
      <w:proofErr w:type="gramStart"/>
      <w:r w:rsidRPr="00363251">
        <w:rPr>
          <w:color w:val="000000"/>
          <w:sz w:val="22"/>
          <w:szCs w:val="22"/>
          <w:lang w:val="ru-RU"/>
        </w:rPr>
        <w:t xml:space="preserve"> К</w:t>
      </w:r>
      <w:proofErr w:type="gramEnd"/>
      <w:r w:rsidRPr="00363251">
        <w:rPr>
          <w:color w:val="000000"/>
          <w:sz w:val="22"/>
          <w:szCs w:val="22"/>
          <w:lang w:val="ru-RU"/>
        </w:rPr>
        <w:t>акие повинности, налоги были обязаны платить подчиненные народы Зол. Орде?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7 Кто такое баскаки?</w:t>
      </w:r>
    </w:p>
    <w:p w:rsidR="00363251" w:rsidRPr="00363251" w:rsidRDefault="00363251" w:rsidP="00363251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363251">
        <w:rPr>
          <w:color w:val="000000"/>
          <w:sz w:val="22"/>
          <w:szCs w:val="22"/>
          <w:lang w:val="ru-RU"/>
        </w:rPr>
        <w:t>8</w:t>
      </w:r>
      <w:proofErr w:type="gramStart"/>
      <w:r w:rsidRPr="00363251">
        <w:rPr>
          <w:color w:val="000000"/>
          <w:sz w:val="22"/>
          <w:szCs w:val="22"/>
          <w:lang w:val="ru-RU"/>
        </w:rPr>
        <w:t xml:space="preserve"> К</w:t>
      </w:r>
      <w:proofErr w:type="gramEnd"/>
      <w:r w:rsidRPr="00363251">
        <w:rPr>
          <w:color w:val="000000"/>
          <w:sz w:val="22"/>
          <w:szCs w:val="22"/>
          <w:lang w:val="ru-RU"/>
        </w:rPr>
        <w:t>акие последствия повлекло за собой ордынское владычество на Руси?</w:t>
      </w:r>
    </w:p>
    <w:p w:rsidR="009B2406" w:rsidRPr="00AD3803" w:rsidRDefault="009B2406" w:rsidP="009B2406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color w:val="000000"/>
          <w:sz w:val="21"/>
          <w:szCs w:val="21"/>
          <w:lang w:val="ru-RU" w:eastAsia="uk-UA"/>
        </w:rPr>
      </w:pPr>
      <w:r w:rsidRPr="00AD3803">
        <w:rPr>
          <w:rFonts w:ascii="Times New Roman" w:eastAsia="Times New Roman" w:hAnsi="Times New Roman"/>
          <w:b/>
          <w:color w:val="000000"/>
          <w:sz w:val="21"/>
          <w:szCs w:val="21"/>
          <w:lang w:val="ru-RU" w:eastAsia="uk-UA"/>
        </w:rPr>
        <w:t>Изучение нового материала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9B2406">
        <w:rPr>
          <w:rFonts w:ascii="Times New Roman" w:eastAsia="Times New Roman" w:hAnsi="Times New Roman"/>
          <w:color w:val="000000"/>
          <w:lang w:val="ru-RU" w:eastAsia="uk-UA"/>
        </w:rPr>
        <w:t>Н</w:t>
      </w:r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сегодняшнем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уроке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изучим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Великое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княжество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Какие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вопросы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должны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рассмотреть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чтобы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познакомиться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новым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государством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?</w:t>
      </w:r>
    </w:p>
    <w:p w:rsidR="009B2406" w:rsidRPr="009B2406" w:rsidRDefault="009B2406" w:rsidP="009B2406">
      <w:pPr>
        <w:numPr>
          <w:ilvl w:val="0"/>
          <w:numId w:val="1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государства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у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племен.</w:t>
      </w:r>
    </w:p>
    <w:p w:rsidR="009B2406" w:rsidRPr="009B2406" w:rsidRDefault="009B2406" w:rsidP="009B2406">
      <w:pPr>
        <w:numPr>
          <w:ilvl w:val="0"/>
          <w:numId w:val="1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Порядки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государстве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numPr>
          <w:ilvl w:val="0"/>
          <w:numId w:val="1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Отношения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соседями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вами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изучим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образовалось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княжество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польских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хрониках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в XIII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появились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упоминания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племенах –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пруссах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литовцах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жмуди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ятвягах.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занимали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территорию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к югу от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Балтийского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моря.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племена жили общинами,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занимались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земледелием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скотоводством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охотились и ловили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рыбу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на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побережье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Балтийского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моря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собирали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янтарь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В XIII в.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пытались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покорить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немецкие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Ливонского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Тевтонского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Орденов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Брать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дань с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хотели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Польша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Швеция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княжества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борьбе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захватчиками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объединялись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союзы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главе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вождями.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родовых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общин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выделялись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слои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воинов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дружинников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разбогатевшей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военной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добычи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знати,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Примерно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в 1240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один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князей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Миндовг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уничтожил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изгнал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племенных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князей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объединил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под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властью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племена для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борьбы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иноземными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захватчиками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Так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начале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XIII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века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образовалось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Великое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княжество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В то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вся Русь попала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зависимость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Золотой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Орды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Каждый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город платил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тяжелую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дань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ордынскому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хану.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Миндовг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начал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присоединять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западные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Полоцкую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Витебскую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покоренные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литовцами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перестали платить дань в Орду.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Возможно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тогда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называть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Белая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Русь»,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свободная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ордынской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дани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В круг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своих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приближенных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Миндовг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включал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родовых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старейшин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так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бояр.</w:t>
      </w:r>
    </w:p>
    <w:p w:rsidR="009B2406" w:rsidRPr="009B2406" w:rsidRDefault="009B2406" w:rsidP="009B240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Расцвет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государства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пришелся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правление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князя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большая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часть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состояла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женат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русской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княжне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русичы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составляли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основу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армии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князья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играли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большую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роль в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управлении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государством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построил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город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Вильно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который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стал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столицей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Литовского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княжества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продолжил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присоединение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восточнославянских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земель. К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концу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2/3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составляли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Гедимин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стал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первым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титуловать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королем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литовским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9B2406">
        <w:rPr>
          <w:rFonts w:ascii="Times New Roman" w:eastAsia="Times New Roman" w:hAnsi="Times New Roman"/>
          <w:color w:val="000000"/>
          <w:lang w:eastAsia="uk-UA"/>
        </w:rPr>
        <w:t>русским</w:t>
      </w:r>
      <w:proofErr w:type="spellEnd"/>
      <w:r w:rsidRPr="009B2406">
        <w:rPr>
          <w:rFonts w:ascii="Times New Roman" w:eastAsia="Times New Roman" w:hAnsi="Times New Roman"/>
          <w:color w:val="000000"/>
          <w:lang w:eastAsia="uk-UA"/>
        </w:rPr>
        <w:t>.</w:t>
      </w:r>
    </w:p>
    <w:p w:rsidR="009B2406" w:rsidRPr="009B2406" w:rsidRDefault="009B2406" w:rsidP="009B2406">
      <w:pPr>
        <w:jc w:val="both"/>
        <w:rPr>
          <w:rFonts w:ascii="Times New Roman" w:hAnsi="Times New Roman"/>
          <w:lang w:val="ru-RU"/>
        </w:rPr>
      </w:pPr>
    </w:p>
    <w:p w:rsidR="00363251" w:rsidRDefault="009B2406" w:rsidP="00AD3803">
      <w:pPr>
        <w:spacing w:after="0"/>
        <w:rPr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lastRenderedPageBreak/>
        <w:t xml:space="preserve">Задание </w:t>
      </w:r>
      <w:r>
        <w:rPr>
          <w:rFonts w:ascii="Times New Roman" w:hAnsi="Times New Roman"/>
          <w:b/>
          <w:lang w:val="ru-RU"/>
        </w:rPr>
        <w:t>2</w:t>
      </w:r>
      <w:r w:rsidRPr="00363251">
        <w:rPr>
          <w:rFonts w:ascii="Times New Roman" w:hAnsi="Times New Roman"/>
          <w:lang w:val="ru-RU"/>
        </w:rPr>
        <w:t>.</w:t>
      </w:r>
      <w:r w:rsidR="00363251">
        <w:rPr>
          <w:rFonts w:ascii="Times New Roman" w:hAnsi="Times New Roman"/>
          <w:lang w:val="ru-RU"/>
        </w:rPr>
        <w:t xml:space="preserve"> Прораб</w:t>
      </w:r>
      <w:r>
        <w:rPr>
          <w:rFonts w:ascii="Times New Roman" w:hAnsi="Times New Roman"/>
          <w:lang w:val="ru-RU"/>
        </w:rPr>
        <w:t>отать теоретический материал §19</w:t>
      </w:r>
    </w:p>
    <w:p w:rsidR="009B2406" w:rsidRDefault="00363251" w:rsidP="00AD3803">
      <w:pPr>
        <w:spacing w:after="0"/>
        <w:rPr>
          <w:rFonts w:ascii="Times New Roman" w:hAnsi="Times New Roman"/>
          <w:lang w:val="ru-RU"/>
        </w:rPr>
      </w:pPr>
      <w:r w:rsidRPr="005D447B">
        <w:rPr>
          <w:rFonts w:ascii="Times New Roman" w:hAnsi="Times New Roman"/>
          <w:lang w:val="ru-RU"/>
        </w:rPr>
        <w:t>Задание</w:t>
      </w:r>
      <w:r w:rsidR="009B2406">
        <w:rPr>
          <w:rFonts w:ascii="Times New Roman" w:hAnsi="Times New Roman"/>
          <w:lang w:val="ru-RU"/>
        </w:rPr>
        <w:t xml:space="preserve"> 3 </w:t>
      </w:r>
      <w:r>
        <w:rPr>
          <w:rFonts w:ascii="Times New Roman" w:hAnsi="Times New Roman"/>
          <w:lang w:val="ru-RU"/>
        </w:rPr>
        <w:t>. Работать с картой с.21; с.23</w:t>
      </w:r>
    </w:p>
    <w:p w:rsidR="00363251" w:rsidRPr="00AD3803" w:rsidRDefault="009B2406" w:rsidP="00AD380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Задание 4</w:t>
      </w:r>
      <w:r w:rsidR="00AD3803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. Выписать в тетрадь хронологические даты</w:t>
      </w:r>
    </w:p>
    <w:p w:rsidR="00363251" w:rsidRPr="00AD3803" w:rsidRDefault="00363251" w:rsidP="00AD380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9B2406" w:rsidRPr="009B2406" w:rsidRDefault="00363251" w:rsidP="00AD3803">
      <w:pPr>
        <w:spacing w:after="0"/>
        <w:rPr>
          <w:rFonts w:ascii="Times New Roman" w:hAnsi="Times New Roman"/>
          <w:lang w:val="ru-RU"/>
        </w:rPr>
      </w:pPr>
      <w:r w:rsidRPr="00AD3803">
        <w:rPr>
          <w:rFonts w:ascii="Times New Roman" w:hAnsi="Times New Roman"/>
          <w:b/>
          <w:lang w:val="ru-RU"/>
        </w:rPr>
        <w:t>Домашнее задание:</w:t>
      </w:r>
      <w:r>
        <w:rPr>
          <w:rFonts w:ascii="Times New Roman" w:hAnsi="Times New Roman"/>
          <w:lang w:val="ru-RU"/>
        </w:rPr>
        <w:t xml:space="preserve"> </w:t>
      </w:r>
      <w:r w:rsidR="009B2406">
        <w:rPr>
          <w:rFonts w:ascii="Times New Roman" w:hAnsi="Times New Roman"/>
          <w:lang w:val="ru-RU"/>
        </w:rPr>
        <w:t xml:space="preserve"> проработать  </w:t>
      </w:r>
      <w:r w:rsidR="009B2406" w:rsidRPr="009B2406">
        <w:rPr>
          <w:rFonts w:ascii="Times New Roman" w:hAnsi="Times New Roman"/>
          <w:color w:val="000000"/>
          <w:lang w:val="ru-RU"/>
        </w:rPr>
        <w:t>§ 19</w:t>
      </w:r>
      <w:r w:rsidR="009B2406">
        <w:rPr>
          <w:rFonts w:ascii="Times New Roman" w:hAnsi="Times New Roman"/>
          <w:color w:val="000000"/>
          <w:lang w:val="ru-RU"/>
        </w:rPr>
        <w:t xml:space="preserve"> , </w:t>
      </w:r>
      <w:r w:rsidR="009B2406" w:rsidRPr="009B2406">
        <w:rPr>
          <w:rFonts w:ascii="Times New Roman" w:hAnsi="Times New Roman"/>
          <w:color w:val="000000"/>
          <w:lang w:val="ru-RU"/>
        </w:rPr>
        <w:t>подг</w:t>
      </w:r>
      <w:r w:rsidR="009B2406">
        <w:rPr>
          <w:rFonts w:ascii="Times New Roman" w:hAnsi="Times New Roman"/>
          <w:color w:val="000000"/>
          <w:lang w:val="ru-RU"/>
        </w:rPr>
        <w:t xml:space="preserve">отовить </w:t>
      </w:r>
      <w:r w:rsidR="009B2406" w:rsidRPr="009B2406">
        <w:rPr>
          <w:rFonts w:ascii="Times New Roman" w:hAnsi="Times New Roman"/>
          <w:color w:val="000000"/>
          <w:lang w:val="ru-RU"/>
        </w:rPr>
        <w:t>.сообщения о Иване</w:t>
      </w:r>
      <w:proofErr w:type="gramStart"/>
      <w:r w:rsidR="009B2406" w:rsidRPr="009B2406">
        <w:rPr>
          <w:rFonts w:ascii="Times New Roman" w:hAnsi="Times New Roman"/>
          <w:color w:val="000000"/>
          <w:lang w:val="ru-RU"/>
        </w:rPr>
        <w:t xml:space="preserve"> К</w:t>
      </w:r>
      <w:proofErr w:type="gramEnd"/>
      <w:r w:rsidR="009B2406" w:rsidRPr="009B2406">
        <w:rPr>
          <w:rFonts w:ascii="Times New Roman" w:hAnsi="Times New Roman"/>
          <w:color w:val="000000"/>
          <w:lang w:val="ru-RU"/>
        </w:rPr>
        <w:t>алите</w:t>
      </w:r>
    </w:p>
    <w:p w:rsidR="00363251" w:rsidRPr="00BD19C9" w:rsidRDefault="00363251" w:rsidP="00AD380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363251" w:rsidRPr="00BD19C9" w:rsidRDefault="00363251" w:rsidP="00AD380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363251" w:rsidRPr="00BD19C9" w:rsidRDefault="00363251" w:rsidP="00AD3803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2A4865"/>
    <w:rsid w:val="002D4390"/>
    <w:rsid w:val="00363251"/>
    <w:rsid w:val="004179F1"/>
    <w:rsid w:val="009A1018"/>
    <w:rsid w:val="009B2406"/>
    <w:rsid w:val="00AD3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2133</Words>
  <Characters>1217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2022-02-04T05:37:00Z</dcterms:created>
  <dcterms:modified xsi:type="dcterms:W3CDTF">2022-02-04T06:29:00Z</dcterms:modified>
</cp:coreProperties>
</file>