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C80" w:rsidRPr="001F2FCD" w:rsidRDefault="00AF3C80" w:rsidP="00AF3C80">
      <w:pPr>
        <w:shd w:val="clear" w:color="auto" w:fill="FFFFFF"/>
        <w:spacing w:after="0" w:line="240" w:lineRule="auto"/>
        <w:jc w:val="center"/>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Задачи для VI класса</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Pr>
          <w:rFonts w:ascii="Times New Roman" w:eastAsia="Times New Roman" w:hAnsi="Times New Roman" w:cs="Times New Roman"/>
          <w:b/>
          <w:bCs/>
          <w:color w:val="000000"/>
          <w:sz w:val="32"/>
          <w:szCs w:val="32"/>
          <w:lang w:eastAsia="ru-RU"/>
        </w:rPr>
        <w:t>Задача 1</w:t>
      </w:r>
      <w:r w:rsidRPr="001F2FCD">
        <w:rPr>
          <w:rFonts w:ascii="Times New Roman" w:eastAsia="Times New Roman" w:hAnsi="Times New Roman" w:cs="Times New Roman"/>
          <w:b/>
          <w:bCs/>
          <w:color w:val="000000"/>
          <w:sz w:val="32"/>
          <w:szCs w:val="32"/>
          <w:lang w:eastAsia="ru-RU"/>
        </w:rPr>
        <w:t>.</w:t>
      </w:r>
      <w:r>
        <w:rPr>
          <w:rFonts w:ascii="Times New Roman" w:eastAsia="Times New Roman" w:hAnsi="Times New Roman" w:cs="Times New Roman"/>
          <w:b/>
          <w:bCs/>
          <w:color w:val="000000"/>
          <w:sz w:val="32"/>
          <w:szCs w:val="32"/>
          <w:lang w:eastAsia="ru-RU"/>
        </w:rPr>
        <w:t xml:space="preserve"> </w:t>
      </w:r>
      <w:r w:rsidRPr="001F2FCD">
        <w:rPr>
          <w:rFonts w:ascii="Times New Roman" w:eastAsia="Times New Roman" w:hAnsi="Times New Roman" w:cs="Times New Roman"/>
          <w:b/>
          <w:bCs/>
          <w:color w:val="000000"/>
          <w:sz w:val="32"/>
          <w:szCs w:val="32"/>
          <w:lang w:eastAsia="ru-RU"/>
        </w:rPr>
        <w:t>Покупка фруктов.</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Арбуз и дыня вместе весят 5 кг, а два арбуза и дыня весят 8 кг. Сколько весит один арбуз и одна дыня? </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Pr>
          <w:rFonts w:ascii="Times New Roman" w:eastAsia="Times New Roman" w:hAnsi="Times New Roman" w:cs="Times New Roman"/>
          <w:b/>
          <w:bCs/>
          <w:color w:val="000000"/>
          <w:sz w:val="32"/>
          <w:szCs w:val="32"/>
          <w:lang w:eastAsia="ru-RU"/>
        </w:rPr>
        <w:t>Задача 2. Подорожание и у</w:t>
      </w:r>
      <w:r w:rsidRPr="001F2FCD">
        <w:rPr>
          <w:rFonts w:ascii="Times New Roman" w:eastAsia="Times New Roman" w:hAnsi="Times New Roman" w:cs="Times New Roman"/>
          <w:b/>
          <w:bCs/>
          <w:color w:val="000000"/>
          <w:sz w:val="32"/>
          <w:szCs w:val="32"/>
          <w:lang w:eastAsia="ru-RU"/>
        </w:rPr>
        <w:t>дешевление.</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Товар на 10% подорожал, потом на 10% подешевел. Когда цена его была н</w:t>
      </w:r>
      <w:r>
        <w:rPr>
          <w:rFonts w:ascii="Times New Roman" w:eastAsia="Times New Roman" w:hAnsi="Times New Roman" w:cs="Times New Roman"/>
          <w:color w:val="000000"/>
          <w:sz w:val="32"/>
          <w:szCs w:val="32"/>
          <w:lang w:eastAsia="ru-RU"/>
        </w:rPr>
        <w:t>иже: до подорожания или после у</w:t>
      </w:r>
      <w:r w:rsidRPr="001F2FCD">
        <w:rPr>
          <w:rFonts w:ascii="Times New Roman" w:eastAsia="Times New Roman" w:hAnsi="Times New Roman" w:cs="Times New Roman"/>
          <w:color w:val="000000"/>
          <w:sz w:val="32"/>
          <w:szCs w:val="32"/>
          <w:lang w:eastAsia="ru-RU"/>
        </w:rPr>
        <w:t>дешевления?</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3. Бочонки с квасом.</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В магазин доставили 6 бочонков с квасом, в них было 15, 16, 18, 19, 20 и 31 литр. В первый же день нашлось два покупателя: один купил два бочонка, другой – три, причем первый купил вдвое меньше кваса, чем второй. Не пришлось даже раскупоривать бочонки. Из шести бочонков на складе остался всего лишь один. Какой?</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4. Миллион изделий.</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Изделие весит 89,4 грамма. Сообразите в уме, сколько тонн весит миллион таких изделий.</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5. Мед и керосин.</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Банка с медом весит 500 граммов. Та же банка с керосином весит 350 граммов. Керосин</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6. Вес бревна.</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Круглое бревно весит 30 килограммов. Сколько </w:t>
      </w:r>
      <w:r w:rsidRPr="001F2FCD">
        <w:rPr>
          <w:rFonts w:ascii="Times New Roman" w:eastAsia="Times New Roman" w:hAnsi="Times New Roman" w:cs="Times New Roman"/>
          <w:i/>
          <w:iCs/>
          <w:color w:val="000000"/>
          <w:sz w:val="32"/>
          <w:szCs w:val="32"/>
          <w:lang w:eastAsia="ru-RU"/>
        </w:rPr>
        <w:t>бы </w:t>
      </w:r>
      <w:r w:rsidRPr="001F2FCD">
        <w:rPr>
          <w:rFonts w:ascii="Times New Roman" w:eastAsia="Times New Roman" w:hAnsi="Times New Roman" w:cs="Times New Roman"/>
          <w:color w:val="000000"/>
          <w:sz w:val="32"/>
          <w:szCs w:val="32"/>
          <w:lang w:eastAsia="ru-RU"/>
        </w:rPr>
        <w:t>оно весило, если бы было вдвое толще, но вдвое короче?</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7. Про Кощея Бессмертного и Змея Горыныча.</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Чтобы сжить с белого света Змея Горыныча, которому исполнилось 40 лет, Кощей Бессмертный придумал приучить его </w:t>
      </w:r>
      <w:r w:rsidRPr="001F2FCD">
        <w:rPr>
          <w:rFonts w:ascii="Times New Roman" w:eastAsia="Times New Roman" w:hAnsi="Times New Roman" w:cs="Times New Roman"/>
          <w:i/>
          <w:iCs/>
          <w:color w:val="000000"/>
          <w:sz w:val="32"/>
          <w:szCs w:val="32"/>
          <w:lang w:eastAsia="ru-RU"/>
        </w:rPr>
        <w:t>к </w:t>
      </w:r>
      <w:r w:rsidRPr="001F2FCD">
        <w:rPr>
          <w:rFonts w:ascii="Times New Roman" w:eastAsia="Times New Roman" w:hAnsi="Times New Roman" w:cs="Times New Roman"/>
          <w:color w:val="000000"/>
          <w:sz w:val="32"/>
          <w:szCs w:val="32"/>
          <w:lang w:eastAsia="ru-RU"/>
        </w:rPr>
        <w:t>курению. Кощей Бессмертный подсчитал, что если Змей Горыныч каждый день в течение года будет выкуривать по 17 сигарет, то он умрет через 5 лет, если же он будет выкуривать по 16 сигарет, то умрет через 10 лет. До скольких лет доживет Змей Горыныч, если он не будет курить?</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8. Кошки и котята.</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Четыре кошки и 3 котенка весят 15 килограммов, а 3 кошки и 4 котенка весят 13 килограммов. Предполагается, что все взрослые кошки весят одинаково и котята также весят одинаково. Сколько весит каждая</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кошка и каждый котенок в отдельности?</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9. Кубики, раковина и бусины.</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 xml:space="preserve">На чашечных весах 3 кубика и 1 морская раковина уравновешиваются 12 бусинами, а 1 раковина уравновешивается 1 </w:t>
      </w:r>
      <w:r w:rsidRPr="001F2FCD">
        <w:rPr>
          <w:rFonts w:ascii="Times New Roman" w:eastAsia="Times New Roman" w:hAnsi="Times New Roman" w:cs="Times New Roman"/>
          <w:color w:val="000000"/>
          <w:sz w:val="32"/>
          <w:szCs w:val="32"/>
          <w:lang w:eastAsia="ru-RU"/>
        </w:rPr>
        <w:lastRenderedPageBreak/>
        <w:t>кубиком и 8 бусинами. Сколько бусин надо положить на свободную чашку весов, чтобы уравновесить раковину на другой чашке?</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10. Вес фруктов.</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Три яблока и 1 груша весят столько же, сколько 10 персиков, а 6 персиков и 1 яблоко весят столько же, сколько 1 груша. Сколько же персиков надо взять, чтобы уравновесить 1 грушу?</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11.</w:t>
      </w:r>
      <w:r w:rsidRPr="001F2FCD">
        <w:rPr>
          <w:rFonts w:ascii="Times New Roman" w:eastAsia="Times New Roman" w:hAnsi="Times New Roman" w:cs="Times New Roman"/>
          <w:color w:val="000000"/>
          <w:sz w:val="32"/>
          <w:szCs w:val="32"/>
          <w:lang w:eastAsia="ru-RU"/>
        </w:rPr>
        <w:t> </w:t>
      </w:r>
      <w:r w:rsidRPr="001F2FCD">
        <w:rPr>
          <w:rFonts w:ascii="Times New Roman" w:eastAsia="Times New Roman" w:hAnsi="Times New Roman" w:cs="Times New Roman"/>
          <w:b/>
          <w:bCs/>
          <w:color w:val="000000"/>
          <w:sz w:val="32"/>
          <w:szCs w:val="32"/>
          <w:lang w:eastAsia="ru-RU"/>
        </w:rPr>
        <w:t>Сколько девочек и мальчиков.</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В семье несколько детей. Один ребёнок говорит, что у него есть один брат и две сестры. Другой ребенок говорит, что у него одна сестра и два брата. Сколько детей в семье, девочек и мальчиков? </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12. Наследство.</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В Древнем Риме философы-законники любили задавать друг другу такую задачу. Вдова обязана оставшееся после мужа наследство в 3500 золотых разделить с ребенком, который должен родиться. Если это будет сын, то мать по римским законам получает половину сыновней доли. Если родится дочь, то мать получает двойную долю дочери. Но случилось так, что родились близнецы – сын и дочь. Как следует разделить наследство, чтобы были выполнены все требования закона?</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13. Лестница.</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Лестница состоит из 9 ступенек. На какую ступеньку надо встать, чтобы быть на середине лестницы? </w:t>
      </w:r>
    </w:p>
    <w:p w:rsidR="00AF3C80" w:rsidRPr="001F2FCD" w:rsidRDefault="00AF3C80" w:rsidP="00AF3C80">
      <w:pPr>
        <w:shd w:val="clear" w:color="auto" w:fill="FFFFFF"/>
        <w:spacing w:after="0" w:line="240" w:lineRule="auto"/>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b/>
          <w:bCs/>
          <w:color w:val="000000"/>
          <w:sz w:val="32"/>
          <w:szCs w:val="32"/>
          <w:lang w:eastAsia="ru-RU"/>
        </w:rPr>
        <w:t>Задача 14. Девять цифр.</w:t>
      </w:r>
    </w:p>
    <w:p w:rsidR="00AF3C80" w:rsidRPr="001F2FCD"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Напишите по порядку девять цифр:</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1 2</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3</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4</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5</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6</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7</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8</w:t>
      </w:r>
      <w:r>
        <w:rPr>
          <w:rFonts w:ascii="Times New Roman" w:eastAsia="Times New Roman" w:hAnsi="Times New Roman" w:cs="Times New Roman"/>
          <w:color w:val="000000"/>
          <w:sz w:val="32"/>
          <w:szCs w:val="32"/>
          <w:lang w:eastAsia="ru-RU"/>
        </w:rPr>
        <w:t xml:space="preserve"> </w:t>
      </w:r>
      <w:r w:rsidRPr="001F2FCD">
        <w:rPr>
          <w:rFonts w:ascii="Times New Roman" w:eastAsia="Times New Roman" w:hAnsi="Times New Roman" w:cs="Times New Roman"/>
          <w:color w:val="000000"/>
          <w:sz w:val="32"/>
          <w:szCs w:val="32"/>
          <w:lang w:eastAsia="ru-RU"/>
        </w:rPr>
        <w:t>9.</w:t>
      </w:r>
    </w:p>
    <w:p w:rsidR="00DB51C2" w:rsidRPr="00AF3C80" w:rsidRDefault="00AF3C80" w:rsidP="00AF3C80">
      <w:pPr>
        <w:shd w:val="clear" w:color="auto" w:fill="FFFFFF"/>
        <w:spacing w:after="0" w:line="240" w:lineRule="auto"/>
        <w:ind w:firstLine="708"/>
        <w:jc w:val="both"/>
        <w:rPr>
          <w:rFonts w:ascii="Times New Roman" w:eastAsia="Times New Roman" w:hAnsi="Times New Roman" w:cs="Times New Roman"/>
          <w:color w:val="000000"/>
          <w:sz w:val="32"/>
          <w:szCs w:val="32"/>
          <w:lang w:eastAsia="ru-RU"/>
        </w:rPr>
      </w:pPr>
      <w:r w:rsidRPr="001F2FCD">
        <w:rPr>
          <w:rFonts w:ascii="Times New Roman" w:eastAsia="Times New Roman" w:hAnsi="Times New Roman" w:cs="Times New Roman"/>
          <w:color w:val="000000"/>
          <w:sz w:val="32"/>
          <w:szCs w:val="32"/>
          <w:lang w:eastAsia="ru-RU"/>
        </w:rPr>
        <w:t>Сможете ли вы, не меняя порядка цифр, вставить между ними знаки плюс и минус таким образом, чтобы в результате получилось ровно 100?</w:t>
      </w:r>
      <w:bookmarkStart w:id="0" w:name="_GoBack"/>
      <w:bookmarkEnd w:id="0"/>
    </w:p>
    <w:sectPr w:rsidR="00DB51C2" w:rsidRPr="00AF3C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BFD"/>
    <w:rsid w:val="00AF3C80"/>
    <w:rsid w:val="00DB51C2"/>
    <w:rsid w:val="00F47B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78B6D"/>
  <w15:chartTrackingRefBased/>
  <w15:docId w15:val="{E6C5092B-35C4-42F3-94DA-B9DD5E1E9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3C8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476</Words>
  <Characters>2719</Characters>
  <Application>Microsoft Office Word</Application>
  <DocSecurity>0</DocSecurity>
  <Lines>22</Lines>
  <Paragraphs>6</Paragraphs>
  <ScaleCrop>false</ScaleCrop>
  <Company/>
  <LinksUpToDate>false</LinksUpToDate>
  <CharactersWithSpaces>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2022-02-07T11:27:00Z</dcterms:created>
  <dcterms:modified xsi:type="dcterms:W3CDTF">2022-02-07T11:29:00Z</dcterms:modified>
</cp:coreProperties>
</file>