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6 класс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История  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Тема 9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41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10. </w:t>
      </w:r>
      <w:bookmarkStart w:id="0" w:name="_GoBack"/>
      <w:bookmarkEnd w:id="0"/>
      <w:r w:rsidRPr="00D033D4">
        <w:rPr>
          <w:rFonts w:ascii="Times New Roman" w:hAnsi="Times New Roman"/>
          <w:lang w:val="ru-RU"/>
        </w:rPr>
        <w:t xml:space="preserve"> 02 .2022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proofErr w:type="spellStart"/>
      <w:r w:rsidRPr="0010680B">
        <w:rPr>
          <w:rFonts w:ascii="Times New Roman" w:hAnsi="Times New Roman"/>
          <w:b/>
          <w:bCs/>
          <w:color w:val="C00000"/>
          <w:shd w:val="clear" w:color="auto" w:fill="FFFFFF"/>
        </w:rPr>
        <w:t>-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Здравствуйте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,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ребята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Я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очень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рада</w:t>
      </w:r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общаться с Вами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r>
        <w:rPr>
          <w:rFonts w:ascii="Times New Roman" w:hAnsi="Times New Roman"/>
          <w:b/>
          <w:color w:val="C00000"/>
          <w:shd w:val="clear" w:color="auto" w:fill="FFFFFF"/>
          <w:lang w:val="ru-RU"/>
        </w:rPr>
        <w:t>В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сем хороше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го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настроени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я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Удачи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вам</w:t>
      </w:r>
      <w:r>
        <w:rPr>
          <w:color w:val="181818"/>
          <w:shd w:val="clear" w:color="auto" w:fill="FFFFFF"/>
        </w:rPr>
        <w:t xml:space="preserve">. </w:t>
      </w:r>
      <w:r w:rsidRPr="00D033D4">
        <w:rPr>
          <w:rFonts w:ascii="Times New Roman" w:hAnsi="Times New Roman"/>
          <w:b/>
          <w:lang w:val="ru-RU"/>
        </w:rPr>
        <w:t>Тема</w:t>
      </w:r>
      <w:r w:rsidRPr="00D033D4">
        <w:rPr>
          <w:rFonts w:ascii="Times New Roman" w:hAnsi="Times New Roman"/>
          <w:lang w:val="ru-RU"/>
        </w:rPr>
        <w:t>:  Начало объединения русских земель</w:t>
      </w:r>
    </w:p>
    <w:p w:rsidR="00EE6095" w:rsidRPr="00360063" w:rsidRDefault="00EE6095" w:rsidP="00EE6095">
      <w:pPr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Цель</w:t>
      </w:r>
      <w:r w:rsidRPr="00D033D4">
        <w:rPr>
          <w:rFonts w:ascii="Times New Roman" w:hAnsi="Times New Roman"/>
          <w:lang w:val="ru-RU"/>
        </w:rPr>
        <w:t xml:space="preserve">: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с </w:t>
      </w:r>
      <w:proofErr w:type="spellStart"/>
      <w:proofErr w:type="gramStart"/>
      <w:r w:rsidRPr="00360063">
        <w:rPr>
          <w:rFonts w:ascii="Times New Roman" w:eastAsia="Times New Roman" w:hAnsi="Times New Roman"/>
          <w:color w:val="181818"/>
          <w:lang w:eastAsia="uk-UA"/>
        </w:rPr>
        <w:t>обучающимися</w:t>
      </w:r>
      <w:proofErr w:type="spellEnd"/>
      <w:proofErr w:type="gram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начальный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процесс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объединения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русских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земель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вокруг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</w:p>
    <w:p w:rsidR="00EE6095" w:rsidRPr="00360063" w:rsidRDefault="00EE6095" w:rsidP="00EE60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60063">
        <w:rPr>
          <w:rFonts w:ascii="Times New Roman" w:eastAsia="Times New Roman" w:hAnsi="Times New Roman"/>
          <w:b/>
          <w:bCs/>
          <w:color w:val="181818"/>
          <w:lang w:eastAsia="uk-UA"/>
        </w:rPr>
        <w:t>Задачи</w:t>
      </w:r>
      <w:proofErr w:type="spellEnd"/>
      <w:r w:rsidRPr="00360063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 определит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ь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факторы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способствующие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превращению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в центр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объединения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северо-восточных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русских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земель;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рассмотреть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ход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Куликовской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60063">
        <w:rPr>
          <w:rFonts w:ascii="Times New Roman" w:eastAsia="Times New Roman" w:hAnsi="Times New Roman"/>
          <w:color w:val="181818"/>
          <w:lang w:eastAsia="uk-UA"/>
        </w:rPr>
        <w:t>битвы</w:t>
      </w:r>
      <w:proofErr w:type="spellEnd"/>
      <w:r w:rsidRPr="00360063">
        <w:rPr>
          <w:rFonts w:ascii="Times New Roman" w:eastAsia="Times New Roman" w:hAnsi="Times New Roman"/>
          <w:color w:val="181818"/>
          <w:lang w:eastAsia="uk-UA"/>
        </w:rPr>
        <w:t>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План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урока</w:t>
      </w:r>
      <w:proofErr w:type="spellEnd"/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1. Иван Калита.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2. Удельно-вотчинная система.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3. Укрепление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позиций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Москвы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при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наследниках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Ивана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Калиты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EE6095" w:rsidRPr="00D033D4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4. Куликовская битва.</w:t>
      </w: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b/>
          <w:lang w:val="ru-RU"/>
        </w:rPr>
      </w:pP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b/>
          <w:lang w:val="ru-RU"/>
        </w:rPr>
      </w:pPr>
      <w:r w:rsidRPr="00D033D4">
        <w:rPr>
          <w:rFonts w:ascii="Times New Roman" w:hAnsi="Times New Roman"/>
          <w:b/>
          <w:lang w:val="ru-RU"/>
        </w:rPr>
        <w:t xml:space="preserve">Задание 1. 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Какие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события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произошли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в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эти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годы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>1304г., 1317г., 1318г., 1325г., 1327г.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Объясните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определения</w:t>
      </w:r>
      <w:proofErr w:type="spellEnd"/>
      <w:r w:rsidRPr="0010680B">
        <w:rPr>
          <w:rFonts w:ascii="Times New Roman" w:eastAsia="Times New Roman" w:hAnsi="Times New Roman"/>
          <w:b/>
          <w:bCs/>
          <w:color w:val="181818"/>
          <w:lang w:eastAsia="uk-UA"/>
        </w:rPr>
        <w:t>: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Ярлык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, баскак,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ордынский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выход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запись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в «число»,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духовный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центр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Руси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Ответьте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на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вопрос</w:t>
      </w:r>
      <w:proofErr w:type="spellEnd"/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считаете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.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Было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ли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неизбежным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противостояние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между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Москвой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и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Тверью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или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был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возможен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их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союз?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Докажите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своё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181818"/>
          <w:lang w:eastAsia="uk-UA"/>
        </w:rPr>
        <w:t>мнение</w:t>
      </w:r>
      <w:proofErr w:type="spellEnd"/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lang w:val="ru-RU"/>
        </w:rPr>
      </w:pP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Задание 2</w:t>
      </w:r>
      <w:r w:rsidRPr="00D033D4">
        <w:rPr>
          <w:rFonts w:ascii="Times New Roman" w:hAnsi="Times New Roman"/>
          <w:lang w:val="ru-RU"/>
        </w:rPr>
        <w:t>.  Дать ответ на вопросы устно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«А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переменит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бог Орду,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дети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мои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не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будут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давать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выхода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в Орду,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и котор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ый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сын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мой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возьмёт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дань на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своём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уделе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, то тому и </w:t>
      </w:r>
      <w:proofErr w:type="spellStart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есть</w:t>
      </w:r>
      <w:proofErr w:type="spellEnd"/>
      <w:r w:rsidRPr="0010680B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».</w:t>
      </w:r>
    </w:p>
    <w:p w:rsidR="00EE6095" w:rsidRPr="0010680B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почему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Дмитрий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Донской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убеждён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в том,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наступает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новое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детям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придется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платить день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Орде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>?</w:t>
      </w:r>
    </w:p>
    <w:p w:rsidR="00EE6095" w:rsidRPr="00D033D4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сделало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Москву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единственным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лидером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государственного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объединения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борьбы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национальную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независимость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военно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политическое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могущество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680B">
        <w:rPr>
          <w:rFonts w:ascii="Times New Roman" w:eastAsia="Times New Roman" w:hAnsi="Times New Roman"/>
          <w:color w:val="000000"/>
          <w:lang w:eastAsia="uk-UA"/>
        </w:rPr>
        <w:t>духовный</w:t>
      </w:r>
      <w:proofErr w:type="spellEnd"/>
      <w:r w:rsidRPr="0010680B">
        <w:rPr>
          <w:rFonts w:ascii="Times New Roman" w:eastAsia="Times New Roman" w:hAnsi="Times New Roman"/>
          <w:color w:val="000000"/>
          <w:lang w:eastAsia="uk-UA"/>
        </w:rPr>
        <w:t xml:space="preserve"> авторитет?</w:t>
      </w:r>
    </w:p>
    <w:p w:rsidR="00EE6095" w:rsidRPr="00D033D4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Задание 3</w:t>
      </w: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Проработать § 21, рассмотреть иллюстрации</w:t>
      </w:r>
      <w:proofErr w:type="gramStart"/>
      <w:r w:rsidRPr="00D033D4">
        <w:rPr>
          <w:rFonts w:ascii="Times New Roman" w:hAnsi="Times New Roman"/>
          <w:lang w:val="ru-RU"/>
        </w:rPr>
        <w:t xml:space="preserve"> ,</w:t>
      </w:r>
      <w:proofErr w:type="gramEnd"/>
      <w:r w:rsidRPr="00D033D4">
        <w:rPr>
          <w:rFonts w:ascii="Times New Roman" w:hAnsi="Times New Roman"/>
          <w:lang w:val="ru-RU"/>
        </w:rPr>
        <w:t xml:space="preserve"> работать с картой</w:t>
      </w:r>
    </w:p>
    <w:p w:rsidR="00EE6095" w:rsidRPr="00D033D4" w:rsidRDefault="00EE6095" w:rsidP="00EE6095">
      <w:pPr>
        <w:spacing w:after="0"/>
        <w:jc w:val="both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Смотри видео  </w:t>
      </w:r>
      <w:hyperlink r:id="rId5" w:tgtFrame="_blank" w:tooltip="Поделиться ссылкой" w:history="1">
        <w:r w:rsidRPr="00D033D4">
          <w:rPr>
            <w:rStyle w:val="a3"/>
            <w:rFonts w:ascii="Times New Roman" w:hAnsi="Times New Roman"/>
            <w:spacing w:val="15"/>
          </w:rPr>
          <w:t>https://youtu.be/wpok2irPVOg</w:t>
        </w:r>
      </w:hyperlink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Домашнее задание:</w:t>
      </w:r>
      <w:r w:rsidRPr="00D033D4">
        <w:rPr>
          <w:rFonts w:ascii="Times New Roman" w:hAnsi="Times New Roman"/>
          <w:lang w:val="ru-RU"/>
        </w:rPr>
        <w:t xml:space="preserve">  проработать  </w:t>
      </w:r>
      <w:r w:rsidRPr="00D033D4">
        <w:rPr>
          <w:rFonts w:ascii="Times New Roman" w:hAnsi="Times New Roman"/>
          <w:color w:val="000000"/>
          <w:lang w:val="ru-RU"/>
        </w:rPr>
        <w:t>§ 21 , подготовить</w:t>
      </w:r>
      <w:proofErr w:type="gramStart"/>
      <w:r w:rsidRPr="00D033D4">
        <w:rPr>
          <w:rFonts w:ascii="Times New Roman" w:hAnsi="Times New Roman"/>
          <w:color w:val="000000"/>
          <w:lang w:val="ru-RU"/>
        </w:rPr>
        <w:t xml:space="preserve"> .</w:t>
      </w:r>
      <w:proofErr w:type="gramEnd"/>
      <w:r w:rsidRPr="00D033D4">
        <w:rPr>
          <w:rFonts w:ascii="Times New Roman" w:hAnsi="Times New Roman"/>
          <w:color w:val="000000"/>
          <w:lang w:val="ru-RU"/>
        </w:rPr>
        <w:t>сообщение: «Куликовская Битва»</w:t>
      </w:r>
    </w:p>
    <w:p w:rsidR="00EE6095" w:rsidRPr="003B1DC5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D033D4"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C0CD253" wp14:editId="42EDAA2C">
            <wp:simplePos x="0" y="0"/>
            <wp:positionH relativeFrom="margin">
              <wp:posOffset>-83185</wp:posOffset>
            </wp:positionH>
            <wp:positionV relativeFrom="margin">
              <wp:posOffset>7311390</wp:posOffset>
            </wp:positionV>
            <wp:extent cx="2819400" cy="2114550"/>
            <wp:effectExtent l="0" t="0" r="0" b="0"/>
            <wp:wrapSquare wrapText="bothSides"/>
            <wp:docPr id="1" name="Рисунок 1" descr="https://ds05.infourok.ru/uploads/ex/1362/000a6019-e7a5bd87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362/000a6019-e7a5bd87/img1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Кто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благословил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князя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Дмитрия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Донского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на битву с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Мамаем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Прочтите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документ на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стр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. 170.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привело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Дмитрия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Ивановича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к простому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игумену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, в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затерянный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подмосковных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лесах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монастырь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Что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было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главным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в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его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совете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EE6095" w:rsidRPr="003B1DC5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Как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думаете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победив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Мамая,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русские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дружины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не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смогли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противостоять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Тохтамышу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EE6095" w:rsidRPr="003B1DC5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Дмитрий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Донской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снова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стал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выплачивать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дань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Орде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EE6095" w:rsidRPr="003B1DC5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- В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чем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же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тогда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значение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Куликовской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битвы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?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Почему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она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выделяется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среди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других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военных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столкновений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 xml:space="preserve"> с </w:t>
      </w:r>
      <w:proofErr w:type="spellStart"/>
      <w:r w:rsidRPr="003B1DC5">
        <w:rPr>
          <w:rFonts w:ascii="Times New Roman" w:eastAsia="Times New Roman" w:hAnsi="Times New Roman"/>
          <w:color w:val="181818"/>
          <w:lang w:eastAsia="uk-UA"/>
        </w:rPr>
        <w:t>ордынцами</w:t>
      </w:r>
      <w:proofErr w:type="spellEnd"/>
      <w:r w:rsidRPr="003B1DC5">
        <w:rPr>
          <w:rFonts w:ascii="Times New Roman" w:eastAsia="Times New Roman" w:hAnsi="Times New Roman"/>
          <w:color w:val="181818"/>
          <w:lang w:eastAsia="uk-UA"/>
        </w:rPr>
        <w:t>?</w:t>
      </w:r>
    </w:p>
    <w:p w:rsidR="00EE6095" w:rsidRPr="00D033D4" w:rsidRDefault="00EE6095" w:rsidP="00EE6095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D033D4" w:rsidRDefault="00EE6095" w:rsidP="00EE6095">
      <w:pPr>
        <w:tabs>
          <w:tab w:val="left" w:pos="1953"/>
        </w:tabs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color w:val="FF0000"/>
          <w:lang w:val="ru-RU"/>
        </w:rPr>
        <w:t>Задание,</w:t>
      </w:r>
      <w:r w:rsidRPr="00D033D4">
        <w:rPr>
          <w:rFonts w:ascii="Times New Roman" w:hAnsi="Times New Roman"/>
          <w:color w:val="FF0000"/>
          <w:lang w:val="ru-RU"/>
        </w:rPr>
        <w:t xml:space="preserve"> </w:t>
      </w:r>
      <w:r w:rsidRPr="00D033D4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EE6095" w:rsidRPr="00BD19C9" w:rsidRDefault="00EE6095" w:rsidP="00EE6095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E6095" w:rsidRPr="00BD19C9" w:rsidRDefault="00EE6095" w:rsidP="00EE6095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EE6095" w:rsidRDefault="00EE6095" w:rsidP="00EE6095"/>
    <w:p w:rsidR="00CD0491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D19C9" w:rsidRPr="00EE6095" w:rsidRDefault="00EE6095" w:rsidP="00EE6095">
      <w:pPr>
        <w:spacing w:after="0"/>
        <w:rPr>
          <w:rFonts w:ascii="Times New Roman" w:hAnsi="Times New Roman"/>
          <w:b/>
          <w:color w:val="00B0F0"/>
          <w:sz w:val="24"/>
          <w:szCs w:val="24"/>
          <w:lang w:val="ru-RU"/>
        </w:rPr>
      </w:pPr>
      <w:r w:rsidRPr="00EE6095">
        <w:rPr>
          <w:rFonts w:ascii="Times New Roman" w:hAnsi="Times New Roman"/>
          <w:b/>
          <w:color w:val="00B0F0"/>
          <w:sz w:val="24"/>
          <w:szCs w:val="24"/>
          <w:lang w:val="ru-RU"/>
        </w:rPr>
        <w:lastRenderedPageBreak/>
        <w:t>Составить политический портрет Дмитрия Донского</w:t>
      </w:r>
    </w:p>
    <w:p w:rsidR="00BD19C9" w:rsidRPr="00BD19C9" w:rsidRDefault="00BD19C9" w:rsidP="00BD19C9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2A4865"/>
    <w:rsid w:val="002D4390"/>
    <w:rsid w:val="005D447B"/>
    <w:rsid w:val="009A1018"/>
    <w:rsid w:val="00BD19C9"/>
    <w:rsid w:val="00CD0491"/>
    <w:rsid w:val="00EE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60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60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wpok2irPVO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1619</Words>
  <Characters>923</Characters>
  <Application>Microsoft Office Word</Application>
  <DocSecurity>0</DocSecurity>
  <Lines>7</Lines>
  <Paragraphs>5</Paragraphs>
  <ScaleCrop>false</ScaleCrop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2022-02-03T04:59:00Z</dcterms:created>
  <dcterms:modified xsi:type="dcterms:W3CDTF">2022-02-09T07:25:00Z</dcterms:modified>
</cp:coreProperties>
</file>