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70924" w:rsidRDefault="00770924" w:rsidP="00770924">
      <w:pPr>
        <w:spacing w:after="0" w:line="240" w:lineRule="auto"/>
        <w:contextualSpacing/>
        <w:rPr>
          <w:rFonts w:ascii="Times New Roman" w:hAnsi="Times New Roman" w:cs="Times New Roman"/>
          <w:b/>
          <w:bCs/>
          <w:sz w:val="24"/>
          <w:szCs w:val="24"/>
        </w:rPr>
      </w:pPr>
      <w:proofErr w:type="spellStart"/>
      <w:r>
        <w:rPr>
          <w:rFonts w:ascii="Times New Roman" w:hAnsi="Times New Roman" w:cs="Times New Roman"/>
          <w:b/>
          <w:bCs/>
          <w:sz w:val="24"/>
          <w:szCs w:val="24"/>
        </w:rPr>
        <w:t>Хроленок</w:t>
      </w:r>
      <w:proofErr w:type="spellEnd"/>
      <w:r>
        <w:rPr>
          <w:rFonts w:ascii="Times New Roman" w:hAnsi="Times New Roman" w:cs="Times New Roman"/>
          <w:b/>
          <w:bCs/>
          <w:sz w:val="24"/>
          <w:szCs w:val="24"/>
        </w:rPr>
        <w:t xml:space="preserve"> Мария Сергеевна </w:t>
      </w:r>
    </w:p>
    <w:p w:rsidR="00770924" w:rsidRDefault="00770924" w:rsidP="00770924">
      <w:pPr>
        <w:spacing w:after="0" w:line="240" w:lineRule="auto"/>
        <w:contextualSpacing/>
        <w:rPr>
          <w:rFonts w:ascii="Times New Roman" w:hAnsi="Times New Roman" w:cs="Times New Roman"/>
          <w:b/>
          <w:bCs/>
          <w:sz w:val="24"/>
          <w:szCs w:val="24"/>
        </w:rPr>
      </w:pPr>
    </w:p>
    <w:p w:rsidR="00770924" w:rsidRDefault="00770924" w:rsidP="00770924">
      <w:pPr>
        <w:spacing w:after="0" w:line="240" w:lineRule="auto"/>
        <w:contextualSpacing/>
        <w:rPr>
          <w:rFonts w:ascii="Times New Roman" w:hAnsi="Times New Roman" w:cs="Times New Roman"/>
          <w:b/>
          <w:bCs/>
          <w:sz w:val="24"/>
          <w:szCs w:val="24"/>
        </w:rPr>
      </w:pPr>
      <w:r>
        <w:rPr>
          <w:rFonts w:ascii="Times New Roman" w:hAnsi="Times New Roman" w:cs="Times New Roman"/>
          <w:b/>
          <w:bCs/>
          <w:sz w:val="24"/>
          <w:szCs w:val="24"/>
        </w:rPr>
        <w:t>Урок № 2</w:t>
      </w:r>
      <w:r w:rsidR="00AD617D">
        <w:rPr>
          <w:rFonts w:ascii="Times New Roman" w:hAnsi="Times New Roman" w:cs="Times New Roman"/>
          <w:b/>
          <w:bCs/>
          <w:sz w:val="24"/>
          <w:szCs w:val="24"/>
        </w:rPr>
        <w:t>2</w:t>
      </w:r>
      <w:r>
        <w:rPr>
          <w:rFonts w:ascii="Times New Roman" w:hAnsi="Times New Roman" w:cs="Times New Roman"/>
          <w:b/>
          <w:bCs/>
          <w:sz w:val="24"/>
          <w:szCs w:val="24"/>
        </w:rPr>
        <w:t xml:space="preserve">                                              Биология 6 класс                                    </w:t>
      </w:r>
      <w:r w:rsidR="00AD617D">
        <w:rPr>
          <w:rFonts w:ascii="Times New Roman" w:hAnsi="Times New Roman" w:cs="Times New Roman"/>
          <w:b/>
          <w:bCs/>
          <w:sz w:val="24"/>
          <w:szCs w:val="24"/>
        </w:rPr>
        <w:t>23.03.2022</w:t>
      </w:r>
    </w:p>
    <w:p w:rsidR="00770924" w:rsidRDefault="00770924" w:rsidP="00770924">
      <w:pPr>
        <w:spacing w:after="0" w:line="240" w:lineRule="auto"/>
        <w:contextualSpacing/>
        <w:rPr>
          <w:rFonts w:ascii="Times New Roman" w:hAnsi="Times New Roman" w:cs="Times New Roman"/>
          <w:b/>
          <w:bCs/>
          <w:sz w:val="24"/>
          <w:szCs w:val="24"/>
        </w:rPr>
      </w:pPr>
    </w:p>
    <w:p w:rsidR="00770924" w:rsidRDefault="00770924" w:rsidP="00770924">
      <w:pPr>
        <w:spacing w:after="0" w:line="240" w:lineRule="auto"/>
        <w:contextualSpacing/>
        <w:jc w:val="both"/>
        <w:rPr>
          <w:rFonts w:ascii="Times New Roman" w:hAnsi="Times New Roman" w:cs="Times New Roman"/>
          <w:b/>
          <w:bCs/>
          <w:sz w:val="24"/>
          <w:szCs w:val="24"/>
        </w:rPr>
      </w:pPr>
      <w:r>
        <w:rPr>
          <w:rFonts w:ascii="Times New Roman" w:hAnsi="Times New Roman" w:cs="Times New Roman"/>
          <w:bCs/>
          <w:sz w:val="24"/>
          <w:szCs w:val="24"/>
          <w:u w:val="single"/>
        </w:rPr>
        <w:t>Тема урока:</w:t>
      </w:r>
      <w:r>
        <w:rPr>
          <w:rFonts w:ascii="Times New Roman" w:hAnsi="Times New Roman" w:cs="Times New Roman"/>
          <w:bCs/>
          <w:sz w:val="24"/>
          <w:szCs w:val="24"/>
        </w:rPr>
        <w:t xml:space="preserve"> </w:t>
      </w:r>
      <w:r w:rsidRPr="00770924">
        <w:rPr>
          <w:rFonts w:ascii="Times New Roman" w:hAnsi="Times New Roman" w:cs="Times New Roman"/>
          <w:b/>
          <w:bCs/>
          <w:sz w:val="24"/>
          <w:szCs w:val="24"/>
        </w:rPr>
        <w:t>Способы распространения плодов и семян в природе.</w:t>
      </w:r>
      <w:r>
        <w:rPr>
          <w:rFonts w:ascii="Times New Roman" w:hAnsi="Times New Roman" w:cs="Times New Roman"/>
          <w:b/>
          <w:bCs/>
          <w:sz w:val="24"/>
          <w:szCs w:val="24"/>
        </w:rPr>
        <w:t xml:space="preserve"> </w:t>
      </w:r>
    </w:p>
    <w:p w:rsidR="00770924" w:rsidRPr="00602014" w:rsidRDefault="00770924" w:rsidP="00770924">
      <w:pPr>
        <w:spacing w:after="0" w:line="240" w:lineRule="auto"/>
        <w:contextualSpacing/>
        <w:jc w:val="both"/>
        <w:rPr>
          <w:rFonts w:ascii="Times New Roman" w:hAnsi="Times New Roman" w:cs="Times New Roman"/>
          <w:bCs/>
          <w:sz w:val="24"/>
          <w:szCs w:val="24"/>
        </w:rPr>
      </w:pPr>
      <w:r>
        <w:rPr>
          <w:rFonts w:ascii="Times New Roman" w:hAnsi="Times New Roman" w:cs="Times New Roman"/>
          <w:bCs/>
          <w:sz w:val="24"/>
          <w:szCs w:val="24"/>
          <w:u w:val="single"/>
        </w:rPr>
        <w:t>Цель урока:</w:t>
      </w:r>
      <w:r>
        <w:rPr>
          <w:rFonts w:ascii="Times New Roman" w:hAnsi="Times New Roman" w:cs="Times New Roman"/>
          <w:bCs/>
          <w:sz w:val="24"/>
          <w:szCs w:val="24"/>
        </w:rPr>
        <w:t xml:space="preserve"> </w:t>
      </w:r>
      <w:r w:rsidRPr="002C599C">
        <w:rPr>
          <w:rFonts w:ascii="Times New Roman" w:hAnsi="Times New Roman" w:cs="Times New Roman"/>
          <w:bCs/>
          <w:sz w:val="24"/>
          <w:szCs w:val="24"/>
        </w:rPr>
        <w:t xml:space="preserve">изучить </w:t>
      </w:r>
      <w:r>
        <w:rPr>
          <w:rFonts w:ascii="Times New Roman" w:hAnsi="Times New Roman" w:cs="Times New Roman"/>
          <w:bCs/>
          <w:sz w:val="24"/>
          <w:szCs w:val="24"/>
        </w:rPr>
        <w:t>с</w:t>
      </w:r>
      <w:r w:rsidRPr="00770924">
        <w:rPr>
          <w:rFonts w:ascii="Times New Roman" w:hAnsi="Times New Roman" w:cs="Times New Roman"/>
          <w:bCs/>
          <w:sz w:val="24"/>
          <w:szCs w:val="24"/>
        </w:rPr>
        <w:t>пособы распространения плодов и семян в природе</w:t>
      </w:r>
      <w:r w:rsidR="007F2074">
        <w:rPr>
          <w:rFonts w:ascii="Times New Roman" w:hAnsi="Times New Roman" w:cs="Times New Roman"/>
          <w:bCs/>
          <w:sz w:val="24"/>
          <w:szCs w:val="24"/>
        </w:rPr>
        <w:t>.</w:t>
      </w:r>
    </w:p>
    <w:p w:rsidR="00770924" w:rsidRDefault="00770924" w:rsidP="00770924">
      <w:pPr>
        <w:spacing w:after="0" w:line="240" w:lineRule="auto"/>
        <w:rPr>
          <w:rFonts w:ascii="Times New Roman" w:hAnsi="Times New Roman" w:cs="Times New Roman"/>
          <w:b/>
          <w:sz w:val="24"/>
          <w:u w:val="wave" w:color="FF0000"/>
        </w:rPr>
      </w:pPr>
    </w:p>
    <w:p w:rsidR="00770924" w:rsidRPr="00770924" w:rsidRDefault="00770924" w:rsidP="00770924">
      <w:pPr>
        <w:spacing w:after="0" w:line="240" w:lineRule="auto"/>
        <w:jc w:val="center"/>
        <w:rPr>
          <w:rFonts w:ascii="Times New Roman" w:hAnsi="Times New Roman" w:cs="Times New Roman"/>
          <w:b/>
          <w:sz w:val="24"/>
          <w:u w:val="wave" w:color="FF0000"/>
        </w:rPr>
      </w:pPr>
      <w:r w:rsidRPr="00770924">
        <w:rPr>
          <w:rFonts w:ascii="Times New Roman" w:hAnsi="Times New Roman" w:cs="Times New Roman"/>
          <w:b/>
          <w:sz w:val="24"/>
          <w:u w:val="wave" w:color="FF0000"/>
        </w:rPr>
        <w:t>В рабочей тетради запишите число и тему урока.</w:t>
      </w:r>
    </w:p>
    <w:p w:rsidR="00770924" w:rsidRPr="00770924" w:rsidRDefault="00770924" w:rsidP="00770924">
      <w:pPr>
        <w:shd w:val="clear" w:color="auto" w:fill="FFFFFF"/>
        <w:spacing w:after="0" w:line="294" w:lineRule="atLeast"/>
        <w:rPr>
          <w:rFonts w:ascii="Times New Roman" w:eastAsia="Times New Roman" w:hAnsi="Times New Roman" w:cs="Times New Roman"/>
          <w:bCs/>
          <w:sz w:val="24"/>
          <w:szCs w:val="24"/>
          <w:u w:val="single"/>
        </w:rPr>
      </w:pPr>
    </w:p>
    <w:p w:rsidR="00770924" w:rsidRPr="00770924" w:rsidRDefault="00770924" w:rsidP="00770924">
      <w:pPr>
        <w:numPr>
          <w:ilvl w:val="0"/>
          <w:numId w:val="1"/>
        </w:numPr>
        <w:spacing w:after="0" w:line="240" w:lineRule="auto"/>
        <w:jc w:val="center"/>
        <w:rPr>
          <w:rFonts w:ascii="Times New Roman" w:hAnsi="Times New Roman" w:cs="Times New Roman"/>
          <w:b/>
          <w:sz w:val="24"/>
        </w:rPr>
      </w:pPr>
      <w:r w:rsidRPr="00770924">
        <w:rPr>
          <w:rFonts w:ascii="Times New Roman" w:hAnsi="Times New Roman" w:cs="Times New Roman"/>
          <w:b/>
          <w:sz w:val="24"/>
        </w:rPr>
        <w:t>Теоретический материал.</w:t>
      </w:r>
    </w:p>
    <w:p w:rsidR="00770924" w:rsidRPr="00770924" w:rsidRDefault="00770924" w:rsidP="00770924">
      <w:pPr>
        <w:spacing w:after="0" w:line="240" w:lineRule="auto"/>
        <w:jc w:val="center"/>
        <w:rPr>
          <w:rFonts w:ascii="Times New Roman" w:hAnsi="Times New Roman" w:cs="Times New Roman"/>
          <w:b/>
          <w:sz w:val="24"/>
        </w:rPr>
      </w:pPr>
    </w:p>
    <w:p w:rsidR="00770924" w:rsidRDefault="00770924" w:rsidP="00770924">
      <w:pPr>
        <w:spacing w:after="0" w:line="240" w:lineRule="auto"/>
        <w:ind w:firstLine="708"/>
        <w:jc w:val="both"/>
        <w:rPr>
          <w:rFonts w:ascii="Times New Roman" w:hAnsi="Times New Roman" w:cs="Times New Roman"/>
          <w:color w:val="000000" w:themeColor="text1"/>
          <w:sz w:val="24"/>
        </w:rPr>
      </w:pPr>
      <w:r w:rsidRPr="00770924">
        <w:rPr>
          <w:rFonts w:ascii="Times New Roman" w:hAnsi="Times New Roman" w:cs="Times New Roman"/>
          <w:color w:val="000000" w:themeColor="text1"/>
          <w:sz w:val="24"/>
        </w:rPr>
        <w:t>Растения производят огромное количество семян. Для их прорастания и дальнейшего благополучного роста и развития необходимо достаточное количество влаги, питательных веществ, места. Если все семена останутся возле материнского растения, то шансов, что большинство из них получит благоприятные условия для существования, будет гораздо меньше. Задача распространения семян решае</w:t>
      </w:r>
      <w:r>
        <w:rPr>
          <w:rFonts w:ascii="Times New Roman" w:hAnsi="Times New Roman" w:cs="Times New Roman"/>
          <w:color w:val="000000" w:themeColor="text1"/>
          <w:sz w:val="24"/>
        </w:rPr>
        <w:t>тся растениями с помощью плодов</w:t>
      </w:r>
    </w:p>
    <w:p w:rsidR="00770924" w:rsidRPr="00770924" w:rsidRDefault="00770924" w:rsidP="00770924">
      <w:pPr>
        <w:spacing w:after="0" w:line="240" w:lineRule="auto"/>
        <w:ind w:firstLine="708"/>
        <w:jc w:val="both"/>
        <w:rPr>
          <w:rFonts w:ascii="Times New Roman" w:hAnsi="Times New Roman" w:cs="Times New Roman"/>
          <w:color w:val="000000" w:themeColor="text1"/>
          <w:sz w:val="24"/>
        </w:rPr>
      </w:pPr>
      <w:r w:rsidRPr="00770924">
        <w:rPr>
          <w:rFonts w:ascii="Times New Roman" w:hAnsi="Times New Roman" w:cs="Times New Roman"/>
          <w:color w:val="000000" w:themeColor="text1"/>
          <w:sz w:val="24"/>
        </w:rPr>
        <w:t>Существует несколько способов распространения плодов и семян</w:t>
      </w:r>
      <w:r>
        <w:rPr>
          <w:rFonts w:ascii="Times New Roman" w:hAnsi="Times New Roman" w:cs="Times New Roman"/>
          <w:color w:val="000000" w:themeColor="text1"/>
          <w:sz w:val="24"/>
        </w:rPr>
        <w:t xml:space="preserve">: с </w:t>
      </w:r>
      <w:r w:rsidRPr="00770924">
        <w:rPr>
          <w:rFonts w:ascii="Times New Roman" w:hAnsi="Times New Roman" w:cs="Times New Roman"/>
          <w:color w:val="000000" w:themeColor="text1"/>
          <w:sz w:val="24"/>
        </w:rPr>
        <w:t>помощью ветра</w:t>
      </w:r>
      <w:r>
        <w:rPr>
          <w:rFonts w:ascii="Times New Roman" w:hAnsi="Times New Roman" w:cs="Times New Roman"/>
          <w:color w:val="000000" w:themeColor="text1"/>
          <w:sz w:val="24"/>
        </w:rPr>
        <w:t xml:space="preserve">, </w:t>
      </w:r>
    </w:p>
    <w:p w:rsidR="00770924" w:rsidRDefault="00770924" w:rsidP="00770924">
      <w:pPr>
        <w:spacing w:after="0" w:line="240" w:lineRule="auto"/>
        <w:jc w:val="both"/>
        <w:rPr>
          <w:rFonts w:ascii="Times New Roman" w:hAnsi="Times New Roman" w:cs="Times New Roman"/>
          <w:color w:val="000000" w:themeColor="text1"/>
          <w:sz w:val="24"/>
        </w:rPr>
      </w:pPr>
      <w:r>
        <w:rPr>
          <w:rFonts w:ascii="Times New Roman" w:hAnsi="Times New Roman" w:cs="Times New Roman"/>
          <w:color w:val="000000" w:themeColor="text1"/>
          <w:sz w:val="24"/>
        </w:rPr>
        <w:t>с</w:t>
      </w:r>
      <w:r w:rsidRPr="00770924">
        <w:rPr>
          <w:rFonts w:ascii="Times New Roman" w:hAnsi="Times New Roman" w:cs="Times New Roman"/>
          <w:color w:val="000000" w:themeColor="text1"/>
          <w:sz w:val="24"/>
        </w:rPr>
        <w:t xml:space="preserve"> помощью воды</w:t>
      </w:r>
      <w:r>
        <w:rPr>
          <w:rFonts w:ascii="Times New Roman" w:hAnsi="Times New Roman" w:cs="Times New Roman"/>
          <w:color w:val="000000" w:themeColor="text1"/>
          <w:sz w:val="24"/>
        </w:rPr>
        <w:t xml:space="preserve">, с помощью животных, </w:t>
      </w:r>
      <w:proofErr w:type="spellStart"/>
      <w:r>
        <w:rPr>
          <w:rFonts w:ascii="Times New Roman" w:hAnsi="Times New Roman" w:cs="Times New Roman"/>
          <w:color w:val="000000" w:themeColor="text1"/>
          <w:sz w:val="24"/>
        </w:rPr>
        <w:t>с</w:t>
      </w:r>
      <w:r w:rsidRPr="00770924">
        <w:rPr>
          <w:rFonts w:ascii="Times New Roman" w:hAnsi="Times New Roman" w:cs="Times New Roman"/>
          <w:color w:val="000000" w:themeColor="text1"/>
          <w:sz w:val="24"/>
        </w:rPr>
        <w:t>аморазбрасывание</w:t>
      </w:r>
      <w:proofErr w:type="spellEnd"/>
      <w:r>
        <w:rPr>
          <w:rFonts w:ascii="Times New Roman" w:hAnsi="Times New Roman" w:cs="Times New Roman"/>
          <w:color w:val="000000" w:themeColor="text1"/>
          <w:sz w:val="24"/>
        </w:rPr>
        <w:t>.</w:t>
      </w:r>
    </w:p>
    <w:p w:rsidR="00770924" w:rsidRDefault="00770924" w:rsidP="00770924">
      <w:pPr>
        <w:spacing w:after="0" w:line="240" w:lineRule="auto"/>
        <w:jc w:val="both"/>
        <w:rPr>
          <w:rFonts w:ascii="Times New Roman" w:hAnsi="Times New Roman" w:cs="Times New Roman"/>
          <w:color w:val="000000" w:themeColor="text1"/>
          <w:sz w:val="24"/>
        </w:rPr>
      </w:pPr>
    </w:p>
    <w:p w:rsidR="00770924" w:rsidRDefault="00770924" w:rsidP="00770924">
      <w:pPr>
        <w:spacing w:after="0" w:line="240" w:lineRule="auto"/>
        <w:jc w:val="both"/>
        <w:rPr>
          <w:rFonts w:ascii="Times New Roman" w:hAnsi="Times New Roman" w:cs="Times New Roman"/>
          <w:color w:val="000000" w:themeColor="text1"/>
          <w:sz w:val="24"/>
        </w:rPr>
      </w:pPr>
      <w:r>
        <w:rPr>
          <w:rFonts w:ascii="Times New Roman" w:hAnsi="Times New Roman" w:cs="Times New Roman"/>
          <w:color w:val="000000" w:themeColor="text1"/>
          <w:sz w:val="24"/>
        </w:rPr>
        <w:t xml:space="preserve">Таблица 1 – Распространение плодов и семян </w:t>
      </w:r>
    </w:p>
    <w:p w:rsidR="00770924" w:rsidRDefault="00770924" w:rsidP="00770924">
      <w:pPr>
        <w:spacing w:after="0" w:line="240" w:lineRule="auto"/>
        <w:jc w:val="both"/>
        <w:rPr>
          <w:rFonts w:ascii="Times New Roman" w:hAnsi="Times New Roman" w:cs="Times New Roman"/>
          <w:color w:val="000000" w:themeColor="text1"/>
          <w:sz w:val="24"/>
        </w:rPr>
      </w:pPr>
    </w:p>
    <w:tbl>
      <w:tblPr>
        <w:tblW w:w="0" w:type="auto"/>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2484"/>
        <w:gridCol w:w="5108"/>
        <w:gridCol w:w="1753"/>
      </w:tblGrid>
      <w:tr w:rsidR="00770924" w:rsidRPr="00770924" w:rsidTr="005205F1">
        <w:trPr>
          <w:tblCellSpacing w:w="15" w:type="dxa"/>
        </w:trPr>
        <w:tc>
          <w:tcPr>
            <w:tcW w:w="0" w:type="auto"/>
            <w:vAlign w:val="center"/>
            <w:hideMark/>
          </w:tcPr>
          <w:p w:rsidR="00770924" w:rsidRPr="00770924" w:rsidRDefault="00770924" w:rsidP="005205F1">
            <w:pPr>
              <w:spacing w:before="100" w:beforeAutospacing="1" w:after="100" w:afterAutospacing="1" w:line="240" w:lineRule="auto"/>
              <w:rPr>
                <w:rFonts w:ascii="Times New Roman" w:eastAsia="Times New Roman" w:hAnsi="Times New Roman" w:cs="Times New Roman"/>
                <w:sz w:val="24"/>
                <w:szCs w:val="24"/>
                <w:lang w:eastAsia="ru-RU"/>
              </w:rPr>
            </w:pPr>
            <w:r w:rsidRPr="00770924">
              <w:rPr>
                <w:rFonts w:ascii="Times New Roman" w:eastAsia="Times New Roman" w:hAnsi="Times New Roman" w:cs="Times New Roman"/>
                <w:sz w:val="24"/>
                <w:szCs w:val="24"/>
                <w:lang w:eastAsia="ru-RU"/>
              </w:rPr>
              <w:t>Способ распространения плодов и семян</w:t>
            </w:r>
          </w:p>
        </w:tc>
        <w:tc>
          <w:tcPr>
            <w:tcW w:w="0" w:type="auto"/>
            <w:vAlign w:val="center"/>
            <w:hideMark/>
          </w:tcPr>
          <w:p w:rsidR="00770924" w:rsidRPr="00770924" w:rsidRDefault="00770924" w:rsidP="005205F1">
            <w:pPr>
              <w:spacing w:before="100" w:beforeAutospacing="1" w:after="100" w:afterAutospacing="1" w:line="240" w:lineRule="auto"/>
              <w:rPr>
                <w:rFonts w:ascii="Times New Roman" w:eastAsia="Times New Roman" w:hAnsi="Times New Roman" w:cs="Times New Roman"/>
                <w:sz w:val="24"/>
                <w:szCs w:val="24"/>
                <w:lang w:eastAsia="ru-RU"/>
              </w:rPr>
            </w:pPr>
            <w:r w:rsidRPr="00770924">
              <w:rPr>
                <w:rFonts w:ascii="Times New Roman" w:eastAsia="Times New Roman" w:hAnsi="Times New Roman" w:cs="Times New Roman"/>
                <w:sz w:val="24"/>
                <w:szCs w:val="24"/>
                <w:lang w:eastAsia="ru-RU"/>
              </w:rPr>
              <w:t>Приспособление к распространению</w:t>
            </w:r>
          </w:p>
        </w:tc>
        <w:tc>
          <w:tcPr>
            <w:tcW w:w="0" w:type="auto"/>
            <w:vAlign w:val="center"/>
            <w:hideMark/>
          </w:tcPr>
          <w:p w:rsidR="00770924" w:rsidRPr="00770924" w:rsidRDefault="00770924" w:rsidP="005205F1">
            <w:pPr>
              <w:spacing w:before="100" w:beforeAutospacing="1" w:after="100" w:afterAutospacing="1" w:line="240" w:lineRule="auto"/>
              <w:rPr>
                <w:rFonts w:ascii="Times New Roman" w:eastAsia="Times New Roman" w:hAnsi="Times New Roman" w:cs="Times New Roman"/>
                <w:sz w:val="24"/>
                <w:szCs w:val="24"/>
                <w:lang w:eastAsia="ru-RU"/>
              </w:rPr>
            </w:pPr>
            <w:r w:rsidRPr="00770924">
              <w:rPr>
                <w:rFonts w:ascii="Times New Roman" w:eastAsia="Times New Roman" w:hAnsi="Times New Roman" w:cs="Times New Roman"/>
                <w:sz w:val="24"/>
                <w:szCs w:val="24"/>
                <w:lang w:eastAsia="ru-RU"/>
              </w:rPr>
              <w:t>Примеры растений</w:t>
            </w:r>
          </w:p>
        </w:tc>
      </w:tr>
      <w:tr w:rsidR="00770924" w:rsidRPr="00770924" w:rsidTr="005205F1">
        <w:trPr>
          <w:tblCellSpacing w:w="15" w:type="dxa"/>
        </w:trPr>
        <w:tc>
          <w:tcPr>
            <w:tcW w:w="0" w:type="auto"/>
            <w:vMerge w:val="restart"/>
            <w:vAlign w:val="center"/>
            <w:hideMark/>
          </w:tcPr>
          <w:p w:rsidR="00770924" w:rsidRPr="00770924" w:rsidRDefault="00770924" w:rsidP="005205F1">
            <w:pPr>
              <w:spacing w:before="100" w:beforeAutospacing="1" w:after="100" w:afterAutospacing="1" w:line="240" w:lineRule="auto"/>
              <w:rPr>
                <w:rFonts w:ascii="Times New Roman" w:eastAsia="Times New Roman" w:hAnsi="Times New Roman" w:cs="Times New Roman"/>
                <w:sz w:val="24"/>
                <w:szCs w:val="24"/>
                <w:lang w:eastAsia="ru-RU"/>
              </w:rPr>
            </w:pPr>
            <w:r w:rsidRPr="00770924">
              <w:rPr>
                <w:rFonts w:ascii="Times New Roman" w:eastAsia="Times New Roman" w:hAnsi="Times New Roman" w:cs="Times New Roman"/>
                <w:sz w:val="24"/>
                <w:szCs w:val="24"/>
                <w:lang w:eastAsia="ru-RU"/>
              </w:rPr>
              <w:t>Ветром</w:t>
            </w:r>
          </w:p>
        </w:tc>
        <w:tc>
          <w:tcPr>
            <w:tcW w:w="0" w:type="auto"/>
            <w:vAlign w:val="center"/>
            <w:hideMark/>
          </w:tcPr>
          <w:p w:rsidR="00770924" w:rsidRPr="00770924" w:rsidRDefault="00770924" w:rsidP="005205F1">
            <w:pPr>
              <w:spacing w:before="100" w:beforeAutospacing="1" w:after="100" w:afterAutospacing="1" w:line="240" w:lineRule="auto"/>
              <w:rPr>
                <w:rFonts w:ascii="Times New Roman" w:eastAsia="Times New Roman" w:hAnsi="Times New Roman" w:cs="Times New Roman"/>
                <w:sz w:val="24"/>
                <w:szCs w:val="24"/>
                <w:lang w:eastAsia="ru-RU"/>
              </w:rPr>
            </w:pPr>
            <w:r w:rsidRPr="00770924">
              <w:rPr>
                <w:rFonts w:ascii="Times New Roman" w:eastAsia="Times New Roman" w:hAnsi="Times New Roman" w:cs="Times New Roman"/>
                <w:sz w:val="24"/>
                <w:szCs w:val="24"/>
                <w:lang w:eastAsia="ru-RU"/>
              </w:rPr>
              <w:t>Семена покрыты пушистыми волосками</w:t>
            </w:r>
          </w:p>
        </w:tc>
        <w:tc>
          <w:tcPr>
            <w:tcW w:w="0" w:type="auto"/>
            <w:vAlign w:val="center"/>
            <w:hideMark/>
          </w:tcPr>
          <w:p w:rsidR="00770924" w:rsidRPr="00770924" w:rsidRDefault="00770924" w:rsidP="005205F1">
            <w:pPr>
              <w:spacing w:before="100" w:beforeAutospacing="1" w:after="100" w:afterAutospacing="1" w:line="240" w:lineRule="auto"/>
              <w:rPr>
                <w:rFonts w:ascii="Times New Roman" w:eastAsia="Times New Roman" w:hAnsi="Times New Roman" w:cs="Times New Roman"/>
                <w:sz w:val="24"/>
                <w:szCs w:val="24"/>
                <w:lang w:eastAsia="ru-RU"/>
              </w:rPr>
            </w:pPr>
            <w:r w:rsidRPr="00770924">
              <w:rPr>
                <w:rFonts w:ascii="Times New Roman" w:eastAsia="Times New Roman" w:hAnsi="Times New Roman" w:cs="Times New Roman"/>
                <w:sz w:val="24"/>
                <w:szCs w:val="24"/>
                <w:lang w:eastAsia="ru-RU"/>
              </w:rPr>
              <w:t>Тополь</w:t>
            </w:r>
          </w:p>
        </w:tc>
      </w:tr>
      <w:tr w:rsidR="00770924" w:rsidRPr="00770924" w:rsidTr="005205F1">
        <w:trPr>
          <w:tblCellSpacing w:w="15" w:type="dxa"/>
        </w:trPr>
        <w:tc>
          <w:tcPr>
            <w:tcW w:w="0" w:type="auto"/>
            <w:vMerge/>
            <w:vAlign w:val="center"/>
            <w:hideMark/>
          </w:tcPr>
          <w:p w:rsidR="00770924" w:rsidRPr="00770924" w:rsidRDefault="00770924" w:rsidP="005205F1">
            <w:pPr>
              <w:spacing w:after="0" w:line="240" w:lineRule="auto"/>
              <w:rPr>
                <w:rFonts w:ascii="Times New Roman" w:eastAsia="Times New Roman" w:hAnsi="Times New Roman" w:cs="Times New Roman"/>
                <w:sz w:val="24"/>
                <w:szCs w:val="24"/>
                <w:lang w:eastAsia="ru-RU"/>
              </w:rPr>
            </w:pPr>
          </w:p>
        </w:tc>
        <w:tc>
          <w:tcPr>
            <w:tcW w:w="0" w:type="auto"/>
            <w:vAlign w:val="center"/>
            <w:hideMark/>
          </w:tcPr>
          <w:p w:rsidR="00770924" w:rsidRPr="00770924" w:rsidRDefault="00770924" w:rsidP="005205F1">
            <w:pPr>
              <w:spacing w:before="100" w:beforeAutospacing="1" w:after="100" w:afterAutospacing="1" w:line="240" w:lineRule="auto"/>
              <w:rPr>
                <w:rFonts w:ascii="Times New Roman" w:eastAsia="Times New Roman" w:hAnsi="Times New Roman" w:cs="Times New Roman"/>
                <w:sz w:val="24"/>
                <w:szCs w:val="24"/>
                <w:lang w:eastAsia="ru-RU"/>
              </w:rPr>
            </w:pPr>
            <w:proofErr w:type="spellStart"/>
            <w:r w:rsidRPr="00770924">
              <w:rPr>
                <w:rFonts w:ascii="Times New Roman" w:eastAsia="Times New Roman" w:hAnsi="Times New Roman" w:cs="Times New Roman"/>
                <w:sz w:val="24"/>
                <w:szCs w:val="24"/>
                <w:lang w:eastAsia="ru-RU"/>
              </w:rPr>
              <w:t>Парашютики</w:t>
            </w:r>
            <w:proofErr w:type="spellEnd"/>
          </w:p>
        </w:tc>
        <w:tc>
          <w:tcPr>
            <w:tcW w:w="0" w:type="auto"/>
            <w:vAlign w:val="center"/>
            <w:hideMark/>
          </w:tcPr>
          <w:p w:rsidR="00770924" w:rsidRPr="00770924" w:rsidRDefault="00770924" w:rsidP="005205F1">
            <w:pPr>
              <w:spacing w:before="100" w:beforeAutospacing="1" w:after="100" w:afterAutospacing="1" w:line="240" w:lineRule="auto"/>
              <w:rPr>
                <w:rFonts w:ascii="Times New Roman" w:eastAsia="Times New Roman" w:hAnsi="Times New Roman" w:cs="Times New Roman"/>
                <w:sz w:val="24"/>
                <w:szCs w:val="24"/>
                <w:lang w:eastAsia="ru-RU"/>
              </w:rPr>
            </w:pPr>
            <w:r w:rsidRPr="00770924">
              <w:rPr>
                <w:rFonts w:ascii="Times New Roman" w:eastAsia="Times New Roman" w:hAnsi="Times New Roman" w:cs="Times New Roman"/>
                <w:sz w:val="24"/>
                <w:szCs w:val="24"/>
                <w:lang w:eastAsia="ru-RU"/>
              </w:rPr>
              <w:t>Одуванчик</w:t>
            </w:r>
          </w:p>
        </w:tc>
      </w:tr>
      <w:tr w:rsidR="00770924" w:rsidRPr="00770924" w:rsidTr="005205F1">
        <w:trPr>
          <w:tblCellSpacing w:w="15" w:type="dxa"/>
        </w:trPr>
        <w:tc>
          <w:tcPr>
            <w:tcW w:w="0" w:type="auto"/>
            <w:vMerge/>
            <w:vAlign w:val="center"/>
            <w:hideMark/>
          </w:tcPr>
          <w:p w:rsidR="00770924" w:rsidRPr="00770924" w:rsidRDefault="00770924" w:rsidP="005205F1">
            <w:pPr>
              <w:spacing w:after="0" w:line="240" w:lineRule="auto"/>
              <w:rPr>
                <w:rFonts w:ascii="Times New Roman" w:eastAsia="Times New Roman" w:hAnsi="Times New Roman" w:cs="Times New Roman"/>
                <w:sz w:val="24"/>
                <w:szCs w:val="24"/>
                <w:lang w:eastAsia="ru-RU"/>
              </w:rPr>
            </w:pPr>
          </w:p>
        </w:tc>
        <w:tc>
          <w:tcPr>
            <w:tcW w:w="0" w:type="auto"/>
            <w:vAlign w:val="center"/>
            <w:hideMark/>
          </w:tcPr>
          <w:p w:rsidR="00770924" w:rsidRPr="00770924" w:rsidRDefault="00770924" w:rsidP="005205F1">
            <w:pPr>
              <w:spacing w:before="100" w:beforeAutospacing="1" w:after="100" w:afterAutospacing="1" w:line="240" w:lineRule="auto"/>
              <w:rPr>
                <w:rFonts w:ascii="Times New Roman" w:eastAsia="Times New Roman" w:hAnsi="Times New Roman" w:cs="Times New Roman"/>
                <w:sz w:val="24"/>
                <w:szCs w:val="24"/>
                <w:lang w:eastAsia="ru-RU"/>
              </w:rPr>
            </w:pPr>
            <w:r w:rsidRPr="00770924">
              <w:rPr>
                <w:rFonts w:ascii="Times New Roman" w:eastAsia="Times New Roman" w:hAnsi="Times New Roman" w:cs="Times New Roman"/>
                <w:sz w:val="24"/>
                <w:szCs w:val="24"/>
                <w:lang w:eastAsia="ru-RU"/>
              </w:rPr>
              <w:t>Крыловидные выросты</w:t>
            </w:r>
          </w:p>
        </w:tc>
        <w:tc>
          <w:tcPr>
            <w:tcW w:w="0" w:type="auto"/>
            <w:vAlign w:val="center"/>
            <w:hideMark/>
          </w:tcPr>
          <w:p w:rsidR="00770924" w:rsidRPr="00770924" w:rsidRDefault="00D65AEC" w:rsidP="005205F1">
            <w:pPr>
              <w:spacing w:before="100" w:beforeAutospacing="1" w:after="100" w:afterAutospacing="1" w:line="240" w:lineRule="auto"/>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Берёза, ясень</w:t>
            </w:r>
          </w:p>
        </w:tc>
      </w:tr>
      <w:tr w:rsidR="00770924" w:rsidRPr="00770924" w:rsidTr="005205F1">
        <w:trPr>
          <w:tblCellSpacing w:w="15" w:type="dxa"/>
        </w:trPr>
        <w:tc>
          <w:tcPr>
            <w:tcW w:w="0" w:type="auto"/>
            <w:vAlign w:val="center"/>
            <w:hideMark/>
          </w:tcPr>
          <w:p w:rsidR="00770924" w:rsidRPr="00770924" w:rsidRDefault="00770924" w:rsidP="005205F1">
            <w:pPr>
              <w:spacing w:before="100" w:beforeAutospacing="1" w:after="100" w:afterAutospacing="1" w:line="240" w:lineRule="auto"/>
              <w:rPr>
                <w:rFonts w:ascii="Times New Roman" w:eastAsia="Times New Roman" w:hAnsi="Times New Roman" w:cs="Times New Roman"/>
                <w:sz w:val="24"/>
                <w:szCs w:val="24"/>
                <w:lang w:eastAsia="ru-RU"/>
              </w:rPr>
            </w:pPr>
            <w:r w:rsidRPr="00770924">
              <w:rPr>
                <w:rFonts w:ascii="Times New Roman" w:eastAsia="Times New Roman" w:hAnsi="Times New Roman" w:cs="Times New Roman"/>
                <w:sz w:val="24"/>
                <w:szCs w:val="24"/>
                <w:lang w:eastAsia="ru-RU"/>
              </w:rPr>
              <w:t>Водой</w:t>
            </w:r>
          </w:p>
        </w:tc>
        <w:tc>
          <w:tcPr>
            <w:tcW w:w="0" w:type="auto"/>
            <w:vAlign w:val="center"/>
            <w:hideMark/>
          </w:tcPr>
          <w:p w:rsidR="00770924" w:rsidRPr="00770924" w:rsidRDefault="00770924" w:rsidP="005205F1">
            <w:pPr>
              <w:spacing w:before="100" w:beforeAutospacing="1" w:after="100" w:afterAutospacing="1" w:line="240" w:lineRule="auto"/>
              <w:rPr>
                <w:rFonts w:ascii="Times New Roman" w:eastAsia="Times New Roman" w:hAnsi="Times New Roman" w:cs="Times New Roman"/>
                <w:sz w:val="24"/>
                <w:szCs w:val="24"/>
                <w:lang w:eastAsia="ru-RU"/>
              </w:rPr>
            </w:pPr>
            <w:r w:rsidRPr="00770924">
              <w:rPr>
                <w:rFonts w:ascii="Times New Roman" w:eastAsia="Times New Roman" w:hAnsi="Times New Roman" w:cs="Times New Roman"/>
                <w:sz w:val="24"/>
                <w:szCs w:val="24"/>
                <w:lang w:eastAsia="ru-RU"/>
              </w:rPr>
              <w:t>Плоды лёгкие, не тонут в воде</w:t>
            </w:r>
          </w:p>
        </w:tc>
        <w:tc>
          <w:tcPr>
            <w:tcW w:w="0" w:type="auto"/>
            <w:vAlign w:val="center"/>
            <w:hideMark/>
          </w:tcPr>
          <w:p w:rsidR="00770924" w:rsidRPr="00770924" w:rsidRDefault="00D65AEC" w:rsidP="00D65AEC">
            <w:pPr>
              <w:spacing w:before="100" w:beforeAutospacing="1" w:after="100" w:afterAutospacing="1" w:line="240" w:lineRule="auto"/>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Ольха</w:t>
            </w:r>
          </w:p>
        </w:tc>
      </w:tr>
      <w:tr w:rsidR="00770924" w:rsidRPr="00770924" w:rsidTr="005205F1">
        <w:trPr>
          <w:tblCellSpacing w:w="15" w:type="dxa"/>
        </w:trPr>
        <w:tc>
          <w:tcPr>
            <w:tcW w:w="0" w:type="auto"/>
            <w:vAlign w:val="center"/>
            <w:hideMark/>
          </w:tcPr>
          <w:p w:rsidR="00770924" w:rsidRPr="00770924" w:rsidRDefault="00770924" w:rsidP="005205F1">
            <w:pPr>
              <w:spacing w:before="100" w:beforeAutospacing="1" w:after="100" w:afterAutospacing="1" w:line="240" w:lineRule="auto"/>
              <w:rPr>
                <w:rFonts w:ascii="Times New Roman" w:eastAsia="Times New Roman" w:hAnsi="Times New Roman" w:cs="Times New Roman"/>
                <w:sz w:val="24"/>
                <w:szCs w:val="24"/>
                <w:lang w:eastAsia="ru-RU"/>
              </w:rPr>
            </w:pPr>
            <w:proofErr w:type="spellStart"/>
            <w:r w:rsidRPr="00770924">
              <w:rPr>
                <w:rFonts w:ascii="Times New Roman" w:eastAsia="Times New Roman" w:hAnsi="Times New Roman" w:cs="Times New Roman"/>
                <w:sz w:val="24"/>
                <w:szCs w:val="24"/>
                <w:lang w:eastAsia="ru-RU"/>
              </w:rPr>
              <w:t>Саморазбрасывание</w:t>
            </w:r>
            <w:proofErr w:type="spellEnd"/>
          </w:p>
        </w:tc>
        <w:tc>
          <w:tcPr>
            <w:tcW w:w="0" w:type="auto"/>
            <w:vAlign w:val="center"/>
            <w:hideMark/>
          </w:tcPr>
          <w:p w:rsidR="00770924" w:rsidRPr="00770924" w:rsidRDefault="00770924" w:rsidP="005205F1">
            <w:pPr>
              <w:spacing w:before="100" w:beforeAutospacing="1" w:after="100" w:afterAutospacing="1" w:line="240" w:lineRule="auto"/>
              <w:rPr>
                <w:rFonts w:ascii="Times New Roman" w:eastAsia="Times New Roman" w:hAnsi="Times New Roman" w:cs="Times New Roman"/>
                <w:sz w:val="24"/>
                <w:szCs w:val="24"/>
                <w:lang w:eastAsia="ru-RU"/>
              </w:rPr>
            </w:pPr>
            <w:r w:rsidRPr="00770924">
              <w:rPr>
                <w:rFonts w:ascii="Times New Roman" w:eastAsia="Times New Roman" w:hAnsi="Times New Roman" w:cs="Times New Roman"/>
                <w:sz w:val="24"/>
                <w:szCs w:val="24"/>
                <w:lang w:eastAsia="ru-RU"/>
              </w:rPr>
              <w:t>Створки плода высыхают, разрываются, скручиваются, семена разбрасываются</w:t>
            </w:r>
          </w:p>
        </w:tc>
        <w:tc>
          <w:tcPr>
            <w:tcW w:w="0" w:type="auto"/>
            <w:vAlign w:val="center"/>
            <w:hideMark/>
          </w:tcPr>
          <w:p w:rsidR="00770924" w:rsidRPr="00770924" w:rsidRDefault="00D65AEC" w:rsidP="005205F1">
            <w:pPr>
              <w:spacing w:before="100" w:beforeAutospacing="1" w:after="100" w:afterAutospacing="1" w:line="240" w:lineRule="auto"/>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Г</w:t>
            </w:r>
            <w:r w:rsidR="00770924" w:rsidRPr="00770924">
              <w:rPr>
                <w:rFonts w:ascii="Times New Roman" w:eastAsia="Times New Roman" w:hAnsi="Times New Roman" w:cs="Times New Roman"/>
                <w:sz w:val="24"/>
                <w:szCs w:val="24"/>
                <w:lang w:eastAsia="ru-RU"/>
              </w:rPr>
              <w:t>орох, фасоль, акация</w:t>
            </w:r>
          </w:p>
        </w:tc>
      </w:tr>
      <w:tr w:rsidR="00770924" w:rsidRPr="00770924" w:rsidTr="005205F1">
        <w:trPr>
          <w:tblCellSpacing w:w="15" w:type="dxa"/>
        </w:trPr>
        <w:tc>
          <w:tcPr>
            <w:tcW w:w="0" w:type="auto"/>
            <w:vMerge w:val="restart"/>
            <w:vAlign w:val="center"/>
            <w:hideMark/>
          </w:tcPr>
          <w:p w:rsidR="00770924" w:rsidRPr="00770924" w:rsidRDefault="00770924" w:rsidP="005205F1">
            <w:pPr>
              <w:spacing w:before="100" w:beforeAutospacing="1" w:after="100" w:afterAutospacing="1" w:line="240" w:lineRule="auto"/>
              <w:rPr>
                <w:rFonts w:ascii="Times New Roman" w:eastAsia="Times New Roman" w:hAnsi="Times New Roman" w:cs="Times New Roman"/>
                <w:sz w:val="24"/>
                <w:szCs w:val="24"/>
                <w:lang w:eastAsia="ru-RU"/>
              </w:rPr>
            </w:pPr>
            <w:r w:rsidRPr="00770924">
              <w:rPr>
                <w:rFonts w:ascii="Times New Roman" w:eastAsia="Times New Roman" w:hAnsi="Times New Roman" w:cs="Times New Roman"/>
                <w:sz w:val="24"/>
                <w:szCs w:val="24"/>
                <w:lang w:eastAsia="ru-RU"/>
              </w:rPr>
              <w:t>Животными, человеком</w:t>
            </w:r>
          </w:p>
        </w:tc>
        <w:tc>
          <w:tcPr>
            <w:tcW w:w="0" w:type="auto"/>
            <w:vAlign w:val="center"/>
            <w:hideMark/>
          </w:tcPr>
          <w:p w:rsidR="00770924" w:rsidRPr="00770924" w:rsidRDefault="00770924" w:rsidP="00D65AEC">
            <w:pPr>
              <w:spacing w:before="100" w:beforeAutospacing="1" w:after="100" w:afterAutospacing="1" w:line="240" w:lineRule="auto"/>
              <w:rPr>
                <w:rFonts w:ascii="Times New Roman" w:eastAsia="Times New Roman" w:hAnsi="Times New Roman" w:cs="Times New Roman"/>
                <w:sz w:val="24"/>
                <w:szCs w:val="24"/>
                <w:lang w:eastAsia="ru-RU"/>
              </w:rPr>
            </w:pPr>
            <w:r w:rsidRPr="00770924">
              <w:rPr>
                <w:rFonts w:ascii="Times New Roman" w:eastAsia="Times New Roman" w:hAnsi="Times New Roman" w:cs="Times New Roman"/>
                <w:sz w:val="24"/>
                <w:szCs w:val="24"/>
                <w:lang w:eastAsia="ru-RU"/>
              </w:rPr>
              <w:t>Острые крючки, цепляющиеся за шерсть, одежду</w:t>
            </w:r>
          </w:p>
        </w:tc>
        <w:tc>
          <w:tcPr>
            <w:tcW w:w="0" w:type="auto"/>
            <w:vAlign w:val="center"/>
            <w:hideMark/>
          </w:tcPr>
          <w:p w:rsidR="00770924" w:rsidRPr="00770924" w:rsidRDefault="00770924" w:rsidP="005205F1">
            <w:pPr>
              <w:spacing w:before="100" w:beforeAutospacing="1" w:after="100" w:afterAutospacing="1" w:line="240" w:lineRule="auto"/>
              <w:rPr>
                <w:rFonts w:ascii="Times New Roman" w:eastAsia="Times New Roman" w:hAnsi="Times New Roman" w:cs="Times New Roman"/>
                <w:sz w:val="24"/>
                <w:szCs w:val="24"/>
                <w:lang w:eastAsia="ru-RU"/>
              </w:rPr>
            </w:pPr>
            <w:r w:rsidRPr="00770924">
              <w:rPr>
                <w:rFonts w:ascii="Times New Roman" w:eastAsia="Times New Roman" w:hAnsi="Times New Roman" w:cs="Times New Roman"/>
                <w:sz w:val="24"/>
                <w:szCs w:val="24"/>
                <w:lang w:eastAsia="ru-RU"/>
              </w:rPr>
              <w:t>Репейник, череда</w:t>
            </w:r>
          </w:p>
        </w:tc>
      </w:tr>
      <w:tr w:rsidR="00770924" w:rsidRPr="00770924" w:rsidTr="005205F1">
        <w:trPr>
          <w:tblCellSpacing w:w="15" w:type="dxa"/>
        </w:trPr>
        <w:tc>
          <w:tcPr>
            <w:tcW w:w="0" w:type="auto"/>
            <w:vMerge/>
            <w:vAlign w:val="center"/>
            <w:hideMark/>
          </w:tcPr>
          <w:p w:rsidR="00770924" w:rsidRPr="00770924" w:rsidRDefault="00770924" w:rsidP="005205F1">
            <w:pPr>
              <w:spacing w:after="0" w:line="240" w:lineRule="auto"/>
              <w:rPr>
                <w:rFonts w:ascii="Times New Roman" w:eastAsia="Times New Roman" w:hAnsi="Times New Roman" w:cs="Times New Roman"/>
                <w:sz w:val="24"/>
                <w:szCs w:val="24"/>
                <w:lang w:eastAsia="ru-RU"/>
              </w:rPr>
            </w:pPr>
          </w:p>
        </w:tc>
        <w:tc>
          <w:tcPr>
            <w:tcW w:w="0" w:type="auto"/>
            <w:vAlign w:val="center"/>
            <w:hideMark/>
          </w:tcPr>
          <w:p w:rsidR="00770924" w:rsidRPr="00770924" w:rsidRDefault="00770924" w:rsidP="005205F1">
            <w:pPr>
              <w:spacing w:before="100" w:beforeAutospacing="1" w:after="100" w:afterAutospacing="1" w:line="240" w:lineRule="auto"/>
              <w:rPr>
                <w:rFonts w:ascii="Times New Roman" w:eastAsia="Times New Roman" w:hAnsi="Times New Roman" w:cs="Times New Roman"/>
                <w:sz w:val="24"/>
                <w:szCs w:val="24"/>
                <w:lang w:eastAsia="ru-RU"/>
              </w:rPr>
            </w:pPr>
            <w:r w:rsidRPr="00770924">
              <w:rPr>
                <w:rFonts w:ascii="Times New Roman" w:eastAsia="Times New Roman" w:hAnsi="Times New Roman" w:cs="Times New Roman"/>
                <w:sz w:val="24"/>
                <w:szCs w:val="24"/>
                <w:lang w:eastAsia="ru-RU"/>
              </w:rPr>
              <w:t xml:space="preserve">Семена с плотной </w:t>
            </w:r>
            <w:proofErr w:type="spellStart"/>
            <w:r w:rsidRPr="00770924">
              <w:rPr>
                <w:rFonts w:ascii="Times New Roman" w:eastAsia="Times New Roman" w:hAnsi="Times New Roman" w:cs="Times New Roman"/>
                <w:sz w:val="24"/>
                <w:szCs w:val="24"/>
                <w:lang w:eastAsia="ru-RU"/>
              </w:rPr>
              <w:t>непереваривающейся</w:t>
            </w:r>
            <w:proofErr w:type="spellEnd"/>
            <w:r w:rsidRPr="00770924">
              <w:rPr>
                <w:rFonts w:ascii="Times New Roman" w:eastAsia="Times New Roman" w:hAnsi="Times New Roman" w:cs="Times New Roman"/>
                <w:sz w:val="24"/>
                <w:szCs w:val="24"/>
                <w:lang w:eastAsia="ru-RU"/>
              </w:rPr>
              <w:t xml:space="preserve"> оболочкой находятся внутри сочных плодов. Обычно зрелые плоды приобретают яркую окраску, привлекающую птиц и других животных-распространителей.</w:t>
            </w:r>
          </w:p>
        </w:tc>
        <w:tc>
          <w:tcPr>
            <w:tcW w:w="0" w:type="auto"/>
            <w:vAlign w:val="center"/>
            <w:hideMark/>
          </w:tcPr>
          <w:p w:rsidR="00770924" w:rsidRPr="00770924" w:rsidRDefault="00770924" w:rsidP="005205F1">
            <w:pPr>
              <w:spacing w:before="100" w:beforeAutospacing="1" w:after="100" w:afterAutospacing="1" w:line="240" w:lineRule="auto"/>
              <w:rPr>
                <w:rFonts w:ascii="Times New Roman" w:eastAsia="Times New Roman" w:hAnsi="Times New Roman" w:cs="Times New Roman"/>
                <w:sz w:val="24"/>
                <w:szCs w:val="24"/>
                <w:lang w:eastAsia="ru-RU"/>
              </w:rPr>
            </w:pPr>
            <w:r w:rsidRPr="00770924">
              <w:rPr>
                <w:rFonts w:ascii="Times New Roman" w:eastAsia="Times New Roman" w:hAnsi="Times New Roman" w:cs="Times New Roman"/>
                <w:sz w:val="24"/>
                <w:szCs w:val="24"/>
                <w:lang w:eastAsia="ru-RU"/>
              </w:rPr>
              <w:t>Рябина, малина, калина, брусника, черемуха</w:t>
            </w:r>
          </w:p>
        </w:tc>
      </w:tr>
    </w:tbl>
    <w:p w:rsidR="00770924" w:rsidRPr="00770924" w:rsidRDefault="00770924" w:rsidP="00770924">
      <w:pPr>
        <w:spacing w:after="0" w:line="240" w:lineRule="auto"/>
        <w:jc w:val="both"/>
        <w:rPr>
          <w:rFonts w:ascii="Times New Roman" w:hAnsi="Times New Roman" w:cs="Times New Roman"/>
          <w:color w:val="000000" w:themeColor="text1"/>
          <w:sz w:val="24"/>
        </w:rPr>
      </w:pPr>
    </w:p>
    <w:p w:rsidR="00770924" w:rsidRPr="00770924" w:rsidRDefault="00770924" w:rsidP="00770924">
      <w:pPr>
        <w:spacing w:after="0" w:line="240" w:lineRule="auto"/>
        <w:ind w:firstLine="708"/>
        <w:jc w:val="both"/>
        <w:rPr>
          <w:rFonts w:ascii="Times New Roman" w:hAnsi="Times New Roman" w:cs="Times New Roman"/>
          <w:color w:val="000000" w:themeColor="text1"/>
          <w:sz w:val="24"/>
          <w:szCs w:val="24"/>
        </w:rPr>
      </w:pPr>
      <w:r w:rsidRPr="00770924">
        <w:rPr>
          <w:rFonts w:ascii="Times New Roman" w:hAnsi="Times New Roman" w:cs="Times New Roman"/>
          <w:color w:val="000000" w:themeColor="text1"/>
          <w:sz w:val="24"/>
        </w:rPr>
        <w:t xml:space="preserve">Посмотрите </w:t>
      </w:r>
      <w:proofErr w:type="spellStart"/>
      <w:r w:rsidRPr="00770924">
        <w:rPr>
          <w:rFonts w:ascii="Times New Roman" w:hAnsi="Times New Roman" w:cs="Times New Roman"/>
          <w:color w:val="000000" w:themeColor="text1"/>
          <w:sz w:val="24"/>
        </w:rPr>
        <w:t>видеоурок</w:t>
      </w:r>
      <w:proofErr w:type="spellEnd"/>
      <w:r w:rsidRPr="00770924">
        <w:rPr>
          <w:rFonts w:ascii="Times New Roman" w:hAnsi="Times New Roman" w:cs="Times New Roman"/>
          <w:color w:val="000000" w:themeColor="text1"/>
          <w:sz w:val="24"/>
        </w:rPr>
        <w:t xml:space="preserve"> по ссылке </w:t>
      </w:r>
      <w:hyperlink r:id="rId5" w:history="1">
        <w:r w:rsidRPr="00770924">
          <w:rPr>
            <w:rStyle w:val="a3"/>
            <w:rFonts w:ascii="Times New Roman" w:hAnsi="Times New Roman" w:cs="Times New Roman"/>
            <w:color w:val="000000" w:themeColor="text1"/>
            <w:sz w:val="24"/>
            <w:szCs w:val="24"/>
          </w:rPr>
          <w:t>https://www.youtube.com/watch?v=E9eXi1X8ZrU</w:t>
        </w:r>
      </w:hyperlink>
      <w:r w:rsidRPr="00770924">
        <w:rPr>
          <w:rFonts w:ascii="Times New Roman" w:hAnsi="Times New Roman" w:cs="Times New Roman"/>
          <w:color w:val="000000" w:themeColor="text1"/>
          <w:sz w:val="24"/>
          <w:szCs w:val="24"/>
        </w:rPr>
        <w:t xml:space="preserve"> </w:t>
      </w:r>
      <w:r w:rsidRPr="00770924">
        <w:rPr>
          <w:rFonts w:ascii="Times New Roman" w:hAnsi="Times New Roman" w:cs="Times New Roman"/>
          <w:color w:val="000000" w:themeColor="text1"/>
          <w:sz w:val="24"/>
          <w:szCs w:val="24"/>
        </w:rPr>
        <w:t xml:space="preserve"> </w:t>
      </w:r>
    </w:p>
    <w:p w:rsidR="00770924" w:rsidRPr="00770924" w:rsidRDefault="00770924" w:rsidP="00770924">
      <w:pPr>
        <w:spacing w:after="0" w:line="240" w:lineRule="auto"/>
        <w:ind w:firstLine="708"/>
        <w:jc w:val="center"/>
        <w:rPr>
          <w:rFonts w:ascii="Times New Roman" w:eastAsia="Times New Roman" w:hAnsi="Times New Roman" w:cs="Times New Roman"/>
          <w:b/>
          <w:color w:val="000000" w:themeColor="text1"/>
          <w:sz w:val="24"/>
          <w:szCs w:val="24"/>
        </w:rPr>
      </w:pPr>
    </w:p>
    <w:p w:rsidR="00770924" w:rsidRPr="00770924" w:rsidRDefault="00770924" w:rsidP="00770924">
      <w:pPr>
        <w:spacing w:after="0" w:line="240" w:lineRule="auto"/>
        <w:ind w:firstLine="708"/>
        <w:jc w:val="center"/>
        <w:rPr>
          <w:rFonts w:ascii="Times New Roman" w:eastAsia="Times New Roman" w:hAnsi="Times New Roman" w:cs="Times New Roman"/>
          <w:b/>
          <w:color w:val="000000" w:themeColor="text1"/>
          <w:sz w:val="24"/>
          <w:szCs w:val="24"/>
        </w:rPr>
      </w:pPr>
      <w:r w:rsidRPr="00770924">
        <w:rPr>
          <w:rFonts w:ascii="Times New Roman" w:eastAsia="Times New Roman" w:hAnsi="Times New Roman" w:cs="Times New Roman"/>
          <w:b/>
          <w:color w:val="000000" w:themeColor="text1"/>
          <w:sz w:val="24"/>
          <w:szCs w:val="24"/>
        </w:rPr>
        <w:t>II.</w:t>
      </w:r>
      <w:r w:rsidRPr="00770924">
        <w:rPr>
          <w:rFonts w:ascii="Times New Roman" w:eastAsia="Times New Roman" w:hAnsi="Times New Roman" w:cs="Times New Roman"/>
          <w:b/>
          <w:color w:val="000000" w:themeColor="text1"/>
          <w:sz w:val="24"/>
          <w:szCs w:val="24"/>
        </w:rPr>
        <w:tab/>
        <w:t>Закрепление материала.</w:t>
      </w:r>
    </w:p>
    <w:p w:rsidR="00770924" w:rsidRPr="00770924" w:rsidRDefault="00770924" w:rsidP="00770924">
      <w:pPr>
        <w:spacing w:after="0" w:line="240" w:lineRule="auto"/>
        <w:rPr>
          <w:rFonts w:ascii="Times New Roman" w:eastAsia="Times New Roman" w:hAnsi="Times New Roman" w:cs="Times New Roman"/>
          <w:color w:val="000000"/>
          <w:sz w:val="24"/>
          <w:szCs w:val="24"/>
        </w:rPr>
      </w:pPr>
    </w:p>
    <w:p w:rsidR="00770924" w:rsidRPr="00770924" w:rsidRDefault="00770924" w:rsidP="00770924">
      <w:pPr>
        <w:spacing w:after="0" w:line="240" w:lineRule="auto"/>
        <w:rPr>
          <w:rFonts w:ascii="Times New Roman" w:hAnsi="Times New Roman" w:cs="Times New Roman"/>
          <w:sz w:val="24"/>
          <w:szCs w:val="24"/>
        </w:rPr>
      </w:pPr>
      <w:r w:rsidRPr="00770924">
        <w:rPr>
          <w:rFonts w:ascii="Times New Roman" w:hAnsi="Times New Roman" w:cs="Times New Roman"/>
          <w:sz w:val="24"/>
          <w:szCs w:val="24"/>
        </w:rPr>
        <w:t xml:space="preserve">1. </w:t>
      </w:r>
      <w:r w:rsidR="00D65AEC">
        <w:rPr>
          <w:rFonts w:ascii="Times New Roman" w:hAnsi="Times New Roman" w:cs="Times New Roman"/>
          <w:sz w:val="24"/>
          <w:szCs w:val="24"/>
        </w:rPr>
        <w:t>Запишите способы распространения семян.</w:t>
      </w:r>
    </w:p>
    <w:p w:rsidR="00770924" w:rsidRDefault="00770924" w:rsidP="00D65AEC">
      <w:pPr>
        <w:spacing w:after="0" w:line="240" w:lineRule="auto"/>
        <w:rPr>
          <w:rFonts w:ascii="Times New Roman" w:hAnsi="Times New Roman" w:cs="Times New Roman"/>
          <w:sz w:val="24"/>
          <w:szCs w:val="24"/>
        </w:rPr>
      </w:pPr>
      <w:r w:rsidRPr="00770924">
        <w:rPr>
          <w:rFonts w:ascii="Times New Roman" w:hAnsi="Times New Roman" w:cs="Times New Roman"/>
          <w:sz w:val="24"/>
          <w:szCs w:val="24"/>
        </w:rPr>
        <w:t xml:space="preserve">2. </w:t>
      </w:r>
      <w:r w:rsidR="00D65AEC" w:rsidRPr="00770924">
        <w:rPr>
          <w:rFonts w:ascii="Times New Roman" w:hAnsi="Times New Roman" w:cs="Times New Roman"/>
          <w:sz w:val="24"/>
          <w:szCs w:val="24"/>
        </w:rPr>
        <w:t xml:space="preserve">Зарисуйте </w:t>
      </w:r>
      <w:r w:rsidR="00D65AEC">
        <w:rPr>
          <w:rFonts w:ascii="Times New Roman" w:hAnsi="Times New Roman" w:cs="Times New Roman"/>
          <w:sz w:val="24"/>
          <w:szCs w:val="24"/>
        </w:rPr>
        <w:t>таблицу 1.</w:t>
      </w:r>
    </w:p>
    <w:p w:rsidR="00770924" w:rsidRPr="00770924" w:rsidRDefault="00770924" w:rsidP="00770924">
      <w:pPr>
        <w:spacing w:after="0" w:line="240" w:lineRule="auto"/>
        <w:rPr>
          <w:rFonts w:ascii="Times New Roman" w:hAnsi="Times New Roman" w:cs="Times New Roman"/>
          <w:sz w:val="24"/>
          <w:szCs w:val="24"/>
        </w:rPr>
      </w:pPr>
    </w:p>
    <w:p w:rsidR="00770924" w:rsidRPr="00770924" w:rsidRDefault="00770924" w:rsidP="00770924">
      <w:pPr>
        <w:spacing w:after="0" w:line="240" w:lineRule="auto"/>
        <w:ind w:firstLine="708"/>
        <w:jc w:val="center"/>
        <w:rPr>
          <w:rFonts w:ascii="Times New Roman" w:eastAsia="Times New Roman" w:hAnsi="Times New Roman" w:cs="Times New Roman"/>
          <w:b/>
          <w:color w:val="000000"/>
          <w:sz w:val="24"/>
          <w:szCs w:val="24"/>
        </w:rPr>
      </w:pPr>
      <w:r w:rsidRPr="00770924">
        <w:rPr>
          <w:rFonts w:ascii="Times New Roman" w:eastAsia="Times New Roman" w:hAnsi="Times New Roman" w:cs="Times New Roman"/>
          <w:b/>
          <w:color w:val="000000"/>
          <w:sz w:val="24"/>
          <w:szCs w:val="24"/>
        </w:rPr>
        <w:t>III.</w:t>
      </w:r>
      <w:r w:rsidRPr="00770924">
        <w:rPr>
          <w:rFonts w:ascii="Times New Roman" w:eastAsia="Times New Roman" w:hAnsi="Times New Roman" w:cs="Times New Roman"/>
          <w:b/>
          <w:color w:val="000000"/>
          <w:sz w:val="24"/>
          <w:szCs w:val="24"/>
        </w:rPr>
        <w:tab/>
        <w:t>Контроль знаний.</w:t>
      </w:r>
    </w:p>
    <w:p w:rsidR="00770924" w:rsidRPr="00770924" w:rsidRDefault="00770924" w:rsidP="00770924">
      <w:pPr>
        <w:spacing w:after="0" w:line="240" w:lineRule="auto"/>
        <w:jc w:val="both"/>
        <w:rPr>
          <w:rFonts w:ascii="Times New Roman" w:eastAsia="Times New Roman" w:hAnsi="Times New Roman" w:cs="Times New Roman"/>
          <w:color w:val="000000"/>
          <w:sz w:val="24"/>
          <w:szCs w:val="24"/>
          <w:u w:val="single"/>
        </w:rPr>
      </w:pPr>
    </w:p>
    <w:p w:rsidR="00770924" w:rsidRPr="00770924" w:rsidRDefault="00770924" w:rsidP="00770924">
      <w:pPr>
        <w:spacing w:after="0" w:line="240" w:lineRule="auto"/>
        <w:jc w:val="both"/>
        <w:rPr>
          <w:rFonts w:ascii="Times New Roman" w:eastAsia="Times New Roman" w:hAnsi="Times New Roman" w:cs="Times New Roman"/>
          <w:color w:val="000000"/>
          <w:sz w:val="24"/>
          <w:szCs w:val="24"/>
          <w:u w:val="single"/>
        </w:rPr>
      </w:pPr>
      <w:r w:rsidRPr="00770924">
        <w:rPr>
          <w:rFonts w:ascii="Times New Roman" w:eastAsia="Times New Roman" w:hAnsi="Times New Roman" w:cs="Times New Roman"/>
          <w:color w:val="000000"/>
          <w:sz w:val="24"/>
          <w:szCs w:val="24"/>
          <w:u w:val="single"/>
        </w:rPr>
        <w:t xml:space="preserve">Подумайте и </w:t>
      </w:r>
      <w:r w:rsidR="00D65AEC">
        <w:rPr>
          <w:rFonts w:ascii="Times New Roman" w:eastAsia="Times New Roman" w:hAnsi="Times New Roman" w:cs="Times New Roman"/>
          <w:color w:val="000000"/>
          <w:sz w:val="24"/>
          <w:szCs w:val="24"/>
          <w:u w:val="single"/>
        </w:rPr>
        <w:t xml:space="preserve">устно </w:t>
      </w:r>
      <w:r w:rsidRPr="00770924">
        <w:rPr>
          <w:rFonts w:ascii="Times New Roman" w:eastAsia="Times New Roman" w:hAnsi="Times New Roman" w:cs="Times New Roman"/>
          <w:color w:val="000000"/>
          <w:sz w:val="24"/>
          <w:szCs w:val="24"/>
          <w:u w:val="single"/>
        </w:rPr>
        <w:t>ответьте на вопросы:</w:t>
      </w:r>
    </w:p>
    <w:p w:rsidR="00770924" w:rsidRDefault="00770924" w:rsidP="00D65AEC">
      <w:pPr>
        <w:spacing w:after="0" w:line="240" w:lineRule="auto"/>
        <w:jc w:val="both"/>
        <w:rPr>
          <w:rFonts w:ascii="Times New Roman" w:eastAsia="Times New Roman" w:hAnsi="Times New Roman" w:cs="Times New Roman"/>
          <w:color w:val="000000"/>
          <w:sz w:val="24"/>
          <w:szCs w:val="24"/>
        </w:rPr>
      </w:pPr>
      <w:r w:rsidRPr="00770924">
        <w:rPr>
          <w:rFonts w:ascii="Times New Roman" w:eastAsia="Times New Roman" w:hAnsi="Times New Roman" w:cs="Times New Roman"/>
          <w:color w:val="000000"/>
          <w:sz w:val="24"/>
          <w:szCs w:val="24"/>
        </w:rPr>
        <w:t xml:space="preserve">1. </w:t>
      </w:r>
      <w:r w:rsidR="00D65AEC" w:rsidRPr="00D65AEC">
        <w:rPr>
          <w:rFonts w:ascii="Times New Roman" w:eastAsia="Times New Roman" w:hAnsi="Times New Roman" w:cs="Times New Roman"/>
          <w:color w:val="000000"/>
          <w:sz w:val="24"/>
          <w:szCs w:val="24"/>
        </w:rPr>
        <w:t>Какова роль плодов и семян в жизни растений?</w:t>
      </w:r>
    </w:p>
    <w:p w:rsidR="00770924" w:rsidRPr="00770924" w:rsidRDefault="00D65AEC" w:rsidP="00770924">
      <w:pPr>
        <w:spacing w:after="0"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2. </w:t>
      </w:r>
      <w:r w:rsidRPr="00D65AEC">
        <w:rPr>
          <w:rFonts w:ascii="Times New Roman" w:eastAsia="Times New Roman" w:hAnsi="Times New Roman" w:cs="Times New Roman"/>
          <w:color w:val="000000"/>
          <w:sz w:val="24"/>
          <w:szCs w:val="24"/>
        </w:rPr>
        <w:t>Почему человек распространяет семена, например, такого растения как картофель?</w:t>
      </w:r>
    </w:p>
    <w:p w:rsidR="00770924" w:rsidRPr="00770924" w:rsidRDefault="00770924" w:rsidP="00770924">
      <w:pPr>
        <w:spacing w:after="0" w:line="240" w:lineRule="auto"/>
        <w:ind w:firstLine="708"/>
        <w:jc w:val="center"/>
        <w:rPr>
          <w:rFonts w:ascii="Times New Roman" w:eastAsia="Times New Roman" w:hAnsi="Times New Roman" w:cs="Times New Roman"/>
          <w:b/>
          <w:color w:val="000000"/>
          <w:sz w:val="24"/>
          <w:szCs w:val="24"/>
        </w:rPr>
      </w:pPr>
      <w:r w:rsidRPr="00770924">
        <w:rPr>
          <w:rFonts w:ascii="Times New Roman" w:eastAsia="Times New Roman" w:hAnsi="Times New Roman" w:cs="Times New Roman"/>
          <w:b/>
          <w:color w:val="000000"/>
          <w:sz w:val="24"/>
          <w:szCs w:val="24"/>
        </w:rPr>
        <w:lastRenderedPageBreak/>
        <w:t>IV.</w:t>
      </w:r>
      <w:bookmarkStart w:id="0" w:name="_GoBack"/>
      <w:bookmarkEnd w:id="0"/>
      <w:r w:rsidRPr="00770924">
        <w:rPr>
          <w:rFonts w:ascii="Times New Roman" w:eastAsia="Times New Roman" w:hAnsi="Times New Roman" w:cs="Times New Roman"/>
          <w:b/>
          <w:color w:val="000000"/>
          <w:sz w:val="24"/>
          <w:szCs w:val="24"/>
        </w:rPr>
        <w:tab/>
        <w:t>Домашнее задание.</w:t>
      </w:r>
    </w:p>
    <w:p w:rsidR="00770924" w:rsidRPr="00770924" w:rsidRDefault="00770924" w:rsidP="00770924">
      <w:pPr>
        <w:spacing w:after="0" w:line="240" w:lineRule="auto"/>
        <w:ind w:firstLine="708"/>
        <w:jc w:val="center"/>
        <w:rPr>
          <w:rFonts w:ascii="Times New Roman" w:eastAsia="Times New Roman" w:hAnsi="Times New Roman" w:cs="Times New Roman"/>
          <w:b/>
          <w:color w:val="000000"/>
          <w:sz w:val="24"/>
          <w:szCs w:val="24"/>
        </w:rPr>
      </w:pPr>
    </w:p>
    <w:p w:rsidR="00770924" w:rsidRPr="00770924" w:rsidRDefault="00770924" w:rsidP="00D65AEC">
      <w:pPr>
        <w:spacing w:after="0" w:line="240" w:lineRule="auto"/>
      </w:pPr>
      <w:r w:rsidRPr="00770924">
        <w:rPr>
          <w:rFonts w:ascii="Times New Roman" w:eastAsia="Times New Roman" w:hAnsi="Times New Roman" w:cs="Times New Roman"/>
          <w:color w:val="000000"/>
          <w:sz w:val="24"/>
          <w:szCs w:val="24"/>
        </w:rPr>
        <w:t xml:space="preserve">1. </w:t>
      </w:r>
      <w:r w:rsidR="003D094E">
        <w:rPr>
          <w:rFonts w:ascii="Times New Roman" w:eastAsia="Times New Roman" w:hAnsi="Times New Roman" w:cs="Times New Roman"/>
          <w:color w:val="000000"/>
          <w:sz w:val="24"/>
          <w:szCs w:val="24"/>
        </w:rPr>
        <w:t xml:space="preserve">Повторите </w:t>
      </w:r>
      <w:r w:rsidR="00AD617D">
        <w:rPr>
          <w:rFonts w:ascii="Times New Roman" w:eastAsia="Times New Roman" w:hAnsi="Times New Roman" w:cs="Times New Roman"/>
          <w:color w:val="000000"/>
          <w:sz w:val="24"/>
          <w:szCs w:val="24"/>
        </w:rPr>
        <w:t xml:space="preserve">записи в тетради. </w:t>
      </w:r>
    </w:p>
    <w:p w:rsidR="00770924" w:rsidRPr="00770924" w:rsidRDefault="00770924" w:rsidP="00770924">
      <w:pPr>
        <w:shd w:val="clear" w:color="auto" w:fill="FFFFFF"/>
        <w:spacing w:after="0" w:line="240" w:lineRule="auto"/>
        <w:jc w:val="both"/>
        <w:rPr>
          <w:rFonts w:ascii="Times New Roman" w:hAnsi="Times New Roman" w:cs="Times New Roman"/>
          <w:sz w:val="24"/>
          <w:szCs w:val="24"/>
        </w:rPr>
      </w:pPr>
    </w:p>
    <w:p w:rsidR="00770924" w:rsidRPr="00770924" w:rsidRDefault="00770924" w:rsidP="00770924">
      <w:pPr>
        <w:shd w:val="clear" w:color="auto" w:fill="FFFFFF"/>
        <w:spacing w:after="0" w:line="240" w:lineRule="auto"/>
        <w:ind w:firstLine="708"/>
        <w:jc w:val="both"/>
        <w:rPr>
          <w:rFonts w:ascii="Times New Roman" w:hAnsi="Times New Roman" w:cs="Times New Roman"/>
          <w:sz w:val="24"/>
          <w:szCs w:val="24"/>
        </w:rPr>
      </w:pPr>
      <w:r w:rsidRPr="00770924">
        <w:rPr>
          <w:rFonts w:ascii="Times New Roman" w:hAnsi="Times New Roman" w:cs="Times New Roman"/>
          <w:sz w:val="24"/>
          <w:szCs w:val="24"/>
        </w:rPr>
        <w:t xml:space="preserve">Задание, выполненное в письменном виде, может быть сфотографировано или отсканировано и отправлено в виде файла. Для обратной связи можно использовать электронную почту </w:t>
      </w:r>
      <w:r w:rsidRPr="00770924">
        <w:rPr>
          <w:rFonts w:ascii="Times New Roman" w:hAnsi="Times New Roman" w:cs="Times New Roman"/>
          <w:sz w:val="24"/>
          <w:szCs w:val="24"/>
          <w:u w:val="single"/>
          <w:shd w:val="clear" w:color="auto" w:fill="FFFFFF"/>
        </w:rPr>
        <w:t>maria_emily@mail.ru</w:t>
      </w:r>
      <w:r w:rsidRPr="00770924">
        <w:rPr>
          <w:rFonts w:ascii="Times New Roman" w:hAnsi="Times New Roman" w:cs="Times New Roman"/>
          <w:sz w:val="24"/>
          <w:szCs w:val="24"/>
        </w:rPr>
        <w:t>, социальные сети</w:t>
      </w:r>
      <w:r w:rsidRPr="00770924">
        <w:rPr>
          <w:rFonts w:ascii="Times New Roman" w:hAnsi="Times New Roman" w:cs="Times New Roman"/>
          <w:b/>
          <w:sz w:val="24"/>
          <w:szCs w:val="24"/>
        </w:rPr>
        <w:t xml:space="preserve"> </w:t>
      </w:r>
      <w:r w:rsidRPr="00770924">
        <w:rPr>
          <w:rFonts w:ascii="Times New Roman" w:hAnsi="Times New Roman" w:cs="Times New Roman"/>
          <w:sz w:val="24"/>
          <w:szCs w:val="24"/>
        </w:rPr>
        <w:t>ВК.</w:t>
      </w:r>
    </w:p>
    <w:p w:rsidR="00770924" w:rsidRPr="00770924" w:rsidRDefault="00770924" w:rsidP="00770924">
      <w:pPr>
        <w:spacing w:after="160" w:line="259" w:lineRule="auto"/>
      </w:pPr>
    </w:p>
    <w:p w:rsidR="006A052E" w:rsidRDefault="006A052E" w:rsidP="00770924">
      <w:pPr>
        <w:spacing w:after="0" w:line="240" w:lineRule="auto"/>
        <w:jc w:val="center"/>
      </w:pPr>
    </w:p>
    <w:sectPr w:rsidR="006A052E">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CC"/>
    <w:family w:val="swiss"/>
    <w:pitch w:val="variable"/>
    <w:sig w:usb0="E0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libri Light">
    <w:panose1 w:val="020F0302020204030204"/>
    <w:charset w:val="CC"/>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63377A91"/>
    <w:multiLevelType w:val="hybridMultilevel"/>
    <w:tmpl w:val="EB78DF24"/>
    <w:lvl w:ilvl="0" w:tplc="04190013">
      <w:start w:val="1"/>
      <w:numFmt w:val="upperRoman"/>
      <w:lvlText w:val="%1."/>
      <w:lvlJc w:val="righ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70924"/>
    <w:rsid w:val="00291D11"/>
    <w:rsid w:val="003D094E"/>
    <w:rsid w:val="006A052E"/>
    <w:rsid w:val="00770924"/>
    <w:rsid w:val="007F2074"/>
    <w:rsid w:val="00AD617D"/>
    <w:rsid w:val="00D65AEC"/>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B28B724"/>
  <w15:chartTrackingRefBased/>
  <w15:docId w15:val="{06774006-146A-42CA-8755-C0866D804A9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770924"/>
    <w:pPr>
      <w:spacing w:after="200" w:line="276" w:lineRule="auto"/>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770924"/>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471197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https://www.youtube.com/watch?v=E9eXi1X8ZrU" TargetMode="Externa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20</TotalTime>
  <Pages>2</Pages>
  <Words>343</Words>
  <Characters>1957</Characters>
  <Application>Microsoft Office Word</Application>
  <DocSecurity>0</DocSecurity>
  <Lines>16</Lines>
  <Paragraphs>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2296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4</cp:revision>
  <dcterms:created xsi:type="dcterms:W3CDTF">2022-03-22T17:11:00Z</dcterms:created>
  <dcterms:modified xsi:type="dcterms:W3CDTF">2022-03-22T17:33:00Z</dcterms:modified>
</cp:coreProperties>
</file>