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0A0" w:rsidRPr="005710A0" w:rsidRDefault="005710A0" w:rsidP="005710A0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710A0">
        <w:rPr>
          <w:rFonts w:ascii="Times New Roman" w:hAnsi="Times New Roman"/>
          <w:sz w:val="24"/>
          <w:szCs w:val="24"/>
          <w:lang w:val="ru-RU"/>
        </w:rPr>
        <w:t>6 класс</w:t>
      </w:r>
    </w:p>
    <w:p w:rsidR="005710A0" w:rsidRPr="005710A0" w:rsidRDefault="005710A0" w:rsidP="005710A0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710A0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5710A0" w:rsidRPr="005710A0" w:rsidRDefault="005710A0" w:rsidP="005710A0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710A0">
        <w:rPr>
          <w:rFonts w:ascii="Times New Roman" w:hAnsi="Times New Roman"/>
          <w:sz w:val="24"/>
          <w:szCs w:val="24"/>
          <w:lang w:val="ru-RU"/>
        </w:rPr>
        <w:t>Тема 10</w:t>
      </w:r>
    </w:p>
    <w:p w:rsidR="005710A0" w:rsidRPr="005710A0" w:rsidRDefault="00ED4FC9" w:rsidP="005710A0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46</w:t>
      </w:r>
    </w:p>
    <w:p w:rsidR="005710A0" w:rsidRPr="005710A0" w:rsidRDefault="005710A0" w:rsidP="005710A0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29</w:t>
      </w:r>
      <w:r w:rsidRPr="005710A0">
        <w:rPr>
          <w:rFonts w:ascii="Times New Roman" w:hAnsi="Times New Roman"/>
          <w:sz w:val="24"/>
          <w:szCs w:val="24"/>
          <w:lang w:val="ru-RU"/>
        </w:rPr>
        <w:t>.  03 .2022</w:t>
      </w:r>
    </w:p>
    <w:p w:rsidR="005710A0" w:rsidRPr="005710A0" w:rsidRDefault="005710A0" w:rsidP="005710A0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5710A0" w:rsidRDefault="005710A0" w:rsidP="005710A0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710A0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5710A0">
        <w:rPr>
          <w:rFonts w:ascii="Times New Roman" w:hAnsi="Times New Roman"/>
          <w:sz w:val="24"/>
          <w:szCs w:val="24"/>
          <w:lang w:val="ru-RU"/>
        </w:rPr>
        <w:t>:</w:t>
      </w:r>
      <w:r>
        <w:rPr>
          <w:rFonts w:ascii="Times New Roman" w:hAnsi="Times New Roman"/>
          <w:sz w:val="24"/>
          <w:szCs w:val="24"/>
          <w:lang w:val="ru-RU"/>
        </w:rPr>
        <w:t xml:space="preserve">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Образование централизованных  государств в Англии и Франции </w:t>
      </w:r>
      <w:bookmarkEnd w:id="0"/>
    </w:p>
    <w:p w:rsidR="005710A0" w:rsidRPr="005710A0" w:rsidRDefault="005710A0" w:rsidP="005710A0">
      <w:pPr>
        <w:spacing w:after="0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5710A0">
        <w:rPr>
          <w:rFonts w:ascii="Times New Roman" w:eastAsia="Times New Roman" w:hAnsi="Times New Roman"/>
          <w:bCs/>
          <w:sz w:val="24"/>
          <w:szCs w:val="24"/>
          <w:lang w:eastAsia="uk-UA"/>
        </w:rPr>
        <w:t>Цель</w:t>
      </w:r>
      <w:proofErr w:type="spellEnd"/>
      <w:r w:rsidRPr="005710A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sz w:val="24"/>
          <w:szCs w:val="24"/>
          <w:lang w:eastAsia="uk-UA"/>
        </w:rPr>
        <w:t>урока</w:t>
      </w:r>
      <w:proofErr w:type="spellEnd"/>
      <w:r w:rsidRPr="005710A0">
        <w:rPr>
          <w:rFonts w:ascii="Times New Roman" w:eastAsia="Times New Roman" w:hAnsi="Times New Roman"/>
          <w:bCs/>
          <w:sz w:val="24"/>
          <w:szCs w:val="24"/>
          <w:lang w:eastAsia="uk-UA"/>
        </w:rPr>
        <w:t>:</w:t>
      </w:r>
    </w:p>
    <w:p w:rsidR="005710A0" w:rsidRPr="005710A0" w:rsidRDefault="005710A0" w:rsidP="005710A0">
      <w:pPr>
        <w:pStyle w:val="a7"/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Arial" w:eastAsia="Times New Roman" w:hAnsi="Arial" w:cs="Arial"/>
          <w:lang w:eastAsia="uk-UA"/>
        </w:rPr>
      </w:pP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Показать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завершающую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стадию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процесса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образования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централизованных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государств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во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Франции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и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Англии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.</w:t>
      </w:r>
    </w:p>
    <w:p w:rsidR="005710A0" w:rsidRPr="005710A0" w:rsidRDefault="005710A0" w:rsidP="005710A0">
      <w:pPr>
        <w:pStyle w:val="a7"/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Arial" w:eastAsia="Times New Roman" w:hAnsi="Arial" w:cs="Arial"/>
          <w:lang w:eastAsia="uk-UA"/>
        </w:rPr>
      </w:pP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Сравнить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пути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завершения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процесса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объединения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.</w:t>
      </w:r>
    </w:p>
    <w:p w:rsidR="005710A0" w:rsidRPr="005710A0" w:rsidRDefault="005710A0" w:rsidP="005710A0">
      <w:pPr>
        <w:pStyle w:val="a7"/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Arial" w:eastAsia="Times New Roman" w:hAnsi="Arial" w:cs="Arial"/>
          <w:lang w:eastAsia="uk-UA"/>
        </w:rPr>
      </w:pP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Систематизировать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и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обобщить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знания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учащихся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об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образовании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централизованных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 xml:space="preserve"> </w:t>
      </w:r>
      <w:proofErr w:type="spellStart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государств</w:t>
      </w:r>
      <w:proofErr w:type="spellEnd"/>
      <w:r w:rsidRPr="005710A0">
        <w:rPr>
          <w:rFonts w:ascii="Times New Roman" w:eastAsia="Times New Roman" w:hAnsi="Times New Roman"/>
          <w:bCs/>
          <w:iCs/>
          <w:sz w:val="24"/>
          <w:szCs w:val="24"/>
          <w:lang w:eastAsia="uk-UA"/>
        </w:rPr>
        <w:t>.</w:t>
      </w:r>
    </w:p>
    <w:p w:rsidR="005710A0" w:rsidRPr="005710A0" w:rsidRDefault="005710A0" w:rsidP="005710A0">
      <w:pPr>
        <w:spacing w:after="0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5710A0" w:rsidRPr="005710A0" w:rsidRDefault="005710A0" w:rsidP="005710A0">
      <w:pPr>
        <w:pStyle w:val="c3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  <w:lang w:val="ru-RU"/>
        </w:rPr>
      </w:pPr>
      <w:r w:rsidRPr="005710A0">
        <w:rPr>
          <w:rStyle w:val="c9"/>
        </w:rPr>
        <w:t>   </w:t>
      </w:r>
      <w:r w:rsidRPr="005710A0">
        <w:rPr>
          <w:rStyle w:val="c13"/>
          <w:rFonts w:eastAsia="Calibri"/>
          <w:b/>
          <w:bCs/>
          <w:lang w:val="ru-RU"/>
        </w:rPr>
        <w:t xml:space="preserve">План </w:t>
      </w:r>
    </w:p>
    <w:p w:rsidR="005710A0" w:rsidRPr="005710A0" w:rsidRDefault="005710A0" w:rsidP="005710A0">
      <w:pPr>
        <w:pStyle w:val="c3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5710A0">
        <w:rPr>
          <w:rStyle w:val="c0"/>
        </w:rPr>
        <w:t xml:space="preserve">1. </w:t>
      </w:r>
      <w:proofErr w:type="spellStart"/>
      <w:r w:rsidRPr="005710A0">
        <w:rPr>
          <w:rStyle w:val="c0"/>
        </w:rPr>
        <w:t>Завершение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объединения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Франции</w:t>
      </w:r>
      <w:proofErr w:type="spellEnd"/>
      <w:r w:rsidRPr="005710A0">
        <w:rPr>
          <w:rStyle w:val="c0"/>
        </w:rPr>
        <w:t xml:space="preserve">. </w:t>
      </w:r>
      <w:proofErr w:type="spellStart"/>
      <w:r w:rsidRPr="005710A0">
        <w:rPr>
          <w:rStyle w:val="c0"/>
        </w:rPr>
        <w:t>Укрепление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королевской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власти</w:t>
      </w:r>
      <w:proofErr w:type="spellEnd"/>
      <w:r w:rsidRPr="005710A0">
        <w:rPr>
          <w:rStyle w:val="c0"/>
        </w:rPr>
        <w:t>.</w:t>
      </w:r>
    </w:p>
    <w:p w:rsidR="005710A0" w:rsidRPr="005710A0" w:rsidRDefault="005710A0" w:rsidP="005710A0">
      <w:pPr>
        <w:pStyle w:val="c3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5710A0">
        <w:rPr>
          <w:rStyle w:val="c0"/>
        </w:rPr>
        <w:t xml:space="preserve">2. </w:t>
      </w:r>
      <w:proofErr w:type="spellStart"/>
      <w:r w:rsidRPr="005710A0">
        <w:rPr>
          <w:rStyle w:val="c0"/>
        </w:rPr>
        <w:t>Война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Алой</w:t>
      </w:r>
      <w:proofErr w:type="spellEnd"/>
      <w:r w:rsidRPr="005710A0">
        <w:rPr>
          <w:rStyle w:val="c0"/>
        </w:rPr>
        <w:t xml:space="preserve"> и </w:t>
      </w:r>
      <w:proofErr w:type="spellStart"/>
      <w:r w:rsidRPr="005710A0">
        <w:rPr>
          <w:rStyle w:val="c0"/>
        </w:rPr>
        <w:t>Белой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Розы</w:t>
      </w:r>
      <w:proofErr w:type="spellEnd"/>
      <w:r w:rsidRPr="005710A0">
        <w:rPr>
          <w:rStyle w:val="c0"/>
        </w:rPr>
        <w:t xml:space="preserve">. </w:t>
      </w:r>
      <w:proofErr w:type="spellStart"/>
      <w:r w:rsidRPr="005710A0">
        <w:rPr>
          <w:rStyle w:val="c0"/>
        </w:rPr>
        <w:t>Установление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сильной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централизованной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власти</w:t>
      </w:r>
      <w:proofErr w:type="spellEnd"/>
      <w:r w:rsidRPr="005710A0">
        <w:rPr>
          <w:rStyle w:val="c0"/>
        </w:rPr>
        <w:t xml:space="preserve"> в </w:t>
      </w:r>
      <w:proofErr w:type="spellStart"/>
      <w:r w:rsidRPr="005710A0">
        <w:rPr>
          <w:rStyle w:val="c0"/>
        </w:rPr>
        <w:t>Англии</w:t>
      </w:r>
      <w:proofErr w:type="spellEnd"/>
      <w:r w:rsidRPr="005710A0">
        <w:rPr>
          <w:rStyle w:val="c0"/>
        </w:rPr>
        <w:t>.</w:t>
      </w:r>
    </w:p>
    <w:p w:rsidR="005710A0" w:rsidRPr="005710A0" w:rsidRDefault="005710A0" w:rsidP="005710A0">
      <w:pPr>
        <w:pStyle w:val="c3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5710A0">
        <w:rPr>
          <w:rStyle w:val="c0"/>
        </w:rPr>
        <w:t xml:space="preserve">3. </w:t>
      </w:r>
      <w:proofErr w:type="spellStart"/>
      <w:r w:rsidRPr="005710A0">
        <w:rPr>
          <w:rStyle w:val="c0"/>
        </w:rPr>
        <w:t>Значение</w:t>
      </w:r>
      <w:proofErr w:type="spellEnd"/>
      <w:r w:rsidRPr="005710A0">
        <w:rPr>
          <w:rStyle w:val="c0"/>
        </w:rPr>
        <w:t xml:space="preserve"> и </w:t>
      </w:r>
      <w:proofErr w:type="spellStart"/>
      <w:r w:rsidRPr="005710A0">
        <w:rPr>
          <w:rStyle w:val="c0"/>
        </w:rPr>
        <w:t>последствия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образования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централизованных</w:t>
      </w:r>
      <w:proofErr w:type="spellEnd"/>
      <w:r w:rsidRPr="005710A0">
        <w:rPr>
          <w:rStyle w:val="c0"/>
        </w:rPr>
        <w:t xml:space="preserve"> </w:t>
      </w:r>
      <w:proofErr w:type="spellStart"/>
      <w:r w:rsidRPr="005710A0">
        <w:rPr>
          <w:rStyle w:val="c0"/>
        </w:rPr>
        <w:t>государств</w:t>
      </w:r>
      <w:proofErr w:type="spellEnd"/>
      <w:r w:rsidRPr="005710A0">
        <w:rPr>
          <w:rStyle w:val="c0"/>
        </w:rPr>
        <w:t>.</w:t>
      </w:r>
    </w:p>
    <w:p w:rsidR="005710A0" w:rsidRDefault="005710A0" w:rsidP="005710A0">
      <w:pPr>
        <w:spacing w:after="0"/>
        <w:rPr>
          <w:rFonts w:ascii="Times New Roman" w:hAnsi="Times New Roman"/>
          <w:b/>
          <w:lang w:val="ru-RU"/>
        </w:rPr>
      </w:pPr>
    </w:p>
    <w:p w:rsidR="005710A0" w:rsidRPr="005710A0" w:rsidRDefault="005710A0" w:rsidP="005710A0">
      <w:pPr>
        <w:spacing w:after="0"/>
        <w:rPr>
          <w:rFonts w:ascii="Times New Roman" w:hAnsi="Times New Roman"/>
          <w:lang w:val="ru-RU"/>
        </w:rPr>
      </w:pPr>
      <w:r w:rsidRPr="005710A0">
        <w:rPr>
          <w:rFonts w:ascii="Times New Roman" w:hAnsi="Times New Roman"/>
          <w:b/>
          <w:lang w:val="ru-RU"/>
        </w:rPr>
        <w:t>Задание 1</w:t>
      </w:r>
      <w:r w:rsidRPr="005710A0">
        <w:rPr>
          <w:rFonts w:ascii="Times New Roman" w:hAnsi="Times New Roman"/>
          <w:lang w:val="ru-RU"/>
        </w:rPr>
        <w:t>. Проработ</w:t>
      </w:r>
      <w:r>
        <w:rPr>
          <w:rFonts w:ascii="Times New Roman" w:hAnsi="Times New Roman"/>
          <w:lang w:val="ru-RU"/>
        </w:rPr>
        <w:t>ать теоретический материал  §21</w:t>
      </w:r>
    </w:p>
    <w:p w:rsidR="001661F7" w:rsidRDefault="005710A0" w:rsidP="005710A0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5710A0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2</w:t>
      </w:r>
      <w:r w:rsidRPr="005710A0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. Записат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ь в тетрадь основные понятия </w:t>
      </w:r>
    </w:p>
    <w:p w:rsidR="001661F7" w:rsidRDefault="001661F7" w:rsidP="001661F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D1D1B"/>
          <w:lang w:val="ru-RU" w:eastAsia="uk-UA"/>
        </w:rPr>
      </w:pPr>
      <w:r w:rsidRPr="001661F7">
        <w:rPr>
          <w:rFonts w:ascii="Times New Roman" w:eastAsia="Times New Roman" w:hAnsi="Times New Roman"/>
          <w:b/>
          <w:bCs/>
          <w:color w:val="1D1D1B"/>
          <w:lang w:eastAsia="uk-UA"/>
        </w:rPr>
        <w:t>Парламент</w:t>
      </w:r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 –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это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собрание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представителей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разных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сословий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(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феодалов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, духовенства,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горожан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) в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Англии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, орган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сословно-представительной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монархии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.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Состоял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из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верхней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палаты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–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палаты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лордов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и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нижней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–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палаты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общин.</w:t>
      </w:r>
    </w:p>
    <w:p w:rsidR="001661F7" w:rsidRPr="001661F7" w:rsidRDefault="001661F7" w:rsidP="001661F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D1D1B"/>
          <w:lang w:eastAsia="uk-UA"/>
        </w:rPr>
      </w:pPr>
      <w:r w:rsidRPr="001661F7">
        <w:rPr>
          <w:rFonts w:ascii="Times New Roman" w:eastAsia="Times New Roman" w:hAnsi="Times New Roman"/>
          <w:b/>
          <w:bCs/>
          <w:color w:val="1D1D1B"/>
          <w:lang w:eastAsia="uk-UA"/>
        </w:rPr>
        <w:t>Хартия</w:t>
      </w:r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 –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это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название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некоторых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документов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публично-правового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характера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(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конституций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и др.), в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которых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нашли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выражение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требования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политических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прав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социальных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слоёв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общества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>.</w:t>
      </w:r>
    </w:p>
    <w:p w:rsidR="001661F7" w:rsidRPr="005710A0" w:rsidRDefault="001661F7" w:rsidP="007D4E0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D1D1B"/>
          <w:lang w:val="ru-RU" w:eastAsia="uk-UA"/>
        </w:rPr>
      </w:pPr>
      <w:proofErr w:type="spellStart"/>
      <w:r w:rsidRPr="001661F7">
        <w:rPr>
          <w:rFonts w:ascii="Times New Roman" w:eastAsia="Times New Roman" w:hAnsi="Times New Roman"/>
          <w:b/>
          <w:bCs/>
          <w:color w:val="1D1D1B"/>
          <w:lang w:eastAsia="uk-UA"/>
        </w:rPr>
        <w:t>Генеральные</w:t>
      </w:r>
      <w:proofErr w:type="spellEnd"/>
      <w:r w:rsidRPr="001661F7">
        <w:rPr>
          <w:rFonts w:ascii="Times New Roman" w:eastAsia="Times New Roman" w:hAnsi="Times New Roman"/>
          <w:b/>
          <w:bCs/>
          <w:color w:val="1D1D1B"/>
          <w:lang w:eastAsia="uk-UA"/>
        </w:rPr>
        <w:t xml:space="preserve"> штаты </w:t>
      </w:r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–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высший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совещательный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орган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сословного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представительства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во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Франции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XIV – XVIII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веков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, один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из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важнейших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институтов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сословной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 xml:space="preserve"> </w:t>
      </w:r>
      <w:proofErr w:type="spellStart"/>
      <w:r w:rsidRPr="001661F7">
        <w:rPr>
          <w:rFonts w:ascii="Times New Roman" w:eastAsia="Times New Roman" w:hAnsi="Times New Roman"/>
          <w:color w:val="1D1D1B"/>
          <w:lang w:eastAsia="uk-UA"/>
        </w:rPr>
        <w:t>монархии</w:t>
      </w:r>
      <w:proofErr w:type="spellEnd"/>
      <w:r w:rsidRPr="001661F7">
        <w:rPr>
          <w:rFonts w:ascii="Times New Roman" w:eastAsia="Times New Roman" w:hAnsi="Times New Roman"/>
          <w:color w:val="1D1D1B"/>
          <w:lang w:eastAsia="uk-UA"/>
        </w:rPr>
        <w:t>.</w:t>
      </w:r>
    </w:p>
    <w:p w:rsidR="005710A0" w:rsidRPr="005710A0" w:rsidRDefault="005710A0" w:rsidP="005710A0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5710A0" w:rsidRDefault="005710A0" w:rsidP="005710A0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5710A0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3.</w:t>
      </w:r>
      <w:r w:rsidR="001661F7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  </w:t>
      </w:r>
      <w:r w:rsidRPr="005710A0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Смотри видео</w:t>
      </w:r>
      <w:r w:rsidRPr="005710A0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</w:t>
      </w:r>
      <w:r w:rsidR="001661F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«</w:t>
      </w:r>
      <w:r w:rsidR="001661F7" w:rsidRPr="001661F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Образование централизованных  государств в Англии и Франции</w:t>
      </w:r>
      <w:r w:rsidR="001661F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»</w:t>
      </w:r>
      <w:r w:rsidR="001661F7" w:rsidRPr="001661F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5710A0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</w:t>
      </w:r>
      <w:hyperlink r:id="rId6" w:history="1">
        <w:r w:rsidR="001661F7" w:rsidRPr="00691AA3">
          <w:rPr>
            <w:rStyle w:val="a6"/>
            <w:rFonts w:ascii="Times New Roman" w:eastAsia="Times New Roman" w:hAnsi="Times New Roman"/>
            <w:sz w:val="24"/>
            <w:szCs w:val="24"/>
            <w:lang w:val="ru-RU" w:eastAsia="uk-UA"/>
          </w:rPr>
          <w:t>https://youtu.be/3JdY3DHt61c</w:t>
        </w:r>
      </w:hyperlink>
      <w:r w:rsidR="001661F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br/>
      </w:r>
    </w:p>
    <w:p w:rsidR="005710A0" w:rsidRPr="005710A0" w:rsidRDefault="005710A0" w:rsidP="005710A0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1"/>
          <w:szCs w:val="21"/>
          <w:lang w:val="ru-RU" w:eastAsia="uk-UA"/>
        </w:rPr>
      </w:pPr>
      <w:proofErr w:type="spellStart"/>
      <w:r w:rsidRPr="005710A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Домашн</w:t>
      </w:r>
      <w:proofErr w:type="spellEnd"/>
      <w:r w:rsidRPr="005710A0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ее задание </w:t>
      </w:r>
    </w:p>
    <w:p w:rsidR="005710A0" w:rsidRPr="005710A0" w:rsidRDefault="005710A0" w:rsidP="005710A0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proofErr w:type="spellStart"/>
      <w:r w:rsidRPr="005710A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Прочитать</w:t>
      </w:r>
      <w:proofErr w:type="spellEnd"/>
      <w:r w:rsidRPr="005710A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параграф </w:t>
      </w:r>
      <w:r w:rsidR="001661F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21, Дать ответ на вопрос 1  на с.  184 </w:t>
      </w:r>
      <w:r w:rsidRPr="005710A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(письменно)</w:t>
      </w:r>
    </w:p>
    <w:p w:rsidR="005710A0" w:rsidRPr="005710A0" w:rsidRDefault="005710A0" w:rsidP="005710A0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5710A0" w:rsidRPr="005710A0" w:rsidRDefault="005710A0" w:rsidP="005710A0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5710A0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5710A0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5710A0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5710A0" w:rsidRPr="005710A0" w:rsidRDefault="005710A0" w:rsidP="005710A0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sectPr w:rsidR="005710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10680B"/>
    <w:rsid w:val="00145C51"/>
    <w:rsid w:val="001661F7"/>
    <w:rsid w:val="002A4865"/>
    <w:rsid w:val="002D4390"/>
    <w:rsid w:val="00360063"/>
    <w:rsid w:val="003B1DC5"/>
    <w:rsid w:val="005710A0"/>
    <w:rsid w:val="00590B4C"/>
    <w:rsid w:val="007D4E0C"/>
    <w:rsid w:val="009A1018"/>
    <w:rsid w:val="00C85AC7"/>
    <w:rsid w:val="00D033D4"/>
    <w:rsid w:val="00D6600F"/>
    <w:rsid w:val="00ED4FC9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06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06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3JdY3DHt61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1069</Words>
  <Characters>610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2022-02-07T05:35:00Z</dcterms:created>
  <dcterms:modified xsi:type="dcterms:W3CDTF">2022-03-25T07:23:00Z</dcterms:modified>
</cp:coreProperties>
</file>