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B0B" w:rsidRDefault="00FE1B0B" w:rsidP="00FE1B0B">
      <w:pPr>
        <w:ind w:left="142" w:right="-142"/>
        <w:jc w:val="center"/>
        <w:rPr>
          <w:b/>
          <w:bCs/>
        </w:rPr>
      </w:pPr>
      <w:r>
        <w:rPr>
          <w:b/>
          <w:bCs/>
        </w:rPr>
        <w:t>Классный час для обучающихся 6 класса</w:t>
      </w:r>
    </w:p>
    <w:p w:rsidR="00FE1B0B" w:rsidRPr="00FE1B0B" w:rsidRDefault="00FE1B0B" w:rsidP="00FE1B0B">
      <w:pPr>
        <w:spacing w:after="200" w:line="276" w:lineRule="auto"/>
        <w:ind w:left="142" w:right="-142"/>
        <w:jc w:val="center"/>
        <w:rPr>
          <w:sz w:val="32"/>
          <w:szCs w:val="32"/>
          <w:u w:val="single"/>
        </w:rPr>
      </w:pPr>
      <w:r w:rsidRPr="00FE1B0B">
        <w:rPr>
          <w:b/>
          <w:bCs/>
          <w:color w:val="FF0000"/>
        </w:rPr>
        <w:t>«</w:t>
      </w:r>
      <w:r w:rsidRPr="00FE1B0B">
        <w:rPr>
          <w:b/>
          <w:bCs/>
          <w:color w:val="FF0000"/>
          <w:sz w:val="32"/>
          <w:szCs w:val="32"/>
        </w:rPr>
        <w:t>Правила поведения при обнаружении взрывоопасных предметов</w:t>
      </w:r>
      <w:r w:rsidRPr="00FE1B0B">
        <w:rPr>
          <w:b/>
          <w:bCs/>
          <w:color w:val="FF0000"/>
        </w:rPr>
        <w:t>»</w:t>
      </w:r>
    </w:p>
    <w:p w:rsidR="00FE1B0B" w:rsidRDefault="00FE1B0B" w:rsidP="00057CF7">
      <w:pPr>
        <w:spacing w:line="276" w:lineRule="auto"/>
        <w:ind w:firstLine="709"/>
        <w:jc w:val="both"/>
      </w:pPr>
      <w:r w:rsidRPr="00FE1B0B">
        <w:rPr>
          <w:b/>
          <w:bCs/>
        </w:rPr>
        <w:t>Цель:</w:t>
      </w:r>
      <w:r w:rsidRPr="00FE1B0B">
        <w:t> познакомить учащихся с понятиями «безопасность», «опасная ситуация», «экстремальная ситуация», «чрезвычайная ситуация», учить видеть опасности и защищать себя в любых жизненных ситуациях, выработать алгоритм действий при вызове экстренных служб, при обнаружении взрывоопасных предметов</w:t>
      </w:r>
      <w:r>
        <w:t>.</w:t>
      </w:r>
    </w:p>
    <w:p w:rsidR="00FE1B0B" w:rsidRDefault="00FE1B0B" w:rsidP="00057CF7">
      <w:pPr>
        <w:spacing w:line="276" w:lineRule="auto"/>
        <w:ind w:firstLine="709"/>
        <w:jc w:val="both"/>
        <w:rPr>
          <w:b/>
          <w:bCs/>
        </w:rPr>
      </w:pPr>
    </w:p>
    <w:p w:rsidR="00FE1B0B" w:rsidRPr="00FE1B0B" w:rsidRDefault="00FE1B0B" w:rsidP="00057CF7">
      <w:pPr>
        <w:spacing w:line="276" w:lineRule="auto"/>
        <w:ind w:firstLine="709"/>
        <w:jc w:val="both"/>
      </w:pPr>
      <w:r w:rsidRPr="00FE1B0B">
        <w:rPr>
          <w:bCs/>
        </w:rPr>
        <w:t>- Здравствуйте дорогие ученики 6 класса!</w:t>
      </w:r>
      <w:r>
        <w:rPr>
          <w:b/>
          <w:bCs/>
        </w:rPr>
        <w:t xml:space="preserve"> </w:t>
      </w:r>
      <w:r>
        <w:t>Тема нашего классного часа</w:t>
      </w:r>
      <w:r w:rsidRPr="00FE1B0B">
        <w:t xml:space="preserve"> «</w:t>
      </w:r>
      <w:r w:rsidRPr="00FE1B0B">
        <w:rPr>
          <w:bCs/>
        </w:rPr>
        <w:t>Правила поведения при обнаружении взрывоопасных предметов</w:t>
      </w:r>
      <w:r>
        <w:rPr>
          <w:bCs/>
        </w:rPr>
        <w:t>».</w:t>
      </w:r>
    </w:p>
    <w:p w:rsidR="00FE1B0B" w:rsidRDefault="00FE1B0B" w:rsidP="00057CF7">
      <w:pPr>
        <w:spacing w:line="276" w:lineRule="auto"/>
        <w:ind w:firstLine="709"/>
        <w:jc w:val="both"/>
      </w:pPr>
      <w:r w:rsidRPr="00FE1B0B">
        <w:t xml:space="preserve">- Что означает понятие </w:t>
      </w:r>
      <w:r>
        <w:t>«безопасность»</w:t>
      </w:r>
      <w:r w:rsidRPr="00FE1B0B">
        <w:t>.</w:t>
      </w:r>
    </w:p>
    <w:p w:rsidR="00FE1B0B" w:rsidRPr="00FE1B0B" w:rsidRDefault="00FE1B0B" w:rsidP="00057CF7">
      <w:pPr>
        <w:spacing w:line="276" w:lineRule="auto"/>
        <w:ind w:firstLine="709"/>
        <w:jc w:val="both"/>
      </w:pPr>
      <w:r w:rsidRPr="00FE1B0B">
        <w:t> Безопасность – это состояние, при котором ничего не угрожает.</w:t>
      </w:r>
    </w:p>
    <w:p w:rsidR="00FE1B0B" w:rsidRDefault="00FE1B0B" w:rsidP="00057CF7">
      <w:pPr>
        <w:ind w:firstLine="709"/>
        <w:jc w:val="both"/>
      </w:pPr>
      <w:r w:rsidRPr="00FE1B0B">
        <w:t>- Что же такое опасная ситуация?</w:t>
      </w:r>
    </w:p>
    <w:p w:rsidR="00057CF7" w:rsidRPr="00FE1B0B" w:rsidRDefault="00057CF7" w:rsidP="00057CF7">
      <w:pPr>
        <w:spacing w:line="276" w:lineRule="auto"/>
        <w:ind w:firstLine="709"/>
        <w:jc w:val="both"/>
      </w:pPr>
    </w:p>
    <w:p w:rsidR="00FE1B0B" w:rsidRPr="00FE1B0B" w:rsidRDefault="00FE1B0B" w:rsidP="00057CF7">
      <w:pPr>
        <w:spacing w:line="276" w:lineRule="auto"/>
        <w:ind w:firstLine="709"/>
        <w:jc w:val="both"/>
      </w:pPr>
      <w:r w:rsidRPr="00FE1B0B">
        <w:rPr>
          <w:b/>
          <w:bCs/>
        </w:rPr>
        <w:t>Опасной называется ситуация</w:t>
      </w:r>
      <w:r w:rsidRPr="00FE1B0B">
        <w:t>, в которой возникает прямая угроза жизни и здоровью человека. </w:t>
      </w:r>
      <w:r w:rsidRPr="00FE1B0B">
        <w:rPr>
          <w:b/>
          <w:bCs/>
        </w:rPr>
        <w:t>Экстремальная и чрезвычайная ситуация - </w:t>
      </w:r>
      <w:r w:rsidRPr="00FE1B0B">
        <w:t>это наиболее сложная опасная ситуация, которая требует для защиты жизни и здоровья человека напряжение всех его физических и духовных сил.</w:t>
      </w:r>
    </w:p>
    <w:p w:rsidR="00FE1B0B" w:rsidRDefault="00FE1B0B" w:rsidP="00057CF7">
      <w:pPr>
        <w:ind w:firstLine="709"/>
        <w:jc w:val="both"/>
      </w:pPr>
      <w:r w:rsidRPr="00FE1B0B">
        <w:t xml:space="preserve">В жизни часто с бедой оказываешься один на </w:t>
      </w:r>
      <w:proofErr w:type="gramStart"/>
      <w:r w:rsidRPr="00FE1B0B">
        <w:t>один</w:t>
      </w:r>
      <w:proofErr w:type="gramEnd"/>
      <w:r w:rsidRPr="00FE1B0B">
        <w:t xml:space="preserve"> и приходится преодолевать ее самому. Поэтому, попав в опасную ситуацию, человек должен уметь не теряться и найти путь к спасению. В такой ситуации, кроме физических сил и упорства, обязательно понадобятся знания об опасностях, о способах их преодоления и выживания.</w:t>
      </w:r>
    </w:p>
    <w:p w:rsidR="00057CF7" w:rsidRPr="00FE1B0B" w:rsidRDefault="00057CF7" w:rsidP="00057CF7">
      <w:pPr>
        <w:spacing w:line="276" w:lineRule="auto"/>
        <w:ind w:firstLine="709"/>
        <w:jc w:val="both"/>
      </w:pPr>
    </w:p>
    <w:p w:rsidR="00FE1B0B" w:rsidRDefault="00FE1B0B" w:rsidP="00057CF7">
      <w:pPr>
        <w:widowControl w:val="0"/>
        <w:suppressAutoHyphens/>
        <w:autoSpaceDN w:val="0"/>
        <w:ind w:firstLine="708"/>
        <w:jc w:val="both"/>
        <w:textAlignment w:val="baseline"/>
        <w:rPr>
          <w:rFonts w:eastAsia="Andale Sans UI" w:cs="Tahoma"/>
          <w:kern w:val="3"/>
        </w:rPr>
      </w:pPr>
      <w:proofErr w:type="gramStart"/>
      <w:r>
        <w:rPr>
          <w:rFonts w:eastAsia="Andale Sans UI" w:cs="Tahoma"/>
          <w:kern w:val="3"/>
        </w:rPr>
        <w:t xml:space="preserve">- И так </w:t>
      </w:r>
      <w:r w:rsidRPr="00057CF7">
        <w:rPr>
          <w:rFonts w:eastAsia="Andale Sans UI" w:cs="Tahoma"/>
          <w:b/>
          <w:kern w:val="3"/>
        </w:rPr>
        <w:t>п</w:t>
      </w:r>
      <w:r w:rsidRPr="00FE1B0B">
        <w:rPr>
          <w:rFonts w:eastAsia="Andale Sans UI" w:cs="Tahoma"/>
          <w:b/>
          <w:kern w:val="3"/>
        </w:rPr>
        <w:t>ризнаками взрывоопасных предметов могут быть</w:t>
      </w:r>
      <w:r w:rsidRPr="00FE1B0B">
        <w:rPr>
          <w:rFonts w:eastAsia="Andale Sans UI" w:cs="Tahoma"/>
          <w:kern w:val="3"/>
        </w:rPr>
        <w:t>: бесхозная сумка, портфель, коробка, свёрток, деталь, какой-либо предмет,  обнаруженный в школе,  в подъезде, у дверей квартиры, под лестницей,  в машине  и общественном транспорте; натянутая проволока или шнур; провода или изолирующая лента, свисающая из-под   машины.</w:t>
      </w:r>
      <w:proofErr w:type="gramEnd"/>
    </w:p>
    <w:p w:rsidR="00057CF7" w:rsidRPr="00FE1B0B" w:rsidRDefault="00057CF7" w:rsidP="00057CF7">
      <w:pPr>
        <w:widowControl w:val="0"/>
        <w:suppressAutoHyphens/>
        <w:autoSpaceDN w:val="0"/>
        <w:spacing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 xml:space="preserve">Знайте, что в качестве муляжа для взрывных устройств используются обычные бытовые предметы: сумки, пакеты, свертки, коробки, игрушки, кошельки и т.п. </w:t>
      </w:r>
      <w:proofErr w:type="gramStart"/>
      <w:r w:rsidRPr="00FE1B0B">
        <w:rPr>
          <w:rFonts w:eastAsia="Andale Sans UI" w:cs="Tahoma"/>
          <w:kern w:val="3"/>
        </w:rPr>
        <w:t>Во всех перечисленных случаях необходимо: не трогать, не вскрывать, не перекладывать находку; отойти на безопасное расстояние; сообщить о находке учителю, родителям, сотруднику полиции, водителю, вагоновожатому, машинисту поезда.</w:t>
      </w:r>
      <w:proofErr w:type="gramEnd"/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1. Заметив оставленный в транспорте, подъезде дома и т. п. пакет (сумку, коробку и т. п.), ни в коем случае не трогайте его: возможно, в нем находится взрывное устройство.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2. Сообщите о своей находке дежурному сотруднику полиции.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3. Не используйте сотовый телефон вблизи находки.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3. Если вы заметили пакет, сумку, коробку в городском транспорте, сообщите об этом водителю.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lastRenderedPageBreak/>
        <w:t>4. Если вы все-таки оказались невольным свидетелем террористического акта, не теряйте самообладания. Постарайтесь запомнить людей, убегавших с места события, возможно, это и есть преступники.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5. Постарайтесь оказать посильную помощь пострадавшим от взрыва или от выстрелов до прибытия машин скорой помощи. Передайте свои сведения сотрудникам спецслужб, прибывшим на место происшествия.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 xml:space="preserve">6. Не играйте </w:t>
      </w:r>
      <w:proofErr w:type="gramStart"/>
      <w:r w:rsidRPr="00FE1B0B">
        <w:rPr>
          <w:rFonts w:eastAsia="Andale Sans UI" w:cs="Tahoma"/>
          <w:kern w:val="3"/>
        </w:rPr>
        <w:t>со</w:t>
      </w:r>
      <w:proofErr w:type="gramEnd"/>
      <w:r w:rsidRPr="00FE1B0B">
        <w:rPr>
          <w:rFonts w:eastAsia="Andale Sans UI" w:cs="Tahoma"/>
          <w:kern w:val="3"/>
        </w:rPr>
        <w:t xml:space="preserve"> взрывпакетом, если каким-то образом он оказался у вас: можно получить тяжелые ожоги.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7. Не бросайте в костер патроны - они могут выстрелить и ранить вас.</w:t>
      </w:r>
    </w:p>
    <w:p w:rsidR="00057CF7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 xml:space="preserve">8. Опасайтесь взрыва: кислородных баллонов, сосудов под давлением, пустых бочек из-под бензина и растворителей, </w:t>
      </w:r>
      <w:proofErr w:type="spellStart"/>
      <w:r w:rsidRPr="00FE1B0B">
        <w:rPr>
          <w:rFonts w:eastAsia="Andale Sans UI" w:cs="Tahoma"/>
          <w:kern w:val="3"/>
        </w:rPr>
        <w:t>газовоздушных</w:t>
      </w:r>
      <w:proofErr w:type="spellEnd"/>
      <w:r w:rsidRPr="00FE1B0B">
        <w:rPr>
          <w:rFonts w:eastAsia="Andale Sans UI" w:cs="Tahoma"/>
          <w:kern w:val="3"/>
        </w:rPr>
        <w:t xml:space="preserve"> смесей.</w:t>
      </w:r>
    </w:p>
    <w:p w:rsidR="00FE1B0B" w:rsidRPr="00FE1B0B" w:rsidRDefault="00FE1B0B" w:rsidP="00057CF7">
      <w:pPr>
        <w:widowControl w:val="0"/>
        <w:suppressAutoHyphens/>
        <w:autoSpaceDN w:val="0"/>
        <w:spacing w:after="120" w:line="276" w:lineRule="auto"/>
        <w:ind w:firstLine="708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9. Обнаружив подозрительный предмет, похожий на снаряд, мину, гранату, не приближайтесь к нему и не бросайте камни: снаряд может взорваться. Место расположения подозрительного предмета оградите и сообщите о находке в полицию по телефону.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Сообщите о находке ближайшим людям и дождитесь прибытия полиции.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b/>
          <w:bCs/>
          <w:noProof/>
          <w:kern w:val="3"/>
        </w:rPr>
        <w:drawing>
          <wp:anchor distT="0" distB="0" distL="114300" distR="114300" simplePos="0" relativeHeight="251659264" behindDoc="0" locked="0" layoutInCell="1" allowOverlap="1" wp14:anchorId="7F49C9F4" wp14:editId="4CD5A2A8">
            <wp:simplePos x="0" y="0"/>
            <wp:positionH relativeFrom="column">
              <wp:posOffset>4600575</wp:posOffset>
            </wp:positionH>
            <wp:positionV relativeFrom="paragraph">
              <wp:posOffset>33020</wp:posOffset>
            </wp:positionV>
            <wp:extent cx="1486535" cy="1527175"/>
            <wp:effectExtent l="171450" t="133350" r="361315" b="301625"/>
            <wp:wrapSquare wrapText="bothSides"/>
            <wp:docPr id="1" name="Рисунок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6535" cy="1527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057CF7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b/>
          <w:bCs/>
          <w:kern w:val="3"/>
        </w:rPr>
      </w:pPr>
      <w:r w:rsidRPr="00FE1B0B">
        <w:rPr>
          <w:rFonts w:eastAsia="Andale Sans UI" w:cs="Tahoma"/>
          <w:b/>
          <w:bCs/>
          <w:kern w:val="3"/>
        </w:rPr>
        <w:t>Запрещается: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b/>
          <w:bCs/>
          <w:kern w:val="3"/>
        </w:rPr>
      </w:pPr>
      <w:r w:rsidRPr="00FE1B0B">
        <w:rPr>
          <w:rFonts w:eastAsia="Andale Sans UI" w:cs="Tahoma"/>
          <w:kern w:val="3"/>
        </w:rPr>
        <w:t>1. Сдвигать с места, бросать, поднимать взрывоопасные предметы.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2. Собирать и хранить боеприпасы; пытаться их разбирать, нагревать и ударять.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3. Изготовлять из снарядов предметы быта.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4. Использовать снаряды для разведения костров, приносить в помещение.</w:t>
      </w:r>
    </w:p>
    <w:p w:rsidR="00FE1B0B" w:rsidRPr="00FE1B0B" w:rsidRDefault="00FE1B0B" w:rsidP="00057CF7">
      <w:pPr>
        <w:widowControl w:val="0"/>
        <w:suppressAutoHyphens/>
        <w:autoSpaceDE w:val="0"/>
        <w:autoSpaceDN w:val="0"/>
        <w:spacing w:line="276" w:lineRule="auto"/>
        <w:jc w:val="both"/>
        <w:textAlignment w:val="baseline"/>
        <w:rPr>
          <w:rFonts w:eastAsia="Andale Sans UI" w:cs="Tahoma"/>
          <w:kern w:val="3"/>
        </w:rPr>
      </w:pPr>
      <w:r w:rsidRPr="00FE1B0B">
        <w:rPr>
          <w:rFonts w:eastAsia="Andale Sans UI" w:cs="Tahoma"/>
          <w:kern w:val="3"/>
        </w:rPr>
        <w:t>5. Собирать и сдавать в металлолом боеприпасы.</w:t>
      </w:r>
    </w:p>
    <w:p w:rsidR="00FE1B0B" w:rsidRDefault="00FE1B0B" w:rsidP="00FE1B0B">
      <w:pPr>
        <w:spacing w:after="160" w:line="259" w:lineRule="auto"/>
        <w:rPr>
          <w:rFonts w:ascii="Calibri" w:eastAsia="Calibri" w:hAnsi="Calibri"/>
        </w:rPr>
      </w:pPr>
    </w:p>
    <w:p w:rsidR="00057CF7" w:rsidRPr="00057CF7" w:rsidRDefault="00057CF7" w:rsidP="00057CF7">
      <w:pPr>
        <w:ind w:left="142" w:right="-142"/>
        <w:jc w:val="center"/>
        <w:rPr>
          <w:color w:val="FF0000"/>
          <w:u w:val="single"/>
          <w:lang w:val="ru-RU"/>
        </w:rPr>
      </w:pPr>
      <w:r w:rsidRPr="00057CF7">
        <w:rPr>
          <w:rFonts w:eastAsia="Calibri"/>
          <w:color w:val="FF0000"/>
        </w:rPr>
        <w:t>Дорогие ученики 6 класса, обратите внимание! На следующей странице размещена памятка:</w:t>
      </w:r>
      <w:r w:rsidRPr="00057CF7">
        <w:rPr>
          <w:b/>
          <w:bCs/>
          <w:color w:val="FF0000"/>
          <w:u w:val="single"/>
        </w:rPr>
        <w:t xml:space="preserve"> </w:t>
      </w:r>
      <w:r w:rsidRPr="00057CF7">
        <w:rPr>
          <w:b/>
          <w:bCs/>
          <w:color w:val="FF0000"/>
          <w:u w:val="single"/>
          <w:lang w:val="ru-RU"/>
        </w:rPr>
        <w:t>Правила поведения при обнаружении взрывоопасных предметов</w:t>
      </w:r>
      <w:r w:rsidRPr="00057CF7">
        <w:rPr>
          <w:b/>
          <w:bCs/>
          <w:color w:val="FF0000"/>
          <w:u w:val="single"/>
        </w:rPr>
        <w:t>»</w:t>
      </w:r>
    </w:p>
    <w:p w:rsidR="00057CF7" w:rsidRPr="00FE1B0B" w:rsidRDefault="00057CF7" w:rsidP="00FE1B0B">
      <w:pPr>
        <w:spacing w:after="160" w:line="259" w:lineRule="auto"/>
        <w:rPr>
          <w:rFonts w:ascii="Calibri" w:eastAsia="Calibri" w:hAnsi="Calibri"/>
          <w:lang w:val="ru-RU"/>
        </w:rPr>
      </w:pPr>
    </w:p>
    <w:p w:rsidR="003829D3" w:rsidRDefault="003829D3">
      <w:pPr>
        <w:rPr>
          <w:lang w:val="ru-RU"/>
        </w:rPr>
      </w:pPr>
    </w:p>
    <w:p w:rsidR="00057CF7" w:rsidRDefault="00057CF7">
      <w:pPr>
        <w:rPr>
          <w:lang w:val="ru-RU"/>
        </w:rPr>
      </w:pPr>
    </w:p>
    <w:p w:rsidR="00057CF7" w:rsidRDefault="00057CF7">
      <w:pPr>
        <w:rPr>
          <w:lang w:val="ru-RU"/>
        </w:rPr>
      </w:pPr>
    </w:p>
    <w:p w:rsidR="00057CF7" w:rsidRDefault="00057CF7">
      <w:pPr>
        <w:rPr>
          <w:lang w:val="ru-RU"/>
        </w:rPr>
      </w:pPr>
    </w:p>
    <w:p w:rsidR="00057CF7" w:rsidRDefault="00057CF7">
      <w:pPr>
        <w:rPr>
          <w:lang w:val="ru-RU"/>
        </w:rPr>
      </w:pPr>
    </w:p>
    <w:p w:rsidR="00057CF7" w:rsidRDefault="00057CF7">
      <w:pPr>
        <w:rPr>
          <w:lang w:val="ru-RU"/>
        </w:rPr>
      </w:pPr>
    </w:p>
    <w:p w:rsidR="00057CF7" w:rsidRPr="00057CF7" w:rsidRDefault="00057CF7">
      <w:pPr>
        <w:rPr>
          <w:lang w:val="ru-RU"/>
        </w:rPr>
      </w:pPr>
      <w:bookmarkStart w:id="0" w:name="_GoBack"/>
      <w:bookmarkEnd w:id="0"/>
    </w:p>
    <w:p w:rsidR="00057CF7" w:rsidRDefault="00057CF7"/>
    <w:p w:rsidR="00057CF7" w:rsidRDefault="00057CF7"/>
    <w:p w:rsidR="00057CF7" w:rsidRPr="00057CF7" w:rsidRDefault="00057CF7" w:rsidP="00057CF7">
      <w:pPr>
        <w:autoSpaceDE w:val="0"/>
        <w:autoSpaceDN w:val="0"/>
        <w:adjustRightInd w:val="0"/>
        <w:ind w:right="-142"/>
        <w:jc w:val="both"/>
      </w:pPr>
    </w:p>
    <w:p w:rsidR="00057CF7" w:rsidRPr="00057CF7" w:rsidRDefault="00057CF7" w:rsidP="00057CF7">
      <w:pPr>
        <w:autoSpaceDE w:val="0"/>
        <w:autoSpaceDN w:val="0"/>
        <w:adjustRightInd w:val="0"/>
        <w:ind w:left="142" w:right="-142"/>
        <w:jc w:val="both"/>
      </w:pPr>
      <w:r>
        <w:rPr>
          <w:b/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114300</wp:posOffset>
                </wp:positionV>
                <wp:extent cx="6636385" cy="9739630"/>
                <wp:effectExtent l="19050" t="19050" r="12065" b="1397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36385" cy="9739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857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57CF7" w:rsidRPr="00C97242" w:rsidRDefault="00057CF7" w:rsidP="00057CF7">
                            <w:pPr>
                              <w:ind w:left="142" w:right="-142" w:firstLine="2126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>В Н И М А Н И Е, В С Е М!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 w:firstLine="2126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Администрация города </w:t>
                            </w:r>
                            <w:proofErr w:type="spellStart"/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>Харцызска</w:t>
                            </w:r>
                            <w:proofErr w:type="spellEnd"/>
                          </w:p>
                          <w:p w:rsidR="00057CF7" w:rsidRPr="00C97242" w:rsidRDefault="00057CF7" w:rsidP="00057CF7">
                            <w:pPr>
                              <w:ind w:left="142" w:right="-142" w:firstLine="2126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 w:firstLine="2126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И Н Ф О </w:t>
                            </w:r>
                            <w:proofErr w:type="gramStart"/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>Р</w:t>
                            </w:r>
                            <w:proofErr w:type="gramEnd"/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 М И Р У Е Т,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 w:firstLine="2126"/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</w:pPr>
                            <w:proofErr w:type="gramStart"/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>П</w:t>
                            </w:r>
                            <w:proofErr w:type="gramEnd"/>
                            <w:r w:rsidRPr="00C97242">
                              <w:rPr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 Р Е Д У П Р Е Ж Д А Е Т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rPr>
                                <w:b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u w:val="single"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sz w:val="32"/>
                                <w:szCs w:val="32"/>
                                <w:u w:val="single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u w:val="single"/>
                                <w:lang w:val="ru-RU"/>
                              </w:rPr>
                              <w:t>Правила поведения при обнаружении взрывоопасных предметов</w:t>
                            </w:r>
                          </w:p>
                          <w:p w:rsidR="00057CF7" w:rsidRPr="00C97242" w:rsidRDefault="00057CF7" w:rsidP="00057CF7">
                            <w:pPr>
                              <w:tabs>
                                <w:tab w:val="left" w:pos="3108"/>
                              </w:tabs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lang w:val="ru-RU"/>
                              </w:rPr>
                            </w:pPr>
                            <w:r w:rsidRPr="00C97242">
                              <w:rPr>
                                <w:rFonts w:ascii="Arial" w:hAnsi="Arial" w:cs="Arial"/>
                                <w:lang w:val="ru-RU"/>
                              </w:rPr>
                              <w:t> </w:t>
                            </w:r>
                            <w:r w:rsidRPr="00C97242">
                              <w:rPr>
                                <w:rFonts w:ascii="Arial" w:hAnsi="Arial" w:cs="Arial"/>
                                <w:lang w:val="ru-RU"/>
                              </w:rPr>
                              <w:tab/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При обнаружении взрывоопасного предмета или внешне схожего с ним предмета необходимо: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немедленно остановиться или прекратить выполняемую работу;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предупредить окружающих об опасной находке;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осторожно отойти от предмета на безопасное расстояние;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оградить или другим способом исключить случайный доступ в опасную зону посторонних людей;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немедленно сообщить об опасной находке в МЧС (по телефону 101) или в полицию (по телефону 102);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по возможности дождаться прибытия  сотрудников МЧС или полиции и указать им местонахождения взрывоопасного предмета.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  <w:t> 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Категорически запрещается: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подходить, трогать и сдвигать взрывоопасные предметы с места;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брать в руки, наносить по ним удары, принимать попытки к разборке;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переносить или перекатывать их с места на место;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предпринимать попытки обезвредить или извлечь их из земли;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— обрывать или тянуть отходящие от них проволоки или провода.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  <w:t> 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Помните!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sz w:val="32"/>
                                <w:szCs w:val="32"/>
                                <w:lang w:val="ru-RU"/>
                              </w:rPr>
                      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разрушениям!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both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  <w:t> </w:t>
                            </w:r>
                          </w:p>
                          <w:p w:rsidR="00057CF7" w:rsidRPr="00C97242" w:rsidRDefault="00057CF7" w:rsidP="00057CF7">
                            <w:pPr>
                              <w:ind w:left="142" w:right="-142"/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  <w:lang w:val="ru-RU"/>
                              </w:rPr>
                            </w:pPr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 xml:space="preserve">Немедленно сообщайте об обнаружении взрывоопасных предметов по телефону 101 или 102 (с </w:t>
                            </w:r>
                            <w:proofErr w:type="gramStart"/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>мобильного</w:t>
                            </w:r>
                            <w:proofErr w:type="gramEnd"/>
                            <w:r w:rsidRPr="00C97242">
                              <w:rPr>
                                <w:b/>
                                <w:bCs/>
                                <w:sz w:val="32"/>
                                <w:szCs w:val="32"/>
                                <w:lang w:val="ru-RU"/>
                              </w:rPr>
                              <w:t xml:space="preserve"> - бесплатно).</w:t>
                            </w:r>
                          </w:p>
                          <w:p w:rsidR="00057CF7" w:rsidRPr="00C97242" w:rsidRDefault="00057CF7" w:rsidP="00057CF7">
                            <w:pPr>
                              <w:pStyle w:val="ListParagraph"/>
                              <w:spacing w:after="0" w:line="240" w:lineRule="auto"/>
                              <w:ind w:left="142" w:right="-142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6"/>
                                <w:szCs w:val="36"/>
                                <w:u w:val="single"/>
                              </w:rPr>
                            </w:pPr>
                          </w:p>
                          <w:p w:rsidR="00057CF7" w:rsidRPr="00057CF7" w:rsidRDefault="00057CF7" w:rsidP="00057CF7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6" style="position:absolute;left:0;text-align:left;margin-left:-1.5pt;margin-top:9pt;width:522.55pt;height:766.9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" strokecolor="red" strokeweight="2.25pt">
                <v:textbox>
                  <w:txbxContent>
                    <w:p w:rsidR="00057CF7" w:rsidRPr="00C97242" w:rsidRDefault="00057CF7" w:rsidP="00057CF7">
                      <w:pPr>
                        <w:ind w:left="142" w:right="-142" w:firstLine="2126"/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>В Н И М А Н И Е, В С Е М!</w:t>
                      </w:r>
                    </w:p>
                    <w:p w:rsidR="00057CF7" w:rsidRPr="00C97242" w:rsidRDefault="00057CF7" w:rsidP="00057CF7">
                      <w:pPr>
                        <w:ind w:left="142" w:right="-142" w:firstLine="2126"/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 xml:space="preserve">Администрация города </w:t>
                      </w:r>
                      <w:proofErr w:type="spellStart"/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>Харцызска</w:t>
                      </w:r>
                      <w:proofErr w:type="spellEnd"/>
                    </w:p>
                    <w:p w:rsidR="00057CF7" w:rsidRPr="00C97242" w:rsidRDefault="00057CF7" w:rsidP="00057CF7">
                      <w:pPr>
                        <w:ind w:left="142" w:right="-142" w:firstLine="2126"/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 w:firstLine="2126"/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 xml:space="preserve">И Н Ф О </w:t>
                      </w:r>
                      <w:proofErr w:type="gramStart"/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>Р</w:t>
                      </w:r>
                      <w:proofErr w:type="gramEnd"/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 xml:space="preserve"> М И Р У Е Т,</w:t>
                      </w:r>
                    </w:p>
                    <w:p w:rsidR="00057CF7" w:rsidRPr="00C97242" w:rsidRDefault="00057CF7" w:rsidP="00057CF7">
                      <w:pPr>
                        <w:ind w:left="142" w:right="-142" w:firstLine="2126"/>
                        <w:jc w:val="center"/>
                        <w:rPr>
                          <w:b/>
                          <w:sz w:val="32"/>
                          <w:szCs w:val="32"/>
                          <w:lang w:val="ru-RU"/>
                        </w:rPr>
                      </w:pPr>
                      <w:proofErr w:type="gramStart"/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>П</w:t>
                      </w:r>
                      <w:proofErr w:type="gramEnd"/>
                      <w:r w:rsidRPr="00C97242">
                        <w:rPr>
                          <w:b/>
                          <w:sz w:val="32"/>
                          <w:szCs w:val="32"/>
                          <w:lang w:val="ru-RU"/>
                        </w:rPr>
                        <w:t xml:space="preserve"> Р Е Д У П Р Е Ж Д А Е Т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rPr>
                          <w:b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b/>
                          <w:bCs/>
                          <w:sz w:val="32"/>
                          <w:szCs w:val="32"/>
                          <w:u w:val="single"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sz w:val="32"/>
                          <w:szCs w:val="32"/>
                          <w:u w:val="single"/>
                          <w:lang w:val="ru-RU"/>
                        </w:rPr>
                      </w:pPr>
                      <w:r w:rsidRPr="00C97242">
                        <w:rPr>
                          <w:b/>
                          <w:bCs/>
                          <w:sz w:val="32"/>
                          <w:szCs w:val="32"/>
                          <w:u w:val="single"/>
                          <w:lang w:val="ru-RU"/>
                        </w:rPr>
                        <w:t>Правила поведения при обнаружении взрывоопасных предметов</w:t>
                      </w:r>
                    </w:p>
                    <w:p w:rsidR="00057CF7" w:rsidRPr="00C97242" w:rsidRDefault="00057CF7" w:rsidP="00057CF7">
                      <w:pPr>
                        <w:tabs>
                          <w:tab w:val="left" w:pos="3108"/>
                        </w:tabs>
                        <w:ind w:left="142" w:right="-142"/>
                        <w:jc w:val="both"/>
                        <w:rPr>
                          <w:rFonts w:ascii="Arial" w:hAnsi="Arial" w:cs="Arial"/>
                          <w:lang w:val="ru-RU"/>
                        </w:rPr>
                      </w:pPr>
                      <w:r w:rsidRPr="00C97242">
                        <w:rPr>
                          <w:rFonts w:ascii="Arial" w:hAnsi="Arial" w:cs="Arial"/>
                          <w:lang w:val="ru-RU"/>
                        </w:rPr>
                        <w:t> </w:t>
                      </w:r>
                      <w:r w:rsidRPr="00C97242">
                        <w:rPr>
                          <w:rFonts w:ascii="Arial" w:hAnsi="Arial" w:cs="Arial"/>
                          <w:lang w:val="ru-RU"/>
                        </w:rPr>
                        <w:tab/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>При обнаружении взрывоопасного предмета или внешне схожего с ним предмета необходимо: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немедленно остановиться или прекратить выполняемую работу;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предупредить окружающих об опасной находке;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осторожно отойти от предмета на безопасное расстояние;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оградить или другим способом исключить случайный доступ в опасную зону посторонних людей;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немедленно сообщить об опасной находке в МЧС (по телефону 101) или в полицию (по телефону 102);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по возможности дождаться прибытия  сотрудников МЧС или полиции и указать им местонахождения взрывоопасного предмета.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  <w:t> 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>Категорически запрещается: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подходить, трогать и сдвигать взрывоопасные предметы с места;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брать в руки, наносить по ним удары, принимать попытки к разборке;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переносить или перекатывать их с места на место;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предпринимать попытки обезвредить или извлечь их из земли;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— обрывать или тянуть отходящие от них проволоки или провода.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  <w:t> 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>Помните!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sz w:val="32"/>
                          <w:szCs w:val="32"/>
                          <w:lang w:val="ru-RU"/>
                        </w:rPr>
                        <w:t>Не предпринимайте самостоятельно никаких действий с находками или подозрительными предметами, которые могут оказаться взрывными устройствами – это может привести к их взрыву, многочисленным жертвам и разрушениям!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both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  <w:t> </w:t>
                      </w:r>
                    </w:p>
                    <w:p w:rsidR="00057CF7" w:rsidRPr="00C97242" w:rsidRDefault="00057CF7" w:rsidP="00057CF7">
                      <w:pPr>
                        <w:ind w:left="142" w:right="-142"/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  <w:lang w:val="ru-RU"/>
                        </w:rPr>
                      </w:pPr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 xml:space="preserve">Немедленно сообщайте об обнаружении взрывоопасных предметов по телефону 101 или 102 (с </w:t>
                      </w:r>
                      <w:proofErr w:type="gramStart"/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>мобильного</w:t>
                      </w:r>
                      <w:proofErr w:type="gramEnd"/>
                      <w:r w:rsidRPr="00C97242">
                        <w:rPr>
                          <w:b/>
                          <w:bCs/>
                          <w:sz w:val="32"/>
                          <w:szCs w:val="32"/>
                          <w:lang w:val="ru-RU"/>
                        </w:rPr>
                        <w:t xml:space="preserve"> - бесплатно).</w:t>
                      </w:r>
                    </w:p>
                    <w:p w:rsidR="00057CF7" w:rsidRPr="00C97242" w:rsidRDefault="00057CF7" w:rsidP="00057CF7">
                      <w:pPr>
                        <w:pStyle w:val="ListParagraph"/>
                        <w:spacing w:after="0" w:line="240" w:lineRule="auto"/>
                        <w:ind w:left="142" w:right="-142"/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36"/>
                          <w:szCs w:val="36"/>
                          <w:u w:val="single"/>
                        </w:rPr>
                      </w:pPr>
                    </w:p>
                    <w:p w:rsidR="00057CF7" w:rsidRPr="00057CF7" w:rsidRDefault="00057CF7" w:rsidP="00057CF7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057CF7" w:rsidRPr="00057CF7" w:rsidRDefault="00057CF7" w:rsidP="00057CF7">
      <w:pPr>
        <w:autoSpaceDE w:val="0"/>
        <w:autoSpaceDN w:val="0"/>
        <w:adjustRightInd w:val="0"/>
        <w:ind w:left="142" w:right="-142"/>
        <w:jc w:val="both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162560</wp:posOffset>
            </wp:positionH>
            <wp:positionV relativeFrom="paragraph">
              <wp:posOffset>73025</wp:posOffset>
            </wp:positionV>
            <wp:extent cx="1160145" cy="1102360"/>
            <wp:effectExtent l="0" t="0" r="1905" b="254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145" cy="11023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5322570</wp:posOffset>
            </wp:positionH>
            <wp:positionV relativeFrom="paragraph">
              <wp:posOffset>73025</wp:posOffset>
            </wp:positionV>
            <wp:extent cx="1243965" cy="1125855"/>
            <wp:effectExtent l="0" t="0" r="0" b="0"/>
            <wp:wrapThrough wrapText="bothSides">
              <wp:wrapPolygon edited="0">
                <wp:start x="7277" y="0"/>
                <wp:lineTo x="3308" y="3289"/>
                <wp:lineTo x="0" y="6944"/>
                <wp:lineTo x="0" y="14985"/>
                <wp:lineTo x="662" y="17543"/>
                <wp:lineTo x="1654" y="18640"/>
                <wp:lineTo x="5954" y="21198"/>
                <wp:lineTo x="8270" y="21198"/>
                <wp:lineTo x="12900" y="21198"/>
                <wp:lineTo x="14885" y="21198"/>
                <wp:lineTo x="19847" y="18640"/>
                <wp:lineTo x="20508" y="17543"/>
                <wp:lineTo x="21170" y="14985"/>
                <wp:lineTo x="21170" y="6944"/>
                <wp:lineTo x="18193" y="3655"/>
                <wp:lineTo x="13893" y="0"/>
                <wp:lineTo x="7277" y="0"/>
              </wp:wrapPolygon>
            </wp:wrapThrough>
            <wp:docPr id="2" name="Рисунок 2" descr="герб Харцызс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герб Харцызска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1125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7CF7" w:rsidRPr="00FE1B0B" w:rsidRDefault="00057CF7"/>
    <w:sectPr w:rsidR="00057CF7" w:rsidRPr="00FE1B0B" w:rsidSect="00FE1B0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DE205C"/>
    <w:multiLevelType w:val="multilevel"/>
    <w:tmpl w:val="31E23A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C58"/>
    <w:rsid w:val="00057CF7"/>
    <w:rsid w:val="00186C58"/>
    <w:rsid w:val="003829D3"/>
    <w:rsid w:val="00FE1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F7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057CF7"/>
    <w:pPr>
      <w:spacing w:after="200" w:line="276" w:lineRule="auto"/>
      <w:ind w:left="720"/>
    </w:pPr>
    <w:rPr>
      <w:rFonts w:ascii="Calibri" w:hAnsi="Calibri" w:cs="Calibri"/>
      <w:sz w:val="22"/>
      <w:szCs w:val="22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F7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057CF7"/>
    <w:pPr>
      <w:spacing w:after="200" w:line="276" w:lineRule="auto"/>
      <w:ind w:left="720"/>
    </w:pPr>
    <w:rPr>
      <w:rFonts w:ascii="Calibri" w:hAnsi="Calibri" w:cs="Calibri"/>
      <w:sz w:val="22"/>
      <w:szCs w:val="22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998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</cp:revision>
  <dcterms:created xsi:type="dcterms:W3CDTF">2022-04-05T15:16:00Z</dcterms:created>
  <dcterms:modified xsi:type="dcterms:W3CDTF">2022-04-05T15:31:00Z</dcterms:modified>
</cp:coreProperties>
</file>