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Pr="006D5B89" w:rsidRDefault="00805078" w:rsidP="006D5B8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D5B89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D5B89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D5B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97" w:rsidRPr="006D5B89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580786" w:rsidRPr="006D5B89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D5B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D5B89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F74F1A" w:rsidRPr="006D5B89">
        <w:rPr>
          <w:rFonts w:ascii="Times New Roman" w:hAnsi="Times New Roman" w:cs="Times New Roman"/>
          <w:b/>
          <w:bCs/>
          <w:sz w:val="24"/>
          <w:szCs w:val="24"/>
        </w:rPr>
        <w:tab/>
        <w:t>1</w:t>
      </w:r>
      <w:r w:rsidR="00063622" w:rsidRPr="006D5B89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DF71EB" w:rsidRPr="006D5B89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6D5B89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6D5B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D5B89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D5B89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74F1A" w:rsidRPr="006D5B8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63622" w:rsidRPr="006D5B89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7A6CE4" w:rsidRPr="006D5B89" w:rsidRDefault="007A6CE4" w:rsidP="006D5B8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6D5B89" w:rsidRDefault="002D5548" w:rsidP="006D5B89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5B89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Pr="006D5B8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Численность</w:t>
      </w:r>
      <w:r w:rsidR="008F1B5E" w:rsidRPr="006D5B8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населения</w:t>
      </w:r>
      <w:r w:rsidR="00F26C76" w:rsidRPr="006D5B8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Земли</w:t>
      </w:r>
      <w:r w:rsidR="008F1B5E" w:rsidRPr="006D5B89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:rsidR="00711EDE" w:rsidRPr="006D5B89" w:rsidRDefault="00DD7D2F" w:rsidP="006D5B8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B8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D5B8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F71EB" w:rsidRPr="006D5B89">
        <w:rPr>
          <w:rFonts w:ascii="Times New Roman" w:hAnsi="Times New Roman" w:cs="Times New Roman"/>
          <w:sz w:val="24"/>
          <w:szCs w:val="24"/>
        </w:rPr>
        <w:t xml:space="preserve">формирование </w:t>
      </w:r>
      <w:r w:rsidR="00F26C76" w:rsidRPr="006D5B89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представлений о численности населения Земли и ее изменении.</w:t>
      </w:r>
    </w:p>
    <w:p w:rsidR="00F26C76" w:rsidRPr="006D5B89" w:rsidRDefault="00F26C76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D5B89" w:rsidRPr="006D5B89" w:rsidRDefault="00DF71EB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B89"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</w:t>
      </w:r>
    </w:p>
    <w:p w:rsidR="006D5B89" w:rsidRP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B89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Pr="006D5B89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49119F" w:rsidRPr="006D5B8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теоретический материал, составьте краткий ко</w:t>
      </w:r>
      <w:r w:rsidR="0049119F" w:rsidRPr="006D5B8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</w:t>
      </w:r>
      <w:r w:rsidR="0049119F" w:rsidRPr="006D5B89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спект</w:t>
      </w:r>
      <w:r w:rsidRPr="006D5B89">
        <w:rPr>
          <w:rFonts w:ascii="Times New Roman" w:hAnsi="Times New Roman" w:cs="Times New Roman"/>
          <w:b/>
          <w:bCs/>
          <w:color w:val="C00000"/>
          <w:sz w:val="24"/>
          <w:szCs w:val="24"/>
        </w:rPr>
        <w:t>.</w:t>
      </w:r>
    </w:p>
    <w:p w:rsidR="006D5B89" w:rsidRDefault="002D5548" w:rsidP="006D5B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3310890</wp:posOffset>
            </wp:positionH>
            <wp:positionV relativeFrom="paragraph">
              <wp:posOffset>24765</wp:posOffset>
            </wp:positionV>
            <wp:extent cx="2702560" cy="1866900"/>
            <wp:effectExtent l="19050" t="0" r="2540" b="0"/>
            <wp:wrapTight wrapText="bothSides">
              <wp:wrapPolygon edited="0">
                <wp:start x="609" y="0"/>
                <wp:lineTo x="-152" y="1543"/>
                <wp:lineTo x="0" y="21159"/>
                <wp:lineTo x="609" y="21380"/>
                <wp:lineTo x="20859" y="21380"/>
                <wp:lineTo x="21011" y="21380"/>
                <wp:lineTo x="21316" y="21159"/>
                <wp:lineTo x="21468" y="21159"/>
                <wp:lineTo x="21620" y="18955"/>
                <wp:lineTo x="21620" y="1543"/>
                <wp:lineTo x="21316" y="220"/>
                <wp:lineTo x="20859" y="0"/>
                <wp:lineTo x="609" y="0"/>
              </wp:wrapPolygon>
            </wp:wrapTight>
            <wp:docPr id="1" name="Рисунок 0" descr="evolution4107273960720w400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volution4107273960720w400jpg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02560" cy="18669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Предки человека появились на Земле около </w:t>
      </w:r>
      <w:r w:rsidR="00744F69"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</w:t>
      </w:r>
      <w:r w:rsidR="00744F69"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млн</w:t>
      </w:r>
      <w:r w:rsidR="006D5B89"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</w:t>
      </w:r>
      <w:r w:rsidR="00744F69"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лет назад.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D5B89" w:rsidRPr="006D5B89" w:rsidRDefault="00744F69" w:rsidP="006D5B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Современный человек (человек разу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ный, прямоходящий) появился вследствие эв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люции 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около </w:t>
      </w:r>
      <w:r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200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тысяч лет н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зад.</w:t>
      </w:r>
    </w:p>
    <w:p w:rsidR="006D5B89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5B89">
        <w:rPr>
          <w:rFonts w:ascii="Times New Roman" w:hAnsi="Times New Roman" w:cs="Times New Roman"/>
          <w:sz w:val="24"/>
          <w:szCs w:val="24"/>
        </w:rPr>
        <w:t>С тех времён люди заселили практич</w:t>
      </w:r>
      <w:r w:rsidRPr="006D5B89">
        <w:rPr>
          <w:rFonts w:ascii="Times New Roman" w:hAnsi="Times New Roman" w:cs="Times New Roman"/>
          <w:sz w:val="24"/>
          <w:szCs w:val="24"/>
        </w:rPr>
        <w:t>е</w:t>
      </w:r>
      <w:r w:rsidRPr="006D5B89">
        <w:rPr>
          <w:rFonts w:ascii="Times New Roman" w:hAnsi="Times New Roman" w:cs="Times New Roman"/>
          <w:sz w:val="24"/>
          <w:szCs w:val="24"/>
        </w:rPr>
        <w:t>ски всю территорию суши. Климатические условия ск</w:t>
      </w:r>
      <w:r w:rsidRPr="006D5B89">
        <w:rPr>
          <w:rFonts w:ascii="Times New Roman" w:hAnsi="Times New Roman" w:cs="Times New Roman"/>
          <w:sz w:val="24"/>
          <w:szCs w:val="24"/>
        </w:rPr>
        <w:t>а</w:t>
      </w:r>
      <w:r w:rsidRPr="006D5B89">
        <w:rPr>
          <w:rFonts w:ascii="Times New Roman" w:hAnsi="Times New Roman" w:cs="Times New Roman"/>
          <w:sz w:val="24"/>
          <w:szCs w:val="24"/>
        </w:rPr>
        <w:t>зались на внешнем облике людей, поэтому в разных районах нашей планеты они различаю</w:t>
      </w:r>
      <w:r w:rsidRPr="006D5B89">
        <w:rPr>
          <w:rFonts w:ascii="Times New Roman" w:hAnsi="Times New Roman" w:cs="Times New Roman"/>
          <w:sz w:val="24"/>
          <w:szCs w:val="24"/>
        </w:rPr>
        <w:t>т</w:t>
      </w:r>
      <w:r w:rsidRPr="006D5B89">
        <w:rPr>
          <w:rFonts w:ascii="Times New Roman" w:hAnsi="Times New Roman" w:cs="Times New Roman"/>
          <w:sz w:val="24"/>
          <w:szCs w:val="24"/>
        </w:rPr>
        <w:t xml:space="preserve">ся </w:t>
      </w:r>
      <w:r w:rsidRPr="006407A8">
        <w:rPr>
          <w:rFonts w:ascii="Times New Roman" w:hAnsi="Times New Roman" w:cs="Times New Roman"/>
          <w:i/>
          <w:sz w:val="24"/>
          <w:szCs w:val="24"/>
        </w:rPr>
        <w:t>по внешним признакам.</w:t>
      </w:r>
    </w:p>
    <w:p w:rsidR="006D5B89" w:rsidRDefault="00744F69" w:rsidP="006D5B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ервобытные люди, по мнению учёных, заселяли вначале 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экваториальные и тропические широты Африки.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временем они н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чали обживать территории Европы и Азии, часть из них попала в Австралию. Во время ледниковых периодов люди смогли перейти Берингов пролив и попасть в Северную Америку, а з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 заселить и Южную Америку.</w:t>
      </w:r>
    </w:p>
    <w:p w:rsidR="006D5B89" w:rsidRDefault="002D5548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63500</wp:posOffset>
            </wp:positionV>
            <wp:extent cx="5638800" cy="3181350"/>
            <wp:effectExtent l="19050" t="0" r="0" b="0"/>
            <wp:wrapTight wrapText="bothSides">
              <wp:wrapPolygon edited="0">
                <wp:start x="-73" y="0"/>
                <wp:lineTo x="-73" y="21471"/>
                <wp:lineTo x="21527" y="21471"/>
                <wp:lineTo x="21527" y="0"/>
                <wp:lineTo x="-73" y="0"/>
              </wp:wrapPolygon>
            </wp:wrapTight>
            <wp:docPr id="4" name="Рисунок 3" descr="Картарасселенияw658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артарасселенияw658png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D5B89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Размещение населения Земли зависит 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от природных условий.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плотность насел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 в первую очередь влияют рельеф и климатические условия.</w:t>
      </w:r>
    </w:p>
    <w:p w:rsidR="006D5B89" w:rsidRPr="006407A8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Больше всего населения Зе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</w:t>
      </w:r>
      <w:r w:rsidRPr="00744F6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ли размещено:</w:t>
      </w:r>
    </w:p>
    <w:p w:rsid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между параллелями </w:t>
      </w:r>
      <w:r w:rsidR="00744F69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72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° с. </w:t>
      </w:r>
      <w:proofErr w:type="spellStart"/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ш</w:t>
      </w:r>
      <w:proofErr w:type="spellEnd"/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 </w:t>
      </w:r>
      <w:r w:rsidR="00744F69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54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° </w:t>
      </w:r>
      <w:proofErr w:type="spellStart"/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spellEnd"/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ш.;</w:t>
      </w:r>
      <w:proofErr w:type="spellEnd"/>
    </w:p>
    <w:p w:rsid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высоте до </w:t>
      </w:r>
      <w:r w:rsidR="00744F69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500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 над уровнем моря;</w:t>
      </w:r>
    </w:p>
    <w:p w:rsid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расстоянии до </w:t>
      </w:r>
      <w:r w:rsidR="00744F69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500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км от берегов Мирового океана;</w:t>
      </w:r>
    </w:p>
    <w:p w:rsid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744F69" w:rsidRPr="00744F6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Северном и Восточном полушариях.</w:t>
      </w:r>
    </w:p>
    <w:p w:rsidR="006407A8" w:rsidRPr="006407A8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6407A8">
        <w:rPr>
          <w:rFonts w:ascii="Times New Roman" w:hAnsi="Times New Roman" w:cs="Times New Roman"/>
          <w:i/>
          <w:sz w:val="24"/>
          <w:szCs w:val="24"/>
        </w:rPr>
        <w:t>Около 70 % людей проживает на 7 % поверхности суши.</w:t>
      </w:r>
      <w:r w:rsidR="006D5B89" w:rsidRPr="006407A8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6D5B89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D5B89">
        <w:rPr>
          <w:rFonts w:ascii="Times New Roman" w:hAnsi="Times New Roman" w:cs="Times New Roman"/>
          <w:sz w:val="24"/>
          <w:szCs w:val="24"/>
        </w:rPr>
        <w:t>Слабее всего заселены с</w:t>
      </w:r>
      <w:r w:rsidRPr="006D5B89">
        <w:rPr>
          <w:rFonts w:ascii="Times New Roman" w:hAnsi="Times New Roman" w:cs="Times New Roman"/>
          <w:sz w:val="24"/>
          <w:szCs w:val="24"/>
        </w:rPr>
        <w:t>е</w:t>
      </w:r>
      <w:r w:rsidRPr="006D5B89">
        <w:rPr>
          <w:rFonts w:ascii="Times New Roman" w:hAnsi="Times New Roman" w:cs="Times New Roman"/>
          <w:sz w:val="24"/>
          <w:szCs w:val="24"/>
        </w:rPr>
        <w:t>верные районы Евразии и Северной Америки, северная часть Африки, центр Азии и Австр</w:t>
      </w:r>
      <w:r w:rsidRPr="006D5B89">
        <w:rPr>
          <w:rFonts w:ascii="Times New Roman" w:hAnsi="Times New Roman" w:cs="Times New Roman"/>
          <w:sz w:val="24"/>
          <w:szCs w:val="24"/>
        </w:rPr>
        <w:t>а</w:t>
      </w:r>
      <w:r w:rsidRPr="006D5B89">
        <w:rPr>
          <w:rFonts w:ascii="Times New Roman" w:hAnsi="Times New Roman" w:cs="Times New Roman"/>
          <w:sz w:val="24"/>
          <w:szCs w:val="24"/>
        </w:rPr>
        <w:t>лии. Это связано с неблагоприятными условиями прожива</w:t>
      </w:r>
      <w:r w:rsidR="006D5B89">
        <w:rPr>
          <w:rFonts w:ascii="Times New Roman" w:hAnsi="Times New Roman" w:cs="Times New Roman"/>
          <w:sz w:val="24"/>
          <w:szCs w:val="24"/>
        </w:rPr>
        <w:t>ния -</w:t>
      </w:r>
      <w:r w:rsidRPr="006D5B89">
        <w:rPr>
          <w:rFonts w:ascii="Times New Roman" w:hAnsi="Times New Roman" w:cs="Times New Roman"/>
          <w:sz w:val="24"/>
          <w:szCs w:val="24"/>
        </w:rPr>
        <w:t xml:space="preserve"> сильными морозами и</w:t>
      </w:r>
      <w:r w:rsidR="006D5B89">
        <w:rPr>
          <w:rFonts w:ascii="Times New Roman" w:hAnsi="Times New Roman" w:cs="Times New Roman"/>
          <w:sz w:val="24"/>
          <w:szCs w:val="24"/>
        </w:rPr>
        <w:t>ли ж</w:t>
      </w:r>
      <w:r w:rsidR="006D5B89">
        <w:rPr>
          <w:rFonts w:ascii="Times New Roman" w:hAnsi="Times New Roman" w:cs="Times New Roman"/>
          <w:sz w:val="24"/>
          <w:szCs w:val="24"/>
        </w:rPr>
        <w:t>а</w:t>
      </w:r>
      <w:r w:rsidR="006D5B89">
        <w:rPr>
          <w:rFonts w:ascii="Times New Roman" w:hAnsi="Times New Roman" w:cs="Times New Roman"/>
          <w:sz w:val="24"/>
          <w:szCs w:val="24"/>
        </w:rPr>
        <w:t xml:space="preserve">рой и засухой. </w:t>
      </w:r>
    </w:p>
    <w:p w:rsid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286374" cy="1647587"/>
            <wp:effectExtent l="19050" t="0" r="0" b="0"/>
            <wp:docPr id="3" name="Рисунок 2" descr="Распределениенаселенияпостепениудаленияотморяw600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ределениенаселенияпостепениудаленияотморяw600png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87113" cy="1647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5B89" w:rsidRPr="006D5B89" w:rsidRDefault="006D5B8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Антарктида -</w:t>
      </w:r>
      <w:r w:rsidR="00744F69" w:rsidRPr="006D5B89">
        <w:rPr>
          <w:rFonts w:ascii="Times New Roman" w:hAnsi="Times New Roman" w:cs="Times New Roman"/>
          <w:sz w:val="24"/>
          <w:szCs w:val="24"/>
        </w:rPr>
        <w:t xml:space="preserve"> единственный материк, который не имеет постоянного насел</w:t>
      </w:r>
      <w:r w:rsidR="00744F69" w:rsidRPr="006D5B89">
        <w:rPr>
          <w:rFonts w:ascii="Times New Roman" w:hAnsi="Times New Roman" w:cs="Times New Roman"/>
          <w:sz w:val="24"/>
          <w:szCs w:val="24"/>
        </w:rPr>
        <w:t>е</w:t>
      </w:r>
      <w:r w:rsidR="00744F69" w:rsidRPr="006D5B89">
        <w:rPr>
          <w:rFonts w:ascii="Times New Roman" w:hAnsi="Times New Roman" w:cs="Times New Roman"/>
          <w:sz w:val="24"/>
          <w:szCs w:val="24"/>
        </w:rPr>
        <w:t>ния.</w:t>
      </w:r>
    </w:p>
    <w:p w:rsidR="00744F69" w:rsidRDefault="00744F6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D5B89">
        <w:rPr>
          <w:rFonts w:ascii="Times New Roman" w:hAnsi="Times New Roman" w:cs="Times New Roman"/>
          <w:sz w:val="24"/>
          <w:szCs w:val="24"/>
        </w:rPr>
        <w:t xml:space="preserve">Небольшая доля населения проживает и в горах. </w:t>
      </w:r>
      <w:r w:rsidRPr="006407A8">
        <w:rPr>
          <w:rFonts w:ascii="Times New Roman" w:hAnsi="Times New Roman" w:cs="Times New Roman"/>
          <w:i/>
          <w:sz w:val="24"/>
          <w:szCs w:val="24"/>
        </w:rPr>
        <w:t xml:space="preserve">На высоте от </w:t>
      </w:r>
      <w:r w:rsidRPr="006407A8">
        <w:rPr>
          <w:rStyle w:val="mn"/>
          <w:rFonts w:ascii="Times New Roman" w:hAnsi="Times New Roman" w:cs="Times New Roman"/>
          <w:i/>
          <w:sz w:val="24"/>
          <w:szCs w:val="24"/>
        </w:rPr>
        <w:t>2000</w:t>
      </w:r>
      <w:r w:rsidRPr="006407A8">
        <w:rPr>
          <w:rFonts w:ascii="Times New Roman" w:hAnsi="Times New Roman" w:cs="Times New Roman"/>
          <w:i/>
          <w:sz w:val="24"/>
          <w:szCs w:val="24"/>
        </w:rPr>
        <w:t xml:space="preserve"> м проживает не более </w:t>
      </w:r>
      <w:r w:rsidRPr="006407A8">
        <w:rPr>
          <w:rStyle w:val="mn"/>
          <w:rFonts w:ascii="Times New Roman" w:hAnsi="Times New Roman" w:cs="Times New Roman"/>
          <w:i/>
          <w:sz w:val="24"/>
          <w:szCs w:val="24"/>
        </w:rPr>
        <w:t>1</w:t>
      </w:r>
      <w:r w:rsidRPr="006407A8">
        <w:rPr>
          <w:rFonts w:ascii="Times New Roman" w:hAnsi="Times New Roman" w:cs="Times New Roman"/>
          <w:i/>
          <w:sz w:val="24"/>
          <w:szCs w:val="24"/>
        </w:rPr>
        <w:t> </w:t>
      </w:r>
      <w:r w:rsidRPr="006407A8">
        <w:rPr>
          <w:rStyle w:val="gxst-emph"/>
          <w:rFonts w:ascii="Times New Roman" w:hAnsi="Times New Roman" w:cs="Times New Roman"/>
          <w:i/>
          <w:sz w:val="24"/>
          <w:szCs w:val="24"/>
        </w:rPr>
        <w:t>%</w:t>
      </w:r>
      <w:r w:rsidRPr="006407A8">
        <w:rPr>
          <w:rFonts w:ascii="Times New Roman" w:hAnsi="Times New Roman" w:cs="Times New Roman"/>
          <w:i/>
          <w:sz w:val="24"/>
          <w:szCs w:val="24"/>
        </w:rPr>
        <w:t xml:space="preserve"> жителей Земли.</w:t>
      </w:r>
    </w:p>
    <w:p w:rsidR="001D0E10" w:rsidRPr="002D5548" w:rsidRDefault="006D5B89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829175" cy="2647950"/>
            <wp:effectExtent l="0" t="0" r="0" b="0"/>
            <wp:docPr id="2" name="Рисунок 1" descr="Распределениенаселенияпоабсолютнойвысотенадуровнемморяw600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ределениенаселенияпоабсолютнойвысотенадуровнемморяw600png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30225" cy="264852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407A8" w:rsidRPr="006407A8" w:rsidRDefault="00DF71EB" w:rsidP="006407A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6D5B89">
        <w:rPr>
          <w:rFonts w:ascii="Times New Roman" w:hAnsi="Times New Roman" w:cs="Times New Roman"/>
          <w:b/>
          <w:bCs/>
          <w:sz w:val="24"/>
          <w:szCs w:val="24"/>
        </w:rPr>
        <w:t>2. Домашнее задание</w:t>
      </w:r>
      <w:r w:rsidR="003643E1" w:rsidRPr="006D5B89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643E1" w:rsidRPr="006407A8">
        <w:rPr>
          <w:rFonts w:ascii="Times New Roman" w:hAnsi="Times New Roman" w:cs="Times New Roman"/>
          <w:b/>
          <w:bCs/>
          <w:sz w:val="24"/>
          <w:szCs w:val="24"/>
        </w:rPr>
        <w:t>Выполните тестовые задания.</w:t>
      </w:r>
    </w:p>
    <w:p w:rsidR="002D5548" w:rsidRPr="006407A8" w:rsidRDefault="002D5548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6407A8">
        <w:rPr>
          <w:rFonts w:ascii="Times New Roman" w:hAnsi="Times New Roman" w:cs="Times New Roman"/>
          <w:bCs/>
          <w:i/>
          <w:sz w:val="24"/>
          <w:szCs w:val="24"/>
        </w:rPr>
        <w:t>1)</w:t>
      </w:r>
      <w:r w:rsidRPr="006407A8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744F69"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широты, по мнению учёных, заселяли вначале первобытные л</w:t>
      </w:r>
      <w:r w:rsidR="00744F69"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ю</w:t>
      </w:r>
      <w:r w:rsidR="00744F69" w:rsidRPr="006407A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ди?</w:t>
      </w:r>
    </w:p>
    <w:p w:rsidR="006407A8" w:rsidRDefault="006407A8" w:rsidP="002D554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экваториальные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полярные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D5548" w:rsidRDefault="006407A8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умеренные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перечисленные</w:t>
      </w:r>
    </w:p>
    <w:p w:rsidR="002D5548" w:rsidRDefault="002D5548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D5548" w:rsidRPr="00786699" w:rsidRDefault="002D5548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786699">
        <w:rPr>
          <w:rFonts w:ascii="Times New Roman" w:hAnsi="Times New Roman" w:cs="Times New Roman"/>
          <w:bCs/>
          <w:i/>
          <w:sz w:val="24"/>
          <w:szCs w:val="24"/>
        </w:rPr>
        <w:t>2)</w:t>
      </w:r>
      <w:r w:rsidRPr="00786699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6D5B89" w:rsidRPr="0078669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каких полушариях проживает больше всего людей?</w:t>
      </w:r>
    </w:p>
    <w:p w:rsidR="002D5548" w:rsidRDefault="00786699" w:rsidP="002D554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Северном и Восточном п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лушариях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86699" w:rsidRDefault="00786699" w:rsidP="002D554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Северном и Западном полушариях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86699" w:rsidRDefault="00786699" w:rsidP="002D554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в Южном и Западном полушариях</w:t>
      </w:r>
      <w:r w:rsidR="002D5548" w:rsidRPr="002D554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D5B89" w:rsidRPr="006D5B89" w:rsidRDefault="00786699" w:rsidP="002D5548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2D5548" w:rsidRPr="006D5B89">
        <w:rPr>
          <w:rFonts w:ascii="Times New Roman" w:eastAsia="Times New Roman" w:hAnsi="Times New Roman" w:cs="Times New Roman"/>
          <w:sz w:val="24"/>
          <w:szCs w:val="24"/>
          <w:lang w:eastAsia="ru-RU"/>
        </w:rPr>
        <w:t>в Южном и Восточном полушариях</w:t>
      </w:r>
    </w:p>
    <w:p w:rsidR="00E260C9" w:rsidRPr="006D5B89" w:rsidRDefault="00E260C9" w:rsidP="006D5B8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14931" w:rsidRPr="006D5B89" w:rsidRDefault="00450F29" w:rsidP="006D5B8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D5B8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6D5B89">
        <w:rPr>
          <w:rFonts w:ascii="Times New Roman" w:hAnsi="Times New Roman" w:cs="Times New Roman"/>
          <w:sz w:val="24"/>
          <w:szCs w:val="24"/>
        </w:rPr>
        <w:t>т</w:t>
      </w:r>
      <w:r w:rsidRPr="006D5B8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6D5B89">
        <w:rPr>
          <w:rFonts w:ascii="Times New Roman" w:hAnsi="Times New Roman" w:cs="Times New Roman"/>
          <w:sz w:val="24"/>
          <w:szCs w:val="24"/>
        </w:rPr>
        <w:t>н</w:t>
      </w:r>
      <w:r w:rsidRPr="006D5B8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0" w:history="1">
        <w:r w:rsidRPr="006D5B89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6D5B89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6D5B89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6D5B89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6D5B89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D5B8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6D5B8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6D5B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D5B8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6D5B8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6D5B8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6D5B89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6D5B89" w:rsidSect="00711EDE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1B66BD"/>
    <w:multiLevelType w:val="multilevel"/>
    <w:tmpl w:val="641E3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A01CCB"/>
    <w:multiLevelType w:val="multilevel"/>
    <w:tmpl w:val="7E7CC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6FA6EFA"/>
    <w:multiLevelType w:val="multilevel"/>
    <w:tmpl w:val="6A549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B2C1932"/>
    <w:multiLevelType w:val="multilevel"/>
    <w:tmpl w:val="B6405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1E33A13"/>
    <w:multiLevelType w:val="multilevel"/>
    <w:tmpl w:val="4BF8B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55B19B7"/>
    <w:multiLevelType w:val="multilevel"/>
    <w:tmpl w:val="4E0C8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1"/>
  </w:num>
  <w:num w:numId="3">
    <w:abstractNumId w:val="9"/>
  </w:num>
  <w:num w:numId="4">
    <w:abstractNumId w:val="25"/>
  </w:num>
  <w:num w:numId="5">
    <w:abstractNumId w:val="13"/>
  </w:num>
  <w:num w:numId="6">
    <w:abstractNumId w:val="22"/>
  </w:num>
  <w:num w:numId="7">
    <w:abstractNumId w:val="10"/>
  </w:num>
  <w:num w:numId="8">
    <w:abstractNumId w:val="20"/>
  </w:num>
  <w:num w:numId="9">
    <w:abstractNumId w:val="19"/>
  </w:num>
  <w:num w:numId="10">
    <w:abstractNumId w:val="40"/>
  </w:num>
  <w:num w:numId="11">
    <w:abstractNumId w:val="26"/>
  </w:num>
  <w:num w:numId="12">
    <w:abstractNumId w:val="17"/>
  </w:num>
  <w:num w:numId="13">
    <w:abstractNumId w:val="6"/>
  </w:num>
  <w:num w:numId="14">
    <w:abstractNumId w:val="11"/>
  </w:num>
  <w:num w:numId="15">
    <w:abstractNumId w:val="0"/>
  </w:num>
  <w:num w:numId="16">
    <w:abstractNumId w:val="18"/>
  </w:num>
  <w:num w:numId="17">
    <w:abstractNumId w:val="45"/>
  </w:num>
  <w:num w:numId="18">
    <w:abstractNumId w:val="31"/>
  </w:num>
  <w:num w:numId="19">
    <w:abstractNumId w:val="27"/>
  </w:num>
  <w:num w:numId="20">
    <w:abstractNumId w:val="32"/>
  </w:num>
  <w:num w:numId="21">
    <w:abstractNumId w:val="8"/>
  </w:num>
  <w:num w:numId="22">
    <w:abstractNumId w:val="43"/>
  </w:num>
  <w:num w:numId="23">
    <w:abstractNumId w:val="12"/>
  </w:num>
  <w:num w:numId="24">
    <w:abstractNumId w:val="7"/>
  </w:num>
  <w:num w:numId="25">
    <w:abstractNumId w:val="3"/>
  </w:num>
  <w:num w:numId="26">
    <w:abstractNumId w:val="41"/>
  </w:num>
  <w:num w:numId="27">
    <w:abstractNumId w:val="23"/>
  </w:num>
  <w:num w:numId="28">
    <w:abstractNumId w:val="16"/>
  </w:num>
  <w:num w:numId="29">
    <w:abstractNumId w:val="39"/>
  </w:num>
  <w:num w:numId="30">
    <w:abstractNumId w:val="24"/>
  </w:num>
  <w:num w:numId="31">
    <w:abstractNumId w:val="5"/>
  </w:num>
  <w:num w:numId="32">
    <w:abstractNumId w:val="37"/>
  </w:num>
  <w:num w:numId="33">
    <w:abstractNumId w:val="35"/>
  </w:num>
  <w:num w:numId="34">
    <w:abstractNumId w:val="1"/>
  </w:num>
  <w:num w:numId="35">
    <w:abstractNumId w:val="2"/>
  </w:num>
  <w:num w:numId="36">
    <w:abstractNumId w:val="44"/>
  </w:num>
  <w:num w:numId="37">
    <w:abstractNumId w:val="42"/>
  </w:num>
  <w:num w:numId="38">
    <w:abstractNumId w:val="36"/>
  </w:num>
  <w:num w:numId="39">
    <w:abstractNumId w:val="29"/>
  </w:num>
  <w:num w:numId="40">
    <w:abstractNumId w:val="28"/>
  </w:num>
  <w:num w:numId="41">
    <w:abstractNumId w:val="4"/>
  </w:num>
  <w:num w:numId="42">
    <w:abstractNumId w:val="30"/>
  </w:num>
  <w:num w:numId="43">
    <w:abstractNumId w:val="33"/>
  </w:num>
  <w:num w:numId="44">
    <w:abstractNumId w:val="14"/>
  </w:num>
  <w:num w:numId="45">
    <w:abstractNumId w:val="38"/>
  </w:num>
  <w:num w:numId="4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6362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D0E10"/>
    <w:rsid w:val="001D771C"/>
    <w:rsid w:val="002009BD"/>
    <w:rsid w:val="00202978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D5548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643E1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119F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82FC0"/>
    <w:rsid w:val="00595DF8"/>
    <w:rsid w:val="005C2DB5"/>
    <w:rsid w:val="005C6843"/>
    <w:rsid w:val="005E04DF"/>
    <w:rsid w:val="005F0EC2"/>
    <w:rsid w:val="006407A8"/>
    <w:rsid w:val="006417FE"/>
    <w:rsid w:val="006C3EB3"/>
    <w:rsid w:val="006D0A5A"/>
    <w:rsid w:val="006D1223"/>
    <w:rsid w:val="006D5B89"/>
    <w:rsid w:val="006D6B51"/>
    <w:rsid w:val="006F4707"/>
    <w:rsid w:val="00711EDE"/>
    <w:rsid w:val="0071524F"/>
    <w:rsid w:val="00744F69"/>
    <w:rsid w:val="0076114A"/>
    <w:rsid w:val="00762F56"/>
    <w:rsid w:val="00763662"/>
    <w:rsid w:val="00764CFF"/>
    <w:rsid w:val="00786699"/>
    <w:rsid w:val="007A3B63"/>
    <w:rsid w:val="007A6CE4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8F1B5E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A97"/>
    <w:rsid w:val="00B10699"/>
    <w:rsid w:val="00B1531B"/>
    <w:rsid w:val="00B167C2"/>
    <w:rsid w:val="00B53C5E"/>
    <w:rsid w:val="00B73C2B"/>
    <w:rsid w:val="00B83BDC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44487"/>
    <w:rsid w:val="00D76F04"/>
    <w:rsid w:val="00D77BC0"/>
    <w:rsid w:val="00D82365"/>
    <w:rsid w:val="00D919CF"/>
    <w:rsid w:val="00DC29F5"/>
    <w:rsid w:val="00DD7D2F"/>
    <w:rsid w:val="00DF5E8B"/>
    <w:rsid w:val="00DF71EB"/>
    <w:rsid w:val="00E063AA"/>
    <w:rsid w:val="00E238AB"/>
    <w:rsid w:val="00E23B25"/>
    <w:rsid w:val="00E260C9"/>
    <w:rsid w:val="00E45594"/>
    <w:rsid w:val="00E5035B"/>
    <w:rsid w:val="00E90D65"/>
    <w:rsid w:val="00E95CAE"/>
    <w:rsid w:val="00EA6F14"/>
    <w:rsid w:val="00F26C76"/>
    <w:rsid w:val="00F364ED"/>
    <w:rsid w:val="00F54769"/>
    <w:rsid w:val="00F57437"/>
    <w:rsid w:val="00F63152"/>
    <w:rsid w:val="00F74F1A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0">
    <w:name w:val="c50"/>
    <w:basedOn w:val="a0"/>
    <w:rsid w:val="00AE3A97"/>
  </w:style>
  <w:style w:type="character" w:customStyle="1" w:styleId="c10">
    <w:name w:val="c10"/>
    <w:basedOn w:val="a0"/>
    <w:rsid w:val="00AE3A97"/>
  </w:style>
  <w:style w:type="character" w:customStyle="1" w:styleId="c43">
    <w:name w:val="c43"/>
    <w:basedOn w:val="a0"/>
    <w:rsid w:val="00AE3A97"/>
  </w:style>
  <w:style w:type="character" w:customStyle="1" w:styleId="c22">
    <w:name w:val="c22"/>
    <w:basedOn w:val="a0"/>
    <w:rsid w:val="00AE3A97"/>
  </w:style>
  <w:style w:type="character" w:customStyle="1" w:styleId="c2">
    <w:name w:val="c2"/>
    <w:basedOn w:val="a0"/>
    <w:rsid w:val="0049119F"/>
  </w:style>
  <w:style w:type="character" w:customStyle="1" w:styleId="c1">
    <w:name w:val="c1"/>
    <w:basedOn w:val="a0"/>
    <w:rsid w:val="004911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2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80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09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0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35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66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23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05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72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62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37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41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47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61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7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4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398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94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7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4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86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66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3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6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32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57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3617C-0242-4719-A8FA-EA0129638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665</TotalTime>
  <Pages>2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88</cp:revision>
  <dcterms:created xsi:type="dcterms:W3CDTF">2016-10-02T17:02:00Z</dcterms:created>
  <dcterms:modified xsi:type="dcterms:W3CDTF">2022-04-18T16:13:00Z</dcterms:modified>
</cp:coreProperties>
</file>