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200025</wp:posOffset>
            </wp:positionV>
            <wp:extent cx="2582545" cy="1612900"/>
            <wp:effectExtent l="0" t="0" r="8255" b="6350"/>
            <wp:wrapTight wrapText="bothSides">
              <wp:wrapPolygon edited="0">
                <wp:start x="0" y="0"/>
                <wp:lineTo x="0" y="21430"/>
                <wp:lineTo x="21510" y="21430"/>
                <wp:lineTo x="21510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582545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6061">
        <w:rPr>
          <w:rFonts w:ascii="Times New Roman" w:hAnsi="Times New Roman" w:cs="Times New Roman"/>
          <w:b/>
          <w:sz w:val="28"/>
          <w:szCs w:val="28"/>
        </w:rPr>
        <w:t>04</w:t>
      </w:r>
      <w:r w:rsidR="00DF6354">
        <w:rPr>
          <w:rFonts w:ascii="Times New Roman" w:hAnsi="Times New Roman" w:cs="Times New Roman"/>
          <w:b/>
          <w:sz w:val="28"/>
          <w:szCs w:val="28"/>
        </w:rPr>
        <w:t>.05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85F9B" w:rsidRDefault="00585F9B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585F9B" w:rsidRPr="00015708" w:rsidRDefault="00585F9B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85F9B" w:rsidRDefault="00585F9B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85F9B" w:rsidRDefault="00585F9B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115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85F9B">
        <w:rPr>
          <w:rFonts w:ascii="Times New Roman" w:hAnsi="Times New Roman" w:cs="Times New Roman"/>
          <w:sz w:val="28"/>
          <w:szCs w:val="28"/>
        </w:rPr>
        <w:t>Приближение суммы, разности, произведения, частного.</w:t>
      </w:r>
    </w:p>
    <w:p w:rsidR="00585F9B" w:rsidRDefault="00585F9B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85F9B" w:rsidRDefault="00585F9B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85F9B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умение приближать десятичные дроби.</w:t>
      </w:r>
    </w:p>
    <w:p w:rsidR="00585F9B" w:rsidRDefault="00585F9B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85F9B" w:rsidRDefault="00585F9B" w:rsidP="00585F9B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585F9B" w:rsidRDefault="00585F9B" w:rsidP="00585F9B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585F9B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 разобраться в решении примеров 1, 2 стр. 172;</w:t>
      </w:r>
    </w:p>
    <w:p w:rsidR="00585F9B" w:rsidRDefault="00585F9B" w:rsidP="00585F9B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прочитать и выучить определения.</w:t>
      </w:r>
    </w:p>
    <w:p w:rsidR="00585F9B" w:rsidRDefault="00585F9B" w:rsidP="00585F9B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585F9B" w:rsidRDefault="00585F9B" w:rsidP="00585F9B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 № 911 стр. 173 (образец пример 1).</w:t>
      </w:r>
    </w:p>
    <w:p w:rsidR="00585F9B" w:rsidRDefault="00585F9B" w:rsidP="00585F9B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585F9B" w:rsidRDefault="00585F9B" w:rsidP="00585F9B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585F9B" w:rsidRPr="00585F9B" w:rsidRDefault="00585F9B" w:rsidP="00585F9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85F9B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Pr="00585F9B">
        <w:rPr>
          <w:rFonts w:ascii="Times New Roman" w:hAnsi="Times New Roman" w:cs="Times New Roman"/>
          <w:sz w:val="28"/>
          <w:szCs w:val="28"/>
        </w:rPr>
        <w:t xml:space="preserve"> № 912 (а, б, в) стр. 173.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EF4891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lastRenderedPageBreak/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2E0EB1"/>
    <w:multiLevelType w:val="hybridMultilevel"/>
    <w:tmpl w:val="5B461C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56061"/>
    <w:rsid w:val="001C0B34"/>
    <w:rsid w:val="003662BA"/>
    <w:rsid w:val="004A4964"/>
    <w:rsid w:val="00585F9B"/>
    <w:rsid w:val="005B09D6"/>
    <w:rsid w:val="0067099D"/>
    <w:rsid w:val="0088559D"/>
    <w:rsid w:val="00C003AE"/>
    <w:rsid w:val="00C81CF7"/>
    <w:rsid w:val="00D56533"/>
    <w:rsid w:val="00D82BF3"/>
    <w:rsid w:val="00DE3268"/>
    <w:rsid w:val="00DF6354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8EB11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2022-04-06T08:18:00Z</dcterms:created>
  <dcterms:modified xsi:type="dcterms:W3CDTF">2022-05-05T10:51:00Z</dcterms:modified>
</cp:coreProperties>
</file>