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4568" w:rsidRDefault="00CE4568" w:rsidP="00CE456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44F5AA3" wp14:editId="235518D3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3" name="Рисунок 3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 А. </w:t>
      </w:r>
      <w:r>
        <w:rPr>
          <w:rFonts w:ascii="Times New Roman" w:hAnsi="Times New Roman" w:cs="Times New Roman"/>
          <w:b/>
          <w:sz w:val="24"/>
          <w:szCs w:val="24"/>
        </w:rPr>
        <w:t>6 класс. Физическая культура. 05</w:t>
      </w:r>
      <w:r>
        <w:rPr>
          <w:rFonts w:ascii="Times New Roman" w:hAnsi="Times New Roman" w:cs="Times New Roman"/>
          <w:b/>
          <w:sz w:val="24"/>
          <w:szCs w:val="24"/>
        </w:rPr>
        <w:t>.05.2022</w:t>
      </w:r>
    </w:p>
    <w:p w:rsidR="00CE4568" w:rsidRDefault="00CE4568" w:rsidP="00CE456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№48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6 (10ч). Бадминтон</w:t>
      </w:r>
    </w:p>
    <w:p w:rsidR="00CE4568" w:rsidRDefault="00CE4568" w:rsidP="00CE4568">
      <w:pPr>
        <w:tabs>
          <w:tab w:val="left" w:pos="3390"/>
          <w:tab w:val="center" w:pos="4677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25651">
        <w:rPr>
          <w:rFonts w:ascii="Times New Roman" w:hAnsi="Times New Roman"/>
          <w:sz w:val="24"/>
          <w:szCs w:val="24"/>
        </w:rPr>
        <w:t>Техника передвижения по площадке, удары на сетке, подачи.</w:t>
      </w:r>
    </w:p>
    <w:p w:rsidR="00CE4568" w:rsidRDefault="00CE4568" w:rsidP="00CE4568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Pr="00CE4568">
        <w:rPr>
          <w:rFonts w:ascii="Times New Roman" w:hAnsi="Times New Roman" w:cs="Times New Roman"/>
          <w:color w:val="000000" w:themeColor="text1"/>
          <w:sz w:val="24"/>
          <w:szCs w:val="21"/>
          <w:shd w:val="clear" w:color="auto" w:fill="FFFFFF"/>
        </w:rPr>
        <w:t>р</w:t>
      </w:r>
      <w:r w:rsidRPr="00CE4568">
        <w:rPr>
          <w:rFonts w:ascii="Times New Roman" w:hAnsi="Times New Roman" w:cs="Times New Roman"/>
          <w:color w:val="000000" w:themeColor="text1"/>
          <w:sz w:val="24"/>
          <w:szCs w:val="21"/>
          <w:shd w:val="clear" w:color="auto" w:fill="FFFFFF"/>
        </w:rPr>
        <w:t>азвитие</w:t>
      </w:r>
      <w:r w:rsidRPr="00CE4568">
        <w:rPr>
          <w:rFonts w:ascii="Times New Roman" w:hAnsi="Times New Roman" w:cs="Times New Roman"/>
          <w:color w:val="000000" w:themeColor="text1"/>
          <w:sz w:val="24"/>
          <w:szCs w:val="21"/>
          <w:shd w:val="clear" w:color="auto" w:fill="FFFFFF"/>
        </w:rPr>
        <w:t xml:space="preserve"> интересов детей к бадминтону. Повторение </w:t>
      </w:r>
      <w:r w:rsidRPr="00CE4568">
        <w:rPr>
          <w:rFonts w:ascii="Times New Roman" w:hAnsi="Times New Roman" w:cs="Times New Roman"/>
          <w:color w:val="000000" w:themeColor="text1"/>
          <w:sz w:val="24"/>
          <w:szCs w:val="21"/>
          <w:shd w:val="clear" w:color="auto" w:fill="FFFFFF"/>
        </w:rPr>
        <w:t>технических элементов.</w:t>
      </w:r>
    </w:p>
    <w:p w:rsidR="00CE4568" w:rsidRDefault="00CE4568" w:rsidP="00CE456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CE4568" w:rsidRDefault="00CE4568" w:rsidP="00CE456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CE4568" w:rsidRDefault="00CE4568" w:rsidP="00CE4568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CE4568" w:rsidRDefault="00CE4568" w:rsidP="00CE4568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>
        <w:rPr>
          <w:noProof/>
          <w:sz w:val="28"/>
          <w:szCs w:val="28"/>
          <w:lang w:eastAsia="ru-RU"/>
        </w:rPr>
        <w:t xml:space="preserve"> </w:t>
      </w:r>
    </w:p>
    <w:p w:rsidR="00CE4568" w:rsidRDefault="00CE4568" w:rsidP="00CE4568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CE4568" w:rsidRPr="003D0E04" w:rsidRDefault="00CE4568" w:rsidP="00CE4568">
      <w:pPr>
        <w:spacing w:after="0"/>
        <w:rPr>
          <w:rStyle w:val="a3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видео по ссылке: </w:t>
      </w:r>
      <w:hyperlink r:id="rId5" w:history="1">
        <w:r w:rsidRPr="00CE4568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https://www.youtube.com/watch?v=IwNudEmAtTM</w:t>
        </w:r>
      </w:hyperlink>
    </w:p>
    <w:p w:rsidR="00CE4568" w:rsidRDefault="00CE4568" w:rsidP="00CE4568">
      <w:pPr>
        <w:pStyle w:val="a4"/>
        <w:shd w:val="clear" w:color="auto" w:fill="FFFFFF"/>
        <w:spacing w:before="0" w:beforeAutospacing="0" w:after="0" w:afterAutospacing="0"/>
        <w:rPr>
          <w:color w:val="FF0000"/>
          <w:szCs w:val="28"/>
        </w:rPr>
      </w:pPr>
      <w:r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CE4568" w:rsidRDefault="00CE4568" w:rsidP="00CE4568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Перед каждым подходом отдых 30сек.</w:t>
      </w:r>
    </w:p>
    <w:p w:rsidR="00CE4568" w:rsidRDefault="00CE4568" w:rsidP="00CE4568">
      <w:pPr>
        <w:pStyle w:val="a4"/>
        <w:spacing w:before="0" w:beforeAutospacing="0" w:after="0" w:afterAutospacing="0"/>
        <w:rPr>
          <w:b/>
          <w:color w:val="FF0000"/>
        </w:rPr>
      </w:pPr>
    </w:p>
    <w:p w:rsidR="00CE4568" w:rsidRDefault="00CE4568" w:rsidP="00CE456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CE4568" w:rsidRDefault="00CE4568" w:rsidP="00CE456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</w:t>
      </w:r>
      <w:r>
        <w:rPr>
          <w:rFonts w:ascii="Times New Roman" w:hAnsi="Times New Roman" w:cs="Times New Roman"/>
          <w:b/>
          <w:sz w:val="24"/>
          <w:szCs w:val="24"/>
        </w:rPr>
        <w:t>лнить упражнения 2 подхода по 12-15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раз</w:t>
      </w:r>
    </w:p>
    <w:p w:rsidR="00CE4568" w:rsidRDefault="00CE4568" w:rsidP="00CE456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3566160" cy="3618464"/>
            <wp:effectExtent l="0" t="0" r="0" b="1270"/>
            <wp:docPr id="1" name="Рисунок 1" descr="https://alfagym.ru/wp-content/uploads/2/0/0/2001c152f1f2870ee2bb81c9b0c651b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lfagym.ru/wp-content/uploads/2/0/0/2001c152f1f2870ee2bb81c9b0c651b8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1101" cy="36234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4568" w:rsidRDefault="00CE4568" w:rsidP="00CE456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E4568" w:rsidRDefault="00CE4568" w:rsidP="00CE4568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видео выполнения.</w:t>
      </w:r>
    </w:p>
    <w:p w:rsidR="00CE4568" w:rsidRDefault="00CE4568" w:rsidP="00CE4568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3C9E48BD" wp14:editId="1F5949C9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2" name="Рисунок 2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 descr="img2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color w:val="000000"/>
          <w:szCs w:val="28"/>
        </w:rPr>
        <w:t xml:space="preserve">Для обратной связи можно использовать электронную почту </w:t>
      </w:r>
      <w:r>
        <w:rPr>
          <w:color w:val="000000" w:themeColor="text1"/>
          <w:szCs w:val="28"/>
          <w:shd w:val="clear" w:color="auto" w:fill="FFFFFF"/>
        </w:rPr>
        <w:t>shramko.iu@yandex.ru</w:t>
      </w:r>
      <w:r>
        <w:rPr>
          <w:color w:val="000000"/>
          <w:szCs w:val="28"/>
        </w:rPr>
        <w:t xml:space="preserve">, социальные сети ВК, ОК, мессенджеры </w:t>
      </w:r>
      <w:proofErr w:type="spellStart"/>
      <w:r>
        <w:rPr>
          <w:color w:val="000000"/>
          <w:szCs w:val="28"/>
        </w:rPr>
        <w:t>WhatsApp</w:t>
      </w:r>
      <w:proofErr w:type="spellEnd"/>
      <w:r>
        <w:rPr>
          <w:color w:val="000000"/>
          <w:szCs w:val="28"/>
        </w:rPr>
        <w:t xml:space="preserve"> и </w:t>
      </w:r>
      <w:proofErr w:type="spellStart"/>
      <w:r>
        <w:rPr>
          <w:color w:val="000000"/>
          <w:szCs w:val="28"/>
        </w:rPr>
        <w:t>Viber</w:t>
      </w:r>
      <w:proofErr w:type="spellEnd"/>
      <w:r>
        <w:rPr>
          <w:color w:val="000000"/>
          <w:szCs w:val="28"/>
        </w:rPr>
        <w:t>.</w:t>
      </w:r>
    </w:p>
    <w:p w:rsidR="00A97E34" w:rsidRDefault="00CE4568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884"/>
    <w:rsid w:val="006F5884"/>
    <w:rsid w:val="00CE4568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FDCFE1"/>
  <w15:chartTrackingRefBased/>
  <w15:docId w15:val="{A2C21251-F9CD-46B5-AA5E-980705474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4568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E4568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CE45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IwNudEmAtTM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139</Words>
  <Characters>793</Characters>
  <Application>Microsoft Office Word</Application>
  <DocSecurity>0</DocSecurity>
  <Lines>6</Lines>
  <Paragraphs>1</Paragraphs>
  <ScaleCrop>false</ScaleCrop>
  <Company>SPecialiST RePack</Company>
  <LinksUpToDate>false</LinksUpToDate>
  <CharactersWithSpaces>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2022-05-04T19:27:00Z</dcterms:created>
  <dcterms:modified xsi:type="dcterms:W3CDTF">2022-05-04T19:34:00Z</dcterms:modified>
</cp:coreProperties>
</file>