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C5577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13</w:t>
      </w:r>
      <w:r w:rsidR="000C4D6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395996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50</w:t>
      </w:r>
      <w:bookmarkStart w:id="0" w:name="_GoBack"/>
      <w:bookmarkEnd w:id="0"/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10. (4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«Изделия для кухни» (набор муляжей фруктов из легкого пластилина).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развитие творческих и коммуникативных способностей посредством самовыражения через изготовление изделий из пластилина; научиться лепить фрукты; узнать, что такое «композиция».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E40098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Дорогие,</w:t>
      </w:r>
      <w:r w:rsidR="00D148F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обучающиеся 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6 класса!</w:t>
      </w:r>
    </w:p>
    <w:p w:rsidR="0062589E" w:rsidRPr="00814B6F" w:rsidRDefault="00D148FB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Мы продолжаем с Вами нашу работу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C55777" w:rsidRDefault="00C55777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</w:pPr>
      <w:r w:rsidRPr="00C55777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Вам необходимо довести свою работу до конца, и оформить свою работу!</w:t>
      </w:r>
    </w:p>
    <w:p w:rsidR="00C55777" w:rsidRPr="00814B6F" w:rsidRDefault="00C55777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(</w:t>
      </w:r>
      <w:proofErr w:type="gramStart"/>
      <w:r>
        <w:rPr>
          <w:rFonts w:ascii="Times New Roman" w:eastAsia="BatangChe" w:hAnsi="Times New Roman" w:cs="Times New Roman"/>
          <w:b/>
          <w:bCs/>
          <w:sz w:val="28"/>
          <w:szCs w:val="28"/>
        </w:rPr>
        <w:t>материал</w:t>
      </w:r>
      <w:proofErr w:type="gramEnd"/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приведенный ниже, можете использовать повторно)</w:t>
      </w:r>
    </w:p>
    <w:p w:rsidR="00C55777" w:rsidRDefault="00C55777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40098" w:rsidRDefault="00EB4672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148FB">
        <w:rPr>
          <w:rFonts w:ascii="Times New Roman" w:eastAsia="BatangChe" w:hAnsi="Times New Roman" w:cs="Times New Roman"/>
          <w:bCs/>
          <w:sz w:val="28"/>
          <w:szCs w:val="28"/>
        </w:rPr>
        <w:t xml:space="preserve">С помощью видеоматериала </w:t>
      </w:r>
      <w:hyperlink r:id="rId7" w:history="1">
        <w:r w:rsidRPr="00D148FB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https://www.youtube.com/watch?v=AQaj-c3fJaE</w:t>
        </w:r>
      </w:hyperlink>
      <w:r w:rsidRPr="00D148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или фотоматериала – </w:t>
      </w:r>
      <w:r w:rsidRPr="00D148FB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(в конце документа) постарайтесь выполнить изготовление изделия из легкого пластилина 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(можно использовать и обычный</w:t>
      </w:r>
      <w:r w:rsidR="00E4009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  <w:r w:rsidR="005712C6">
        <w:rPr>
          <w:rFonts w:ascii="Times New Roman" w:eastAsia="BatangChe" w:hAnsi="Times New Roman" w:cs="Times New Roman"/>
          <w:bCs/>
          <w:i/>
          <w:sz w:val="28"/>
          <w:szCs w:val="28"/>
        </w:rPr>
        <w:t>пластилин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)</w:t>
      </w:r>
      <w:r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i/>
          <w:sz w:val="28"/>
          <w:szCs w:val="28"/>
        </w:rPr>
      </w:pPr>
      <w:r w:rsidRPr="00E4009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Обращаю Ваше внимание, что вы так же можете использовать дополнительные источники и интернет ресурсы при выполнении работы: (набор муляжей фруктов из легкого пластилина).</w:t>
      </w:r>
    </w:p>
    <w:p w:rsidR="00DF4B2E" w:rsidRPr="00814B6F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C787750" wp14:editId="5486023E">
            <wp:simplePos x="0" y="0"/>
            <wp:positionH relativeFrom="margin">
              <wp:posOffset>2901950</wp:posOffset>
            </wp:positionH>
            <wp:positionV relativeFrom="margin">
              <wp:posOffset>4765040</wp:posOffset>
            </wp:positionV>
            <wp:extent cx="3724910" cy="2095500"/>
            <wp:effectExtent l="0" t="0" r="0" b="0"/>
            <wp:wrapSquare wrapText="bothSides"/>
            <wp:docPr id="2" name="Рисунок 2" descr="https://i.ytimg.com/vi/rHLDUKjdH8M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rHLDUKjdH8M/maxresdefault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910" cy="2095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434D66" w:rsidRPr="00814B6F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B34CD5" w:rsidRDefault="00D148FB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Продолжайте работу своего изделия.</w:t>
      </w:r>
      <w:r w:rsidR="00E40098" w:rsidRPr="00E40098">
        <w:rPr>
          <w:noProof/>
          <w:lang w:eastAsia="ru-RU"/>
        </w:rPr>
        <w:t xml:space="preserve"> </w:t>
      </w:r>
    </w:p>
    <w:p w:rsidR="00D148FB" w:rsidRPr="00814B6F" w:rsidRDefault="00D148FB" w:rsidP="004102B9">
      <w:pPr>
        <w:spacing w:after="0" w:line="240" w:lineRule="auto"/>
        <w:ind w:firstLine="709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EB4672" w:rsidRPr="00814B6F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Подготовьте презентацию своего изделия по следующему плану: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1. Название изделия</w:t>
      </w:r>
    </w:p>
    <w:p w:rsidR="00D148FB" w:rsidRDefault="00D148FB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2. Фото изделия</w:t>
      </w:r>
    </w:p>
    <w:p w:rsidR="00AF6E82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3. Вывод </w:t>
      </w:r>
      <w:r w:rsidRPr="00D148FB">
        <w:rPr>
          <w:rFonts w:ascii="Times New Roman" w:eastAsia="BatangChe" w:hAnsi="Times New Roman" w:cs="Times New Roman"/>
          <w:bCs/>
          <w:i/>
          <w:sz w:val="28"/>
          <w:szCs w:val="28"/>
        </w:rPr>
        <w:t>(опишите кратко этапы выполнения своей работы, каких успехов удалось достигнуть, что было трудно выполнить и т.д.).</w:t>
      </w: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D148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Подготовьте презентацию своего изделия по следующему плану: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1. Название изделия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>2. Фото изделия</w:t>
      </w:r>
    </w:p>
    <w:p w:rsidR="00E40098" w:rsidRPr="00E40098" w:rsidRDefault="00E40098" w:rsidP="00E4009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E40098">
        <w:rPr>
          <w:rFonts w:ascii="Times New Roman" w:eastAsia="BatangChe" w:hAnsi="Times New Roman" w:cs="Times New Roman"/>
          <w:bCs/>
          <w:sz w:val="28"/>
          <w:szCs w:val="28"/>
        </w:rPr>
        <w:t xml:space="preserve">3. Вывод </w:t>
      </w:r>
      <w:r w:rsidRPr="00E40098">
        <w:rPr>
          <w:rFonts w:ascii="Times New Roman" w:eastAsia="BatangChe" w:hAnsi="Times New Roman" w:cs="Times New Roman"/>
          <w:bCs/>
          <w:i/>
          <w:sz w:val="28"/>
          <w:szCs w:val="28"/>
        </w:rPr>
        <w:t>(опишите кратко этапы выполнения своей работы, каких успехов удалось достигнуть, что было трудно выполнить и т.д.).</w:t>
      </w:r>
    </w:p>
    <w:p w:rsidR="00D148FB" w:rsidRPr="00D148FB" w:rsidRDefault="00D148FB" w:rsidP="00D148F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40098" w:rsidRPr="005712C6" w:rsidRDefault="00E40098" w:rsidP="00E40098">
      <w:pPr>
        <w:spacing w:after="0" w:line="240" w:lineRule="auto"/>
        <w:ind w:firstLine="708"/>
        <w:jc w:val="center"/>
        <w:rPr>
          <w:rStyle w:val="a7"/>
          <w:rFonts w:ascii="Times New Roman" w:hAnsi="Times New Roman" w:cs="Times New Roman"/>
          <w:b/>
          <w:i/>
          <w:noProof/>
          <w:color w:val="auto"/>
          <w:sz w:val="28"/>
          <w:szCs w:val="28"/>
          <w:lang w:eastAsia="ru-RU"/>
        </w:rPr>
      </w:pP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lastRenderedPageBreak/>
        <w:t xml:space="preserve">Работу можно выполнить в формате Microsoft Word или сделать описание в </w:t>
      </w:r>
      <w:r w:rsid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 xml:space="preserve">рабочей </w: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t>тетради.</w: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begin"/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instrText xml:space="preserve"> HYPERLINK "https://ru.wikipedia.org/wiki/Microsoft_Word" \t "_blank" </w:instrText>
      </w: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separate"/>
      </w:r>
    </w:p>
    <w:p w:rsidR="00E40098" w:rsidRDefault="00E40098" w:rsidP="00E4009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5712C6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fldChar w:fldCharType="end"/>
      </w:r>
    </w:p>
    <w:p w:rsidR="00814B6F" w:rsidRDefault="00D148FB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Не забывайте о правилах техники безопасности</w:t>
      </w:r>
      <w:r w:rsidR="00814B6F" w:rsidRPr="00814B6F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!</w:t>
      </w:r>
    </w:p>
    <w:p w:rsidR="007A0348" w:rsidRPr="00814B6F" w:rsidRDefault="007A0348" w:rsidP="00814B6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</w:p>
    <w:p w:rsidR="00814B6F" w:rsidRPr="00814B6F" w:rsidRDefault="00814B6F" w:rsidP="007A0348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814B6F">
        <w:rPr>
          <w:noProof/>
          <w:sz w:val="28"/>
          <w:szCs w:val="28"/>
          <w:lang w:eastAsia="ru-RU"/>
        </w:rPr>
        <w:drawing>
          <wp:inline distT="0" distB="0" distL="0" distR="0" wp14:anchorId="68BEF7E0" wp14:editId="01384577">
            <wp:extent cx="6756399" cy="5067300"/>
            <wp:effectExtent l="0" t="0" r="0" b="0"/>
            <wp:docPr id="10" name="Рисунок 10" descr="https://ds03.infourok.ru/uploads/ex/0056/0000b01d-864ca6a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s03.infourok.ru/uploads/ex/0056/0000b01d-864ca6af/img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2464" cy="5086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B6F" w:rsidRP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5967AA" w:rsidRPr="00814B6F" w:rsidRDefault="005967AA" w:rsidP="0083713B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F9525F" w:rsidRPr="00814B6F" w:rsidRDefault="00F9525F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</w:p>
    <w:p w:rsidR="00AE4F53" w:rsidRPr="00E9633D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  <w:r w:rsidRPr="00814B6F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 wp14:anchorId="213D7390" wp14:editId="4D8716A8">
            <wp:simplePos x="0" y="0"/>
            <wp:positionH relativeFrom="margin">
              <wp:posOffset>742950</wp:posOffset>
            </wp:positionH>
            <wp:positionV relativeFrom="margin">
              <wp:posOffset>7029450</wp:posOffset>
            </wp:positionV>
            <wp:extent cx="4762500" cy="2678430"/>
            <wp:effectExtent l="0" t="0" r="0" b="0"/>
            <wp:wrapSquare wrapText="bothSides"/>
            <wp:docPr id="1" name="Рисунок 1" descr="https://i.ytimg.com/vi/M8uLXB22L54/maxresdefaul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M8uLXB22L54/maxresdefault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6784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813E1" w:rsidRPr="00E9633D">
        <w:rPr>
          <w:rFonts w:ascii="Times New Roman" w:eastAsia="BatangChe" w:hAnsi="Times New Roman" w:cs="Times New Roman"/>
          <w:b/>
          <w:sz w:val="24"/>
          <w:szCs w:val="24"/>
        </w:rPr>
        <w:t>Приложение 1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МАТЕРИАЛЫ: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пластилин;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стека;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доска для лепки;</w:t>
      </w:r>
    </w:p>
    <w:p w:rsidR="00B34CD5" w:rsidRPr="00B34CD5" w:rsidRDefault="00B34CD5" w:rsidP="00E9633D">
      <w:pPr>
        <w:numPr>
          <w:ilvl w:val="0"/>
          <w:numId w:val="43"/>
        </w:numPr>
        <w:spacing w:before="150" w:after="15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нитка или канцелярский нож.</w:t>
      </w:r>
    </w:p>
    <w:p w:rsidR="00B34CD5" w:rsidRPr="00B34CD5" w:rsidRDefault="00B34CD5" w:rsidP="00E9633D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КАК ДЕЛАТЬ:</w:t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Начнем с самого простого –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яблока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.  Белый или желтоватый шар оберните блинчиком из смешанного пластилина. Разрежьте шар ниткой аккуратно: сначала половину фигуры, затем возьмите в руку оставшуюся часть или переверните ее и повторите действие.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59A65C7" wp14:editId="7F3F5BA1">
            <wp:extent cx="3019425" cy="3019425"/>
            <wp:effectExtent l="0" t="0" r="0" b="0"/>
            <wp:docPr id="3" name="Рисунок 3" descr="https://creativebaby.ru/wp-content/uploads/2019/03/frukti_iz_plastilin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reativebaby.ru/wp-content/uploads/2019/03/frukti_iz_plastilina4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лепки </w:t>
      </w: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арбуза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используются красный шар и 2 блинчика (белый и зеленый). Лепка осуществляется в 2 этапа. Первый: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55F8E1" wp14:editId="6039A77A">
            <wp:extent cx="2933700" cy="2933700"/>
            <wp:effectExtent l="0" t="0" r="0" b="0"/>
            <wp:docPr id="4" name="Рисунок 4" descr="https://creativebaby.ru/wp-content/uploads/2019/03/frukti_iz_plastilina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reativebaby.ru/wp-content/uploads/2019/03/frukti_iz_plastilina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E9633D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Второй этап: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F056123" wp14:editId="1C6C65D1">
            <wp:extent cx="2914650" cy="2914650"/>
            <wp:effectExtent l="0" t="0" r="0" b="0"/>
            <wp:docPr id="5" name="Рисунок 5" descr="https://creativebaby.ru/wp-content/uploads/2019/03/frukti_iz_plastilina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reativebaby.ru/wp-content/uploads/2019/03/frukti_iz_plastilina5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Апельсин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лепится из цветов 3 оттенков: белого, светло-оранжевого и обычного оранжевого. Смешайте белый и оранжевый пластилин до получения однородного светлого оттенка. Слепите 6 жгутиков из светлого пластилина, оберните каждый жгутик полосой, равномерно распределите пластилин. Аккуратно защипните верх жгутика, чтобы в дальнейшем в сечении получился треугольник. Скатайте тоненький белый жгутик и приложите к нему получившиеся оранжевые дольки острым краем внутрь. Если осталось место, то добавьте 7 дольку. Раскатайте. Оберните тонкой полосой белого пластилина, раскатайте, затем оберните полосой оранжевого пластилина и еще раз раскатайте. Нарежьте с помощью нити.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1218BD6" wp14:editId="7EFE4C15">
            <wp:extent cx="3943350" cy="3943350"/>
            <wp:effectExtent l="0" t="0" r="0" b="0"/>
            <wp:docPr id="6" name="Рисунок 6" descr="https://creativebaby.ru/wp-content/uploads/2019/03/frukti_iz_plastilin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reativebaby.ru/wp-content/uploads/2019/03/frukti_iz_plastilina1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CB9BC6F" wp14:editId="7C7EEEF9">
            <wp:extent cx="4400550" cy="4400550"/>
            <wp:effectExtent l="0" t="0" r="0" b="0"/>
            <wp:docPr id="7" name="Рисунок 7" descr="https://creativebaby.ru/wp-content/uploads/2019/03/frukti_iz_plastilina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reativebaby.ru/wp-content/uploads/2019/03/frukti_iz_plastilina3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440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33D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Киви</w:t>
      </w:r>
      <w:r w:rsidRPr="00B34CD5">
        <w:rPr>
          <w:rFonts w:ascii="Times New Roman" w:eastAsia="Times New Roman" w:hAnsi="Times New Roman" w:cs="Times New Roman"/>
          <w:sz w:val="24"/>
          <w:szCs w:val="24"/>
          <w:lang w:eastAsia="ru-RU"/>
        </w:rPr>
        <w:t> изготавливается аналогичным способом. Лепка серединки представлена на изображении. Необходимо обернуть полученную деталь толстым слоем зеленого пластилина (как белым в варианте с апельсином), а затем тонким слоем коричневого. Раскатайте, разрежьте.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A847946" wp14:editId="172D3605">
            <wp:extent cx="4267200" cy="4267200"/>
            <wp:effectExtent l="0" t="0" r="0" b="0"/>
            <wp:docPr id="8" name="Рисунок 8" descr="https://creativebaby.ru/wp-content/uploads/2019/03/frukti_iz_plastilina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creativebaby.ru/wp-content/uploads/2019/03/frukti_iz_plastilina7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63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E9633D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Готово!</w:t>
      </w:r>
    </w:p>
    <w:p w:rsidR="00B34CD5" w:rsidRPr="00B34CD5" w:rsidRDefault="00B34CD5" w:rsidP="00E9633D">
      <w:pPr>
        <w:spacing w:after="375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C2F8DA1" wp14:editId="47594A1B">
            <wp:extent cx="5267325" cy="5267325"/>
            <wp:effectExtent l="0" t="0" r="0" b="0"/>
            <wp:docPr id="9" name="Рисунок 9" descr="https://creativebaby.ru/wp-content/uploads/2019/03/frukti_iz_plastilina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creativebaby.ru/wp-content/uploads/2019/03/frukti_iz_plastilina8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26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4CD5" w:rsidRPr="00B34CD5" w:rsidRDefault="00B34CD5" w:rsidP="00B34CD5">
      <w:pPr>
        <w:spacing w:after="37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4CD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7E5970" w:rsidRPr="00E9633D" w:rsidRDefault="007E5970" w:rsidP="00684701">
      <w:pPr>
        <w:spacing w:after="0" w:line="240" w:lineRule="auto"/>
        <w:jc w:val="both"/>
        <w:rPr>
          <w:rFonts w:ascii="Times New Roman" w:eastAsia="BatangChe" w:hAnsi="Times New Roman" w:cs="Times New Roman"/>
          <w:sz w:val="24"/>
          <w:szCs w:val="24"/>
        </w:rPr>
      </w:pPr>
    </w:p>
    <w:sectPr w:rsidR="007E5970" w:rsidRPr="00E9633D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8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2"/>
  </w:num>
  <w:num w:numId="18">
    <w:abstractNumId w:val="28"/>
  </w:num>
  <w:num w:numId="19">
    <w:abstractNumId w:val="26"/>
  </w:num>
  <w:num w:numId="20">
    <w:abstractNumId w:val="30"/>
  </w:num>
  <w:num w:numId="21">
    <w:abstractNumId w:val="6"/>
  </w:num>
  <w:num w:numId="22">
    <w:abstractNumId w:val="41"/>
  </w:num>
  <w:num w:numId="23">
    <w:abstractNumId w:val="12"/>
  </w:num>
  <w:num w:numId="24">
    <w:abstractNumId w:val="5"/>
  </w:num>
  <w:num w:numId="25">
    <w:abstractNumId w:val="2"/>
  </w:num>
  <w:num w:numId="26">
    <w:abstractNumId w:val="39"/>
  </w:num>
  <w:num w:numId="27">
    <w:abstractNumId w:val="23"/>
  </w:num>
  <w:num w:numId="28">
    <w:abstractNumId w:val="36"/>
  </w:num>
  <w:num w:numId="29">
    <w:abstractNumId w:val="27"/>
  </w:num>
  <w:num w:numId="30">
    <w:abstractNumId w:val="33"/>
  </w:num>
  <w:num w:numId="31">
    <w:abstractNumId w:val="34"/>
  </w:num>
  <w:num w:numId="32">
    <w:abstractNumId w:val="3"/>
  </w:num>
  <w:num w:numId="33">
    <w:abstractNumId w:val="16"/>
  </w:num>
  <w:num w:numId="34">
    <w:abstractNumId w:val="22"/>
  </w:num>
  <w:num w:numId="35">
    <w:abstractNumId w:val="35"/>
  </w:num>
  <w:num w:numId="36">
    <w:abstractNumId w:val="29"/>
  </w:num>
  <w:num w:numId="37">
    <w:abstractNumId w:val="40"/>
  </w:num>
  <w:num w:numId="38">
    <w:abstractNumId w:val="20"/>
  </w:num>
  <w:num w:numId="39">
    <w:abstractNumId w:val="7"/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11762C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95996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712C6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71C73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55777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148FB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0098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8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AQaj-c3fJaE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49B3C-C97E-417B-AB94-13306ED10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1211</TotalTime>
  <Pages>6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141</cp:revision>
  <dcterms:created xsi:type="dcterms:W3CDTF">2016-10-02T17:02:00Z</dcterms:created>
  <dcterms:modified xsi:type="dcterms:W3CDTF">2022-05-12T13:24:00Z</dcterms:modified>
</cp:coreProperties>
</file>