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EC1845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04F72">
        <w:rPr>
          <w:rFonts w:ascii="Times New Roman" w:hAnsi="Times New Roman" w:cs="Times New Roman"/>
          <w:b/>
          <w:bCs/>
          <w:sz w:val="24"/>
          <w:szCs w:val="24"/>
        </w:rPr>
        <w:t>Математик</w:t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31C17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704F72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31C17">
        <w:rPr>
          <w:rFonts w:ascii="Times New Roman" w:hAnsi="Times New Roman" w:cs="Times New Roman"/>
          <w:b/>
          <w:bCs/>
          <w:sz w:val="24"/>
          <w:szCs w:val="24"/>
        </w:rPr>
        <w:t>124</w:t>
      </w:r>
    </w:p>
    <w:p w:rsidR="00131C17" w:rsidRDefault="00131C17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713FD" w:rsidRDefault="00131C17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Контрольная работа</w:t>
      </w:r>
    </w:p>
    <w:p w:rsidR="00131C17" w:rsidRDefault="00131C17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31C17" w:rsidRDefault="00131C17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131C17" w:rsidRDefault="00131C17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676658" cy="76009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653029735046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606" t="10272" r="19381" b="6739"/>
                    <a:stretch/>
                  </pic:blipFill>
                  <pic:spPr bwMode="auto">
                    <a:xfrm>
                      <a:off x="0" y="0"/>
                      <a:ext cx="5681794" cy="76078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C1845" w:rsidRDefault="00EC1845" w:rsidP="00EC18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C1845" w:rsidRPr="00131C17" w:rsidRDefault="00EC1845" w:rsidP="00131C1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почту, социальную сеть ВК, ОК.</w:t>
      </w:r>
      <w:bookmarkStart w:id="0" w:name="_GoBack"/>
      <w:bookmarkEnd w:id="0"/>
    </w:p>
    <w:sectPr w:rsidR="00EC1845" w:rsidRPr="00131C17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0F40CC"/>
    <w:rsid w:val="00131C17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04F72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50D8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EC1845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67935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13CC5-9567-40E9-9A10-ECD4229BE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</Pages>
  <Words>42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2022-05-20T06:19:00Z</dcterms:modified>
</cp:coreProperties>
</file>