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44DF" w:rsidRPr="00671569" w:rsidRDefault="0063691E" w:rsidP="00671569">
      <w:pPr>
        <w:pStyle w:val="a3"/>
        <w:shd w:val="clear" w:color="auto" w:fill="FFFFFF"/>
        <w:spacing w:before="0" w:beforeAutospacing="0" w:after="0" w:afterAutospacing="0"/>
        <w:jc w:val="both"/>
        <w:rPr>
          <w:bCs/>
          <w:color w:val="00000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4AA9C7FF" wp14:editId="6E6A5840">
            <wp:simplePos x="0" y="0"/>
            <wp:positionH relativeFrom="margin">
              <wp:posOffset>4337685</wp:posOffset>
            </wp:positionH>
            <wp:positionV relativeFrom="margin">
              <wp:posOffset>-593725</wp:posOffset>
            </wp:positionV>
            <wp:extent cx="1981200" cy="1981200"/>
            <wp:effectExtent l="0" t="0" r="0" b="0"/>
            <wp:wrapSquare wrapText="bothSides"/>
            <wp:docPr id="1" name="Рисунок 1" descr="Доброе утро!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Доброе утро!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344DF" w:rsidRPr="00671569">
        <w:rPr>
          <w:bCs/>
          <w:color w:val="000000"/>
        </w:rPr>
        <w:t xml:space="preserve">6 </w:t>
      </w:r>
      <w:proofErr w:type="spellStart"/>
      <w:r w:rsidR="00F344DF" w:rsidRPr="00671569">
        <w:rPr>
          <w:bCs/>
          <w:color w:val="000000"/>
        </w:rPr>
        <w:t>клаасс</w:t>
      </w:r>
      <w:proofErr w:type="spellEnd"/>
    </w:p>
    <w:p w:rsidR="00F344DF" w:rsidRPr="00671569" w:rsidRDefault="00F344DF" w:rsidP="0063691E">
      <w:pPr>
        <w:pStyle w:val="a3"/>
        <w:shd w:val="clear" w:color="auto" w:fill="FFFFFF"/>
        <w:tabs>
          <w:tab w:val="left" w:pos="7493"/>
        </w:tabs>
        <w:spacing w:before="0" w:beforeAutospacing="0" w:after="150" w:afterAutospacing="0"/>
        <w:jc w:val="both"/>
        <w:rPr>
          <w:bCs/>
          <w:color w:val="000000"/>
        </w:rPr>
      </w:pPr>
      <w:proofErr w:type="spellStart"/>
      <w:r w:rsidRPr="00671569">
        <w:rPr>
          <w:bCs/>
          <w:color w:val="000000"/>
        </w:rPr>
        <w:t>Обществозниние</w:t>
      </w:r>
      <w:proofErr w:type="spellEnd"/>
      <w:r w:rsidR="0063691E">
        <w:rPr>
          <w:bCs/>
          <w:color w:val="000000"/>
        </w:rPr>
        <w:tab/>
      </w: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150" w:afterAutospacing="0"/>
        <w:rPr>
          <w:b/>
          <w:bCs/>
          <w:color w:val="000000"/>
        </w:rPr>
      </w:pPr>
      <w:r w:rsidRPr="00671569">
        <w:rPr>
          <w:bCs/>
          <w:color w:val="000000"/>
        </w:rPr>
        <w:t>Урок 3</w:t>
      </w:r>
    </w:p>
    <w:p w:rsidR="00F344DF" w:rsidRPr="00671569" w:rsidRDefault="00F344DF" w:rsidP="006715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71569">
        <w:rPr>
          <w:rFonts w:ascii="Times New Roman" w:hAnsi="Times New Roman" w:cs="Times New Roman"/>
          <w:sz w:val="24"/>
          <w:szCs w:val="24"/>
        </w:rPr>
        <w:t>Ребята, доброе утро!!!</w:t>
      </w:r>
    </w:p>
    <w:p w:rsidR="00F344DF" w:rsidRPr="00671569" w:rsidRDefault="00F344DF" w:rsidP="006715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71569">
        <w:rPr>
          <w:rFonts w:ascii="Times New Roman" w:hAnsi="Times New Roman" w:cs="Times New Roman"/>
          <w:sz w:val="24"/>
          <w:szCs w:val="24"/>
        </w:rPr>
        <w:t>. Запишите в тетрадь</w:t>
      </w:r>
    </w:p>
    <w:p w:rsidR="00F344DF" w:rsidRPr="00671569" w:rsidRDefault="00F344DF" w:rsidP="006715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71569">
        <w:rPr>
          <w:rFonts w:ascii="Times New Roman" w:hAnsi="Times New Roman" w:cs="Times New Roman"/>
          <w:sz w:val="24"/>
          <w:szCs w:val="24"/>
        </w:rPr>
        <w:t>14 сентября</w:t>
      </w:r>
    </w:p>
    <w:p w:rsidR="00F344DF" w:rsidRPr="00671569" w:rsidRDefault="00F344DF" w:rsidP="006715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71569">
        <w:rPr>
          <w:rFonts w:ascii="Times New Roman" w:hAnsi="Times New Roman" w:cs="Times New Roman"/>
          <w:sz w:val="24"/>
          <w:szCs w:val="24"/>
        </w:rPr>
        <w:t>Классная работа</w:t>
      </w: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150" w:afterAutospacing="0"/>
        <w:jc w:val="both"/>
        <w:rPr>
          <w:b/>
          <w:bCs/>
          <w:color w:val="000000"/>
        </w:rPr>
      </w:pP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150" w:afterAutospacing="0"/>
        <w:jc w:val="both"/>
        <w:rPr>
          <w:b/>
          <w:bCs/>
          <w:color w:val="000000"/>
        </w:rPr>
      </w:pP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150" w:afterAutospacing="0"/>
        <w:jc w:val="center"/>
        <w:rPr>
          <w:color w:val="000000"/>
        </w:rPr>
      </w:pPr>
      <w:r w:rsidRPr="00671569">
        <w:rPr>
          <w:b/>
          <w:bCs/>
          <w:color w:val="000000"/>
        </w:rPr>
        <w:t>Тема: « Человек – личность»</w:t>
      </w: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671569">
        <w:rPr>
          <w:b/>
          <w:bCs/>
          <w:i/>
          <w:iCs/>
          <w:color w:val="000000"/>
        </w:rPr>
        <w:t>Цели и задачи:</w:t>
      </w:r>
      <w:r w:rsidRPr="00671569">
        <w:rPr>
          <w:color w:val="000000"/>
        </w:rPr>
        <w:t> познакомить учащихся с характерными чертами, присущими личности, смыслом ее существования; дать представление о сущности двойственности человека; охарактеризовать сильную личность.</w:t>
      </w:r>
    </w:p>
    <w:p w:rsidR="00F344DF" w:rsidRPr="00671569" w:rsidRDefault="00671569" w:rsidP="00671569">
      <w:pPr>
        <w:pStyle w:val="a3"/>
        <w:shd w:val="clear" w:color="auto" w:fill="FFFFFF"/>
        <w:spacing w:before="0" w:beforeAutospacing="0" w:after="150" w:afterAutospacing="0"/>
        <w:ind w:left="720"/>
        <w:jc w:val="both"/>
        <w:rPr>
          <w:b/>
          <w:color w:val="000000"/>
        </w:rPr>
      </w:pPr>
      <w:r w:rsidRPr="00671569">
        <w:rPr>
          <w:b/>
          <w:i/>
          <w:iCs/>
          <w:color w:val="000000"/>
        </w:rPr>
        <w:t xml:space="preserve">Задание 1. Прочитайте </w:t>
      </w:r>
      <w:r w:rsidR="00F344DF" w:rsidRPr="00671569">
        <w:rPr>
          <w:b/>
          <w:i/>
          <w:iCs/>
          <w:color w:val="000000"/>
        </w:rPr>
        <w:t>притчу и ответьте на вопросы.</w:t>
      </w:r>
    </w:p>
    <w:p w:rsidR="00F344DF" w:rsidRPr="00671569" w:rsidRDefault="00F344DF" w:rsidP="0063691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</w:rPr>
      </w:pPr>
      <w:bookmarkStart w:id="0" w:name="_GoBack"/>
      <w:bookmarkEnd w:id="0"/>
      <w:r w:rsidRPr="00671569">
        <w:rPr>
          <w:color w:val="000000"/>
        </w:rPr>
        <w:t xml:space="preserve">Однажды </w:t>
      </w:r>
      <w:proofErr w:type="spellStart"/>
      <w:r w:rsidRPr="00671569">
        <w:rPr>
          <w:color w:val="000000"/>
        </w:rPr>
        <w:t>Хинг</w:t>
      </w:r>
      <w:proofErr w:type="spellEnd"/>
      <w:r w:rsidRPr="00671569">
        <w:rPr>
          <w:color w:val="000000"/>
        </w:rPr>
        <w:t xml:space="preserve"> Ши сидел на берегу небольшого, но очень живописного озера с одним из своих учеников. Воздух был напоен тонкими ароматами, ветер затих, и зеркальная гладь водоема отражала все окружающее с невероятной четкостью. Совершенство природы, ее сбалансированность и чистота порождали мысли о гармонии. </w:t>
      </w:r>
      <w:proofErr w:type="spellStart"/>
      <w:r w:rsidRPr="00671569">
        <w:rPr>
          <w:color w:val="000000"/>
        </w:rPr>
        <w:t>Хинг</w:t>
      </w:r>
      <w:proofErr w:type="spellEnd"/>
      <w:r w:rsidRPr="00671569">
        <w:rPr>
          <w:color w:val="000000"/>
        </w:rPr>
        <w:t xml:space="preserve"> Ши обратился к своему ученику с вопросом: «Янг</w:t>
      </w:r>
      <w:proofErr w:type="gramStart"/>
      <w:r w:rsidRPr="00671569">
        <w:rPr>
          <w:color w:val="000000"/>
        </w:rPr>
        <w:t xml:space="preserve"> Л</w:t>
      </w:r>
      <w:proofErr w:type="gramEnd"/>
      <w:r w:rsidRPr="00671569">
        <w:rPr>
          <w:color w:val="000000"/>
        </w:rPr>
        <w:t>и, скажи, когда, по-твоему, наступить полная гармония в человеческих отношениях?» Юный и любознательный Янг</w:t>
      </w:r>
      <w:proofErr w:type="gramStart"/>
      <w:r w:rsidRPr="00671569">
        <w:rPr>
          <w:color w:val="000000"/>
        </w:rPr>
        <w:t xml:space="preserve"> Л</w:t>
      </w:r>
      <w:proofErr w:type="gramEnd"/>
      <w:r w:rsidRPr="00671569">
        <w:rPr>
          <w:color w:val="000000"/>
        </w:rPr>
        <w:t xml:space="preserve">и задумался и через некоторое время, глядя на идентичность отражения пейзажа в озере, сказал: «Мне кажется, гармония в отношениях между людьми </w:t>
      </w:r>
      <w:proofErr w:type="gramStart"/>
      <w:r w:rsidRPr="00671569">
        <w:rPr>
          <w:color w:val="000000"/>
        </w:rPr>
        <w:t>на ступит</w:t>
      </w:r>
      <w:proofErr w:type="gramEnd"/>
      <w:r w:rsidRPr="00671569">
        <w:rPr>
          <w:color w:val="000000"/>
        </w:rPr>
        <w:t xml:space="preserve"> только тогда, когда все люди придут к единому мнению, будут мыслить одинаково, станут как бы отражением друг друга. Тогда не будет ни разногласий, ни споров». И грустно добавил: «Но разве такое возможно?» </w:t>
      </w:r>
      <w:proofErr w:type="spellStart"/>
      <w:r w:rsidRPr="00671569">
        <w:rPr>
          <w:color w:val="000000"/>
        </w:rPr>
        <w:t>Хинг</w:t>
      </w:r>
      <w:proofErr w:type="spellEnd"/>
      <w:r w:rsidRPr="00671569">
        <w:rPr>
          <w:color w:val="000000"/>
        </w:rPr>
        <w:t xml:space="preserve"> Ши ответил: «Это невозможно, да и не нужно. Ведь в данном случае наступила бы не гармония, а полное обезличивание человека, потеря его внутреннего «я», индивидуальности. Люди стали бы не столько отражением, сколько тенью друг друга». Немного помолчав, мудрец добавил: «Гармония в человеческих отношениях станет возможна лишь тогда, когда каждый человек будет стремиться не к единению мнения или подражанию другим, но к уважению права другого человека на выражение своей индивидуальности».</w:t>
      </w:r>
    </w:p>
    <w:p w:rsidR="00F344DF" w:rsidRPr="00671569" w:rsidRDefault="00671569" w:rsidP="00671569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671569">
        <w:rPr>
          <w:i/>
          <w:iCs/>
          <w:color w:val="000000"/>
        </w:rPr>
        <w:t>Вопрос</w:t>
      </w: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671569">
        <w:rPr>
          <w:i/>
          <w:iCs/>
          <w:color w:val="000000"/>
        </w:rPr>
        <w:t>- Как вы поняли смысл этой притчи?</w:t>
      </w: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671569">
        <w:rPr>
          <w:i/>
          <w:iCs/>
          <w:color w:val="000000"/>
        </w:rPr>
        <w:t>- О чем она?</w:t>
      </w:r>
    </w:p>
    <w:p w:rsidR="00F344DF" w:rsidRPr="00671569" w:rsidRDefault="00671569" w:rsidP="00671569">
      <w:pPr>
        <w:pStyle w:val="a3"/>
        <w:shd w:val="clear" w:color="auto" w:fill="FFFFFF"/>
        <w:spacing w:before="0" w:beforeAutospacing="0" w:after="150" w:afterAutospacing="0"/>
        <w:jc w:val="both"/>
        <w:rPr>
          <w:b/>
          <w:color w:val="000000"/>
        </w:rPr>
      </w:pPr>
      <w:r w:rsidRPr="00671569">
        <w:rPr>
          <w:b/>
          <w:color w:val="000000"/>
        </w:rPr>
        <w:t>Задание 2. Прочитать материал</w:t>
      </w:r>
    </w:p>
    <w:p w:rsidR="00F344DF" w:rsidRPr="00671569" w:rsidRDefault="00671569" w:rsidP="00671569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671569">
        <w:rPr>
          <w:b/>
          <w:bCs/>
          <w:i/>
          <w:iCs/>
          <w:color w:val="000000"/>
        </w:rPr>
        <w:t>П</w:t>
      </w:r>
      <w:r w:rsidR="00F344DF" w:rsidRPr="00671569">
        <w:rPr>
          <w:b/>
          <w:bCs/>
          <w:i/>
          <w:iCs/>
          <w:color w:val="000000"/>
        </w:rPr>
        <w:t>лан уроков:</w:t>
      </w:r>
    </w:p>
    <w:p w:rsidR="00F344DF" w:rsidRPr="00671569" w:rsidRDefault="00F344DF" w:rsidP="00671569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671569">
        <w:rPr>
          <w:b/>
          <w:bCs/>
          <w:i/>
          <w:iCs/>
          <w:color w:val="000000"/>
        </w:rPr>
        <w:t>Что такое личность.</w:t>
      </w:r>
    </w:p>
    <w:p w:rsidR="00F344DF" w:rsidRPr="00671569" w:rsidRDefault="00F344DF" w:rsidP="00671569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671569">
        <w:rPr>
          <w:b/>
          <w:bCs/>
          <w:i/>
          <w:iCs/>
          <w:color w:val="000000"/>
        </w:rPr>
        <w:t>Индивидуальность – плохо или хорошо.</w:t>
      </w:r>
    </w:p>
    <w:p w:rsidR="00F344DF" w:rsidRPr="00671569" w:rsidRDefault="00F344DF" w:rsidP="00671569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671569">
        <w:rPr>
          <w:b/>
          <w:bCs/>
          <w:i/>
          <w:iCs/>
          <w:color w:val="000000"/>
        </w:rPr>
        <w:t xml:space="preserve">Сильная </w:t>
      </w:r>
      <w:proofErr w:type="gramStart"/>
      <w:r w:rsidRPr="00671569">
        <w:rPr>
          <w:b/>
          <w:bCs/>
          <w:i/>
          <w:iCs/>
          <w:color w:val="000000"/>
        </w:rPr>
        <w:t>личность</w:t>
      </w:r>
      <w:proofErr w:type="gramEnd"/>
      <w:r w:rsidRPr="00671569">
        <w:rPr>
          <w:b/>
          <w:bCs/>
          <w:i/>
          <w:iCs/>
          <w:color w:val="000000"/>
        </w:rPr>
        <w:t xml:space="preserve"> – какая она?</w:t>
      </w: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671569">
        <w:rPr>
          <w:color w:val="000000"/>
        </w:rPr>
        <w:t>Каждый из нас наверняка не раз задавался вопросом: «Кто я? Какой я? Для чего я пришел в этот мир? Что я могу для него сделать?» в 21 веке люди разгадали не одну тайну, ранее казавшуюся неразрешимой. Но для самого человека нет более интересной загадки, чем проникновение в собственную природу, познание самого себя. Люди веками задавали себе вопрос: «Кто мы и какие мы?» - и не могли на него ответить.</w:t>
      </w: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671569">
        <w:rPr>
          <w:color w:val="000000"/>
        </w:rPr>
        <w:lastRenderedPageBreak/>
        <w:t>Древний поэт Софокл писал:</w:t>
      </w: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671569">
        <w:rPr>
          <w:color w:val="000000"/>
        </w:rPr>
        <w:t>Много есть чудес на свете,</w:t>
      </w: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671569">
        <w:rPr>
          <w:color w:val="000000"/>
        </w:rPr>
        <w:t>Человек их всех чудесней.</w:t>
      </w: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671569">
        <w:rPr>
          <w:color w:val="000000"/>
        </w:rPr>
        <w:t>Когда мы употребляем понятие «человек», то имеем в виду представителя человеческого рода, уникальное творение природы,</w:t>
      </w:r>
      <w:r w:rsidR="00671569">
        <w:rPr>
          <w:color w:val="000000"/>
        </w:rPr>
        <w:t xml:space="preserve"> обладающее рядом общих свойств</w:t>
      </w: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671569">
        <w:rPr>
          <w:b/>
          <w:color w:val="000000"/>
        </w:rPr>
        <w:t xml:space="preserve">Человек </w:t>
      </w:r>
      <w:r w:rsidRPr="00671569">
        <w:rPr>
          <w:color w:val="000000"/>
        </w:rPr>
        <w:t xml:space="preserve">– самая большая тайна мироздания, над раскрытием которой несколько тысячелетий бьются все великие философы. Человек – высокоразвитое живое существо, относящееся к биологическому виду </w:t>
      </w:r>
      <w:proofErr w:type="spellStart"/>
      <w:r w:rsidRPr="00671569">
        <w:rPr>
          <w:color w:val="000000"/>
        </w:rPr>
        <w:t>Homo</w:t>
      </w:r>
      <w:proofErr w:type="spellEnd"/>
      <w:r w:rsidRPr="00671569">
        <w:rPr>
          <w:color w:val="000000"/>
        </w:rPr>
        <w:t xml:space="preserve"> </w:t>
      </w:r>
      <w:proofErr w:type="spellStart"/>
      <w:r w:rsidRPr="00671569">
        <w:rPr>
          <w:color w:val="000000"/>
        </w:rPr>
        <w:t>Sapiens</w:t>
      </w:r>
      <w:proofErr w:type="spellEnd"/>
      <w:r w:rsidRPr="00671569">
        <w:rPr>
          <w:color w:val="000000"/>
        </w:rPr>
        <w:t xml:space="preserve"> (Человек разумный). Как и любой организм, человек обладает органами чувств, кровеносной, мышечной, костной, нервной и другими системами. Однако его природные качества проявляются в более сложных взаимодействиях.</w:t>
      </w: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671569">
        <w:rPr>
          <w:color w:val="000000"/>
        </w:rPr>
        <w:t>Особой биологической организацией человека восхищались еще древние греки, создавшие культ человеческого тела.</w:t>
      </w: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671569">
        <w:rPr>
          <w:color w:val="000000"/>
        </w:rPr>
        <w:t>В 19 веке Дарвин доказал, что человек представляет собой вершину эволюционного развития природы и отличается от других животных исключительным биологическим совершенством. Это положение выразилось в очень известных словах: «Человек – венец природы».</w:t>
      </w: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671569">
        <w:rPr>
          <w:color w:val="000000"/>
        </w:rPr>
        <w:t>Как высшее психическое существо, человек имеет разум. Однако человеческий разум обнаруживает себя как в творческом созидании, социальной взаимопомощи, так и в насильственном завоевании природы, злонамеренном уничтожении миллионов людей. Следовательно, если человек благодаря разуму выделился из животного мира, то должен постоянно подтверждать статус разумного существа, призванного сохранять и преобразовывать жизнь на Земле.</w:t>
      </w: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671569">
        <w:rPr>
          <w:b/>
          <w:color w:val="000000"/>
        </w:rPr>
        <w:t xml:space="preserve">Личность </w:t>
      </w:r>
      <w:r w:rsidRPr="00671569">
        <w:rPr>
          <w:color w:val="000000"/>
        </w:rPr>
        <w:t>– совокупность качеств человека, которые появляются:</w:t>
      </w: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671569">
        <w:rPr>
          <w:color w:val="000000"/>
        </w:rPr>
        <w:t>В процессе жизни в обществе,</w:t>
      </w: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671569">
        <w:rPr>
          <w:color w:val="000000"/>
        </w:rPr>
        <w:t>В результате деятельности,</w:t>
      </w: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671569">
        <w:rPr>
          <w:color w:val="000000"/>
        </w:rPr>
        <w:t>В процессе общения с другими людьми</w:t>
      </w: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671569">
        <w:rPr>
          <w:color w:val="000000"/>
        </w:rPr>
        <w:t>Только личность обладает сознанием!</w:t>
      </w: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671569">
        <w:rPr>
          <w:b/>
          <w:color w:val="000000"/>
        </w:rPr>
        <w:t>Сознание – это</w:t>
      </w:r>
      <w:r w:rsidRPr="00671569">
        <w:rPr>
          <w:color w:val="000000"/>
        </w:rPr>
        <w:t xml:space="preserve"> отношение человека к миру и понимание того, что человек делает, как живет, о чем мечтает.</w:t>
      </w: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671569">
        <w:rPr>
          <w:color w:val="000000"/>
        </w:rPr>
        <w:t>Сознание дает человеку возможность заниматься различной деятельностью, вступать в общение с другими людьми, оценивать окружающих и себя.</w:t>
      </w: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671569">
        <w:rPr>
          <w:i/>
          <w:iCs/>
          <w:color w:val="000000"/>
        </w:rPr>
        <w:t>1) С какого времени человек становится личностью?</w:t>
      </w: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671569">
        <w:rPr>
          <w:color w:val="000000"/>
        </w:rPr>
        <w:t>Когда начинает понимать себя; с отделением своего я от других людей; с появлением индивидуальности; любой человек является личностью, но различается степень уважения к данной личности</w:t>
      </w: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671569">
        <w:rPr>
          <w:i/>
          <w:iCs/>
          <w:color w:val="000000"/>
        </w:rPr>
        <w:t>2) Все ли окружающие нас люди являются личностями?</w:t>
      </w: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671569">
        <w:rPr>
          <w:color w:val="000000"/>
        </w:rPr>
        <w:t>Уважаема личность или нет можно, определить по тому, как человек трудится (учится, играет); относится к окружающему миру; оценивает самого себя</w:t>
      </w: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671569">
        <w:rPr>
          <w:i/>
          <w:iCs/>
          <w:color w:val="000000"/>
        </w:rPr>
        <w:t>3) Запишите основные характеристики личности.</w:t>
      </w: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671569">
        <w:rPr>
          <w:color w:val="000000"/>
        </w:rPr>
        <w:t>Умение трудиться; целеустремленность, воля, старательность, настойчивость, умение преодолевать трудности, критически относиться к своим успехам.</w:t>
      </w:r>
    </w:p>
    <w:p w:rsidR="00F344DF" w:rsidRPr="00671569" w:rsidRDefault="00671569" w:rsidP="00671569">
      <w:pPr>
        <w:pStyle w:val="a3"/>
        <w:shd w:val="clear" w:color="auto" w:fill="FFFFFF"/>
        <w:spacing w:before="0" w:beforeAutospacing="0" w:after="150" w:afterAutospacing="0"/>
        <w:jc w:val="both"/>
        <w:rPr>
          <w:b/>
          <w:color w:val="000000"/>
        </w:rPr>
      </w:pPr>
      <w:r w:rsidRPr="00671569">
        <w:rPr>
          <w:b/>
          <w:color w:val="000000"/>
        </w:rPr>
        <w:t>Выписать в тетрадь и выучить понятия</w:t>
      </w: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671569">
        <w:rPr>
          <w:b/>
          <w:bCs/>
          <w:i/>
          <w:iCs/>
          <w:color w:val="000000"/>
          <w:u w:val="single"/>
        </w:rPr>
        <w:t>Домашнее задание</w:t>
      </w:r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671569">
        <w:rPr>
          <w:color w:val="000000"/>
        </w:rPr>
        <w:lastRenderedPageBreak/>
        <w:t>1) Прочитать параграф 1, с. 8-9, ответить на вопросы после параграфа 1,2 (проверим себя), задание 1 (в классе и дома)</w:t>
      </w:r>
    </w:p>
    <w:p w:rsidR="00275D92" w:rsidRPr="00671569" w:rsidRDefault="00671569">
      <w:pPr>
        <w:rPr>
          <w:rFonts w:ascii="Times New Roman" w:hAnsi="Times New Roman" w:cs="Times New Roman"/>
          <w:sz w:val="24"/>
          <w:szCs w:val="24"/>
        </w:rPr>
      </w:pPr>
      <w:r w:rsidRPr="00671569">
        <w:rPr>
          <w:rFonts w:ascii="Times New Roman" w:hAnsi="Times New Roman" w:cs="Times New Roman"/>
          <w:sz w:val="24"/>
          <w:szCs w:val="24"/>
        </w:rPr>
        <w:t>2) Выписать в тетрадь понятия</w:t>
      </w:r>
    </w:p>
    <w:sectPr w:rsidR="00275D92" w:rsidRPr="006715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F85206"/>
    <w:multiLevelType w:val="multilevel"/>
    <w:tmpl w:val="EF0C2D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6236C21"/>
    <w:multiLevelType w:val="multilevel"/>
    <w:tmpl w:val="0666F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DB9583F"/>
    <w:multiLevelType w:val="multilevel"/>
    <w:tmpl w:val="47F023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FDC2AFC"/>
    <w:multiLevelType w:val="multilevel"/>
    <w:tmpl w:val="62525D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6880B46"/>
    <w:multiLevelType w:val="multilevel"/>
    <w:tmpl w:val="510CB3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E8C3D3D"/>
    <w:multiLevelType w:val="hybridMultilevel"/>
    <w:tmpl w:val="E4DC6E3E"/>
    <w:lvl w:ilvl="0" w:tplc="FCE45B8E">
      <w:start w:val="1"/>
      <w:numFmt w:val="decimal"/>
      <w:lvlText w:val="%1."/>
      <w:lvlJc w:val="left"/>
      <w:pPr>
        <w:ind w:left="720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E9403FA"/>
    <w:multiLevelType w:val="multilevel"/>
    <w:tmpl w:val="9C9804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6"/>
  </w:num>
  <w:num w:numId="5">
    <w:abstractNumId w:val="2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452"/>
    <w:rsid w:val="00275D92"/>
    <w:rsid w:val="0063691E"/>
    <w:rsid w:val="00671569"/>
    <w:rsid w:val="00A94452"/>
    <w:rsid w:val="00F34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344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344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430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742</Words>
  <Characters>4236</Characters>
  <Application>Microsoft Office Word</Application>
  <DocSecurity>0</DocSecurity>
  <Lines>35</Lines>
  <Paragraphs>9</Paragraphs>
  <ScaleCrop>false</ScaleCrop>
  <Company/>
  <LinksUpToDate>false</LinksUpToDate>
  <CharactersWithSpaces>4969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2022-09-16T09:08:00Z</dcterms:created>
  <dcterms:modified xsi:type="dcterms:W3CDTF">2022-09-16T09:21:00Z</dcterms:modified>
</cp:coreProperties>
</file>