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4C4F" w:rsidRDefault="00805078" w:rsidP="007C6DF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74C4F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574C4F">
        <w:rPr>
          <w:rFonts w:ascii="Times New Roman" w:hAnsi="Times New Roman" w:cs="Times New Roman"/>
          <w:b/>
          <w:bCs/>
          <w:sz w:val="24"/>
          <w:szCs w:val="24"/>
        </w:rPr>
        <w:t>. 09.11.2021</w:t>
      </w:r>
      <w:r w:rsidR="007C6DF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C6DF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C6DF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74C4F">
        <w:rPr>
          <w:rFonts w:ascii="Times New Roman" w:hAnsi="Times New Roman" w:cs="Times New Roman"/>
          <w:b/>
          <w:bCs/>
          <w:sz w:val="24"/>
          <w:szCs w:val="24"/>
        </w:rPr>
        <w:t>Урок № 9</w:t>
      </w:r>
    </w:p>
    <w:p w:rsidR="00574C4F" w:rsidRDefault="00805078" w:rsidP="00574C4F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574C4F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74C4F" w:rsidRPr="005E6CD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Распределение температуры, осадков, поясов атмосферного давления на Земле и их отражение на климатических картах. Разнообразие климата на Земле. Климатообр</w:t>
      </w:r>
      <w:r w:rsidR="00574C4F" w:rsidRPr="005E6CD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а</w:t>
      </w:r>
      <w:r w:rsidR="00574C4F" w:rsidRPr="005E6CD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зующие факторы. </w:t>
      </w:r>
    </w:p>
    <w:p w:rsidR="007C6DF3" w:rsidRDefault="00DD7D2F" w:rsidP="007C6DF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DB155C">
        <w:rPr>
          <w:rFonts w:ascii="Times New Roman" w:hAnsi="Times New Roman" w:cs="Times New Roman"/>
          <w:sz w:val="24"/>
        </w:rPr>
        <w:t>к</w:t>
      </w:r>
      <w:r w:rsidR="00DB155C" w:rsidRPr="00DB155C">
        <w:rPr>
          <w:rFonts w:ascii="Times New Roman" w:hAnsi="Times New Roman" w:cs="Times New Roman"/>
          <w:sz w:val="24"/>
        </w:rPr>
        <w:t>онкретизация знаний учащихся об особенностях и причинах распределения температуры воздуха и атмосферного давления на Земле.</w:t>
      </w:r>
    </w:p>
    <w:p w:rsidR="00D427FC" w:rsidRPr="007C6DF3" w:rsidRDefault="00AB2FFB" w:rsidP="007C6DF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D427FC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D427FC">
        <w:rPr>
          <w:rFonts w:ascii="Times New Roman" w:hAnsi="Times New Roman" w:cs="Times New Roman"/>
          <w:bCs/>
          <w:sz w:val="24"/>
          <w:szCs w:val="24"/>
        </w:rPr>
        <w:t>Прочитать теоретический материал</w:t>
      </w:r>
      <w:r w:rsidR="00D427FC" w:rsidRPr="00D427FC">
        <w:rPr>
          <w:rFonts w:ascii="Times New Roman" w:hAnsi="Times New Roman" w:cs="Times New Roman"/>
          <w:bCs/>
          <w:sz w:val="24"/>
          <w:szCs w:val="24"/>
        </w:rPr>
        <w:t xml:space="preserve"> § 11-12</w:t>
      </w:r>
      <w:r w:rsidRPr="00D427FC">
        <w:rPr>
          <w:rFonts w:ascii="Times New Roman" w:hAnsi="Times New Roman" w:cs="Times New Roman"/>
          <w:bCs/>
          <w:sz w:val="24"/>
          <w:szCs w:val="24"/>
        </w:rPr>
        <w:t>.</w:t>
      </w:r>
      <w:r w:rsidR="00D427F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80298">
        <w:rPr>
          <w:rFonts w:ascii="Times New Roman" w:hAnsi="Times New Roman" w:cs="Times New Roman"/>
          <w:bCs/>
          <w:sz w:val="24"/>
          <w:szCs w:val="24"/>
        </w:rPr>
        <w:t>Выпишите основные пон</w:t>
      </w:r>
      <w:r w:rsidR="00580298">
        <w:rPr>
          <w:rFonts w:ascii="Times New Roman" w:hAnsi="Times New Roman" w:cs="Times New Roman"/>
          <w:bCs/>
          <w:sz w:val="24"/>
          <w:szCs w:val="24"/>
        </w:rPr>
        <w:t>я</w:t>
      </w:r>
      <w:r w:rsidR="00580298">
        <w:rPr>
          <w:rFonts w:ascii="Times New Roman" w:hAnsi="Times New Roman" w:cs="Times New Roman"/>
          <w:bCs/>
          <w:sz w:val="24"/>
          <w:szCs w:val="24"/>
        </w:rPr>
        <w:t>тия.</w:t>
      </w:r>
    </w:p>
    <w:p w:rsidR="007C6DF3" w:rsidRDefault="007C6DF3" w:rsidP="007C6DF3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291465</wp:posOffset>
            </wp:positionH>
            <wp:positionV relativeFrom="paragraph">
              <wp:posOffset>207645</wp:posOffset>
            </wp:positionV>
            <wp:extent cx="5495925" cy="4114800"/>
            <wp:effectExtent l="19050" t="0" r="9525" b="0"/>
            <wp:wrapSquare wrapText="bothSides"/>
            <wp:docPr id="3" name="Рисунок 2" descr="Климатообразующие факторы-w12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лиматообразующие факторы-w1200.png"/>
                    <pic:cNvPicPr/>
                  </pic:nvPicPr>
                  <pic:blipFill>
                    <a:blip r:embed="rId6"/>
                    <a:srcRect t="2479" b="2149"/>
                    <a:stretch>
                      <a:fillRect/>
                    </a:stretch>
                  </pic:blipFill>
                  <pic:spPr>
                    <a:xfrm>
                      <a:off x="0" y="0"/>
                      <a:ext cx="5495925" cy="411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Задание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2</w:t>
      </w:r>
      <w:r w:rsidRPr="00D427FC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Изобразите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тетради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схему «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Климатообразующие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факт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о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ры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>»:</w:t>
      </w:r>
    </w:p>
    <w:p w:rsidR="007C6DF3" w:rsidRPr="007C6DF3" w:rsidRDefault="007C6DF3" w:rsidP="007C6DF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12"/>
          <w:szCs w:val="24"/>
          <w:lang w:val="uk-UA"/>
        </w:rPr>
      </w:pPr>
    </w:p>
    <w:p w:rsidR="007C6DF3" w:rsidRDefault="007C6DF3" w:rsidP="007C6DF3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Задание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3</w:t>
      </w:r>
      <w:r w:rsidR="00D427FC" w:rsidRPr="00D427FC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. </w:t>
      </w:r>
      <w:r w:rsidR="00D427FC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proofErr w:type="spellStart"/>
      <w:r w:rsidR="00D427FC">
        <w:rPr>
          <w:rFonts w:ascii="Times New Roman" w:hAnsi="Times New Roman" w:cs="Times New Roman"/>
          <w:bCs/>
          <w:sz w:val="24"/>
          <w:szCs w:val="24"/>
          <w:lang w:val="uk-UA"/>
        </w:rPr>
        <w:t>Изучив</w:t>
      </w:r>
      <w:proofErr w:type="spellEnd"/>
      <w:r w:rsidR="00D427F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D427FC">
        <w:rPr>
          <w:rFonts w:ascii="Times New Roman" w:hAnsi="Times New Roman" w:cs="Times New Roman"/>
          <w:bCs/>
          <w:sz w:val="24"/>
          <w:szCs w:val="24"/>
          <w:lang w:val="uk-UA"/>
        </w:rPr>
        <w:t>теоретический</w:t>
      </w:r>
      <w:proofErr w:type="spellEnd"/>
      <w:r w:rsidR="00D427F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D427FC">
        <w:rPr>
          <w:rFonts w:ascii="Times New Roman" w:hAnsi="Times New Roman" w:cs="Times New Roman"/>
          <w:bCs/>
          <w:sz w:val="24"/>
          <w:szCs w:val="24"/>
          <w:lang w:val="uk-UA"/>
        </w:rPr>
        <w:t>материал</w:t>
      </w:r>
      <w:proofErr w:type="spellEnd"/>
      <w:r w:rsidR="00D427F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, </w:t>
      </w:r>
      <w:proofErr w:type="spellStart"/>
      <w:r w:rsidR="00D427FC">
        <w:rPr>
          <w:rFonts w:ascii="Times New Roman" w:hAnsi="Times New Roman" w:cs="Times New Roman"/>
          <w:bCs/>
          <w:sz w:val="24"/>
          <w:szCs w:val="24"/>
          <w:lang w:val="uk-UA"/>
        </w:rPr>
        <w:t>можно</w:t>
      </w:r>
      <w:proofErr w:type="spellEnd"/>
      <w:r w:rsidR="00D427F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D427FC">
        <w:rPr>
          <w:rFonts w:ascii="Times New Roman" w:hAnsi="Times New Roman" w:cs="Times New Roman"/>
          <w:bCs/>
          <w:sz w:val="24"/>
          <w:szCs w:val="24"/>
          <w:lang w:val="uk-UA"/>
        </w:rPr>
        <w:t>сделать</w:t>
      </w:r>
      <w:proofErr w:type="spellEnd"/>
      <w:r w:rsidR="00D427F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D427FC">
        <w:rPr>
          <w:rFonts w:ascii="Times New Roman" w:hAnsi="Times New Roman" w:cs="Times New Roman"/>
          <w:bCs/>
          <w:sz w:val="24"/>
          <w:szCs w:val="24"/>
          <w:lang w:val="uk-UA"/>
        </w:rPr>
        <w:t>вывод</w:t>
      </w:r>
      <w:proofErr w:type="spellEnd"/>
      <w:r w:rsidR="00D427F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, </w:t>
      </w:r>
      <w:proofErr w:type="spellStart"/>
      <w:r w:rsidR="00D427FC" w:rsidRPr="00580298">
        <w:rPr>
          <w:rFonts w:ascii="Times New Roman" w:hAnsi="Times New Roman" w:cs="Times New Roman"/>
          <w:bCs/>
          <w:sz w:val="24"/>
          <w:szCs w:val="24"/>
          <w:lang w:val="uk-UA"/>
        </w:rPr>
        <w:t>что</w:t>
      </w:r>
      <w:proofErr w:type="spellEnd"/>
      <w:r w:rsidR="00D427FC" w:rsidRPr="0058029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D427FC" w:rsidRPr="00580298">
        <w:rPr>
          <w:rFonts w:ascii="Times New Roman" w:hAnsi="Times New Roman" w:cs="Times New Roman"/>
          <w:bCs/>
          <w:sz w:val="24"/>
          <w:szCs w:val="24"/>
          <w:lang w:val="uk-UA"/>
        </w:rPr>
        <w:t>главным</w:t>
      </w:r>
      <w:proofErr w:type="spellEnd"/>
      <w:r w:rsidR="00D427FC" w:rsidRPr="0058029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D427FC" w:rsidRPr="00580298">
        <w:rPr>
          <w:rFonts w:ascii="Times New Roman" w:hAnsi="Times New Roman" w:cs="Times New Roman"/>
          <w:bCs/>
          <w:sz w:val="24"/>
          <w:szCs w:val="24"/>
          <w:lang w:val="uk-UA"/>
        </w:rPr>
        <w:t>кл</w:t>
      </w:r>
      <w:r w:rsidR="00D427FC" w:rsidRPr="00580298">
        <w:rPr>
          <w:rFonts w:ascii="Times New Roman" w:hAnsi="Times New Roman" w:cs="Times New Roman"/>
          <w:bCs/>
          <w:sz w:val="24"/>
          <w:szCs w:val="24"/>
          <w:lang w:val="uk-UA"/>
        </w:rPr>
        <w:t>и</w:t>
      </w:r>
      <w:r w:rsidR="00D427FC" w:rsidRPr="00580298">
        <w:rPr>
          <w:rFonts w:ascii="Times New Roman" w:hAnsi="Times New Roman" w:cs="Times New Roman"/>
          <w:bCs/>
          <w:sz w:val="24"/>
          <w:szCs w:val="24"/>
          <w:lang w:val="uk-UA"/>
        </w:rPr>
        <w:t>матообразующим</w:t>
      </w:r>
      <w:proofErr w:type="spellEnd"/>
      <w:r w:rsidR="00D427FC" w:rsidRPr="0058029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фактором </w:t>
      </w:r>
      <w:proofErr w:type="spellStart"/>
      <w:r w:rsidR="00D427FC" w:rsidRPr="00580298">
        <w:rPr>
          <w:rFonts w:ascii="Times New Roman" w:hAnsi="Times New Roman" w:cs="Times New Roman"/>
          <w:bCs/>
          <w:sz w:val="24"/>
          <w:szCs w:val="24"/>
          <w:lang w:val="uk-UA"/>
        </w:rPr>
        <w:t>является</w:t>
      </w:r>
      <w:proofErr w:type="spellEnd"/>
      <w:r w:rsidR="00D427FC" w:rsidRPr="0058029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D427FC" w:rsidRPr="00580298">
        <w:rPr>
          <w:rFonts w:ascii="Times New Roman" w:hAnsi="Times New Roman" w:cs="Times New Roman"/>
          <w:b/>
          <w:bCs/>
          <w:sz w:val="24"/>
          <w:szCs w:val="24"/>
          <w:lang w:val="uk-UA"/>
        </w:rPr>
        <w:t>географическая</w:t>
      </w:r>
      <w:proofErr w:type="spellEnd"/>
      <w:r w:rsidR="00D427FC" w:rsidRPr="0058029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широта.</w:t>
      </w:r>
      <w:r w:rsidR="00D427FC" w:rsidRPr="00D427FC">
        <w:rPr>
          <w:rFonts w:ascii="Times New Roman" w:hAnsi="Times New Roman" w:cs="Times New Roman"/>
          <w:bCs/>
          <w:i/>
          <w:sz w:val="24"/>
          <w:szCs w:val="24"/>
          <w:lang w:val="uk-UA"/>
        </w:rPr>
        <w:t xml:space="preserve"> </w:t>
      </w:r>
    </w:p>
    <w:p w:rsidR="00D427FC" w:rsidRPr="00D427FC" w:rsidRDefault="00D427FC" w:rsidP="007C6DF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Рассмотрите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рисунок и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докажите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что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климат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Земли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зависит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от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географической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шир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о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ты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D427FC">
        <w:rPr>
          <w:rFonts w:ascii="Times New Roman" w:hAnsi="Times New Roman" w:cs="Times New Roman"/>
          <w:b/>
          <w:bCs/>
          <w:sz w:val="24"/>
          <w:szCs w:val="24"/>
          <w:lang w:val="uk-UA"/>
        </w:rPr>
        <w:t>(</w:t>
      </w:r>
      <w:proofErr w:type="spellStart"/>
      <w:r w:rsidR="00580298">
        <w:rPr>
          <w:rFonts w:ascii="Times New Roman" w:hAnsi="Times New Roman" w:cs="Times New Roman"/>
          <w:b/>
          <w:bCs/>
          <w:sz w:val="24"/>
          <w:szCs w:val="24"/>
          <w:lang w:val="uk-UA"/>
        </w:rPr>
        <w:t>ответ</w:t>
      </w:r>
      <w:proofErr w:type="spellEnd"/>
      <w:r w:rsidR="0058029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proofErr w:type="spellStart"/>
      <w:r w:rsidR="00580298">
        <w:rPr>
          <w:rFonts w:ascii="Times New Roman" w:hAnsi="Times New Roman" w:cs="Times New Roman"/>
          <w:b/>
          <w:bCs/>
          <w:sz w:val="24"/>
          <w:szCs w:val="24"/>
          <w:lang w:val="uk-UA"/>
        </w:rPr>
        <w:t>записать</w:t>
      </w:r>
      <w:proofErr w:type="spellEnd"/>
      <w:r w:rsidR="0058029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2-3</w:t>
      </w:r>
      <w:r w:rsidRPr="00D427FC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proofErr w:type="spellStart"/>
      <w:r w:rsidRPr="00D427FC">
        <w:rPr>
          <w:rFonts w:ascii="Times New Roman" w:hAnsi="Times New Roman" w:cs="Times New Roman"/>
          <w:b/>
          <w:bCs/>
          <w:sz w:val="24"/>
          <w:szCs w:val="24"/>
          <w:lang w:val="uk-UA"/>
        </w:rPr>
        <w:t>предложе</w:t>
      </w:r>
      <w:r w:rsidR="00580298">
        <w:rPr>
          <w:rFonts w:ascii="Times New Roman" w:hAnsi="Times New Roman" w:cs="Times New Roman"/>
          <w:b/>
          <w:bCs/>
          <w:sz w:val="24"/>
          <w:szCs w:val="24"/>
          <w:lang w:val="uk-UA"/>
        </w:rPr>
        <w:t>ни</w:t>
      </w:r>
      <w:r w:rsidR="00580298">
        <w:rPr>
          <w:rFonts w:ascii="Times New Roman" w:hAnsi="Times New Roman" w:cs="Times New Roman"/>
          <w:b/>
          <w:bCs/>
          <w:sz w:val="24"/>
          <w:szCs w:val="24"/>
          <w:lang w:val="uk-UA"/>
        </w:rPr>
        <w:t>я</w:t>
      </w:r>
      <w:r w:rsidR="00580298">
        <w:rPr>
          <w:rFonts w:ascii="Times New Roman" w:hAnsi="Times New Roman" w:cs="Times New Roman"/>
          <w:b/>
          <w:bCs/>
          <w:sz w:val="24"/>
          <w:szCs w:val="24"/>
          <w:lang w:val="uk-UA"/>
        </w:rPr>
        <w:t>ми</w:t>
      </w:r>
      <w:proofErr w:type="spellEnd"/>
      <w:r w:rsidRPr="00D427FC">
        <w:rPr>
          <w:rFonts w:ascii="Times New Roman" w:hAnsi="Times New Roman" w:cs="Times New Roman"/>
          <w:b/>
          <w:bCs/>
          <w:sz w:val="24"/>
          <w:szCs w:val="24"/>
          <w:lang w:val="uk-UA"/>
        </w:rPr>
        <w:t>).</w:t>
      </w:r>
    </w:p>
    <w:p w:rsidR="00855CE8" w:rsidRDefault="00DB155C" w:rsidP="007C6DF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5588449" cy="2162175"/>
            <wp:effectExtent l="19050" t="0" r="0" b="0"/>
            <wp:docPr id="1" name="Рисунок 0" descr="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6.jpg"/>
                    <pic:cNvPicPr/>
                  </pic:nvPicPr>
                  <pic:blipFill>
                    <a:blip r:embed="rId7"/>
                    <a:srcRect l="2717" r="2174" b="48262"/>
                    <a:stretch>
                      <a:fillRect/>
                    </a:stretch>
                  </pic:blipFill>
                  <pic:spPr>
                    <a:xfrm>
                      <a:off x="0" y="0"/>
                      <a:ext cx="5599430" cy="21664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5CE8" w:rsidRPr="007C6DF3" w:rsidRDefault="00D427FC" w:rsidP="007C6DF3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E95CAE" w:rsidRPr="009B6963">
        <w:rPr>
          <w:rFonts w:ascii="Times New Roman" w:hAnsi="Times New Roman" w:cs="Times New Roman"/>
          <w:b/>
          <w:bCs/>
          <w:sz w:val="24"/>
          <w:szCs w:val="24"/>
        </w:rPr>
        <w:t xml:space="preserve"> для контроля.</w:t>
      </w:r>
      <w:r w:rsidR="00E95CA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55CE8">
        <w:rPr>
          <w:rFonts w:ascii="Times New Roman" w:hAnsi="Times New Roman" w:cs="Times New Roman"/>
          <w:bCs/>
          <w:sz w:val="24"/>
          <w:szCs w:val="24"/>
        </w:rPr>
        <w:t>Ответьте письменно на вопр</w:t>
      </w:r>
      <w:r w:rsidR="00855CE8">
        <w:rPr>
          <w:rFonts w:ascii="Times New Roman" w:hAnsi="Times New Roman" w:cs="Times New Roman"/>
          <w:bCs/>
          <w:sz w:val="24"/>
          <w:szCs w:val="24"/>
        </w:rPr>
        <w:t>о</w:t>
      </w:r>
      <w:r w:rsidR="00855CE8">
        <w:rPr>
          <w:rFonts w:ascii="Times New Roman" w:hAnsi="Times New Roman" w:cs="Times New Roman"/>
          <w:bCs/>
          <w:sz w:val="24"/>
          <w:szCs w:val="24"/>
        </w:rPr>
        <w:t xml:space="preserve">сы: № 4 (стр.42), № 3 (стр.45). </w:t>
      </w:r>
    </w:p>
    <w:p w:rsidR="00C14931" w:rsidRPr="007C6DF3" w:rsidRDefault="00574C4F" w:rsidP="007C6DF3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8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Viber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7C6DF3" w:rsidSect="007C6DF3">
      <w:pgSz w:w="11906" w:h="16838"/>
      <w:pgMar w:top="1134" w:right="567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137150"/>
    <w:rsid w:val="00152588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1F4F"/>
    <w:rsid w:val="00433CC0"/>
    <w:rsid w:val="00436385"/>
    <w:rsid w:val="004703F5"/>
    <w:rsid w:val="00480EF7"/>
    <w:rsid w:val="0048363A"/>
    <w:rsid w:val="004959A8"/>
    <w:rsid w:val="005221EE"/>
    <w:rsid w:val="00547291"/>
    <w:rsid w:val="00550F3C"/>
    <w:rsid w:val="00552075"/>
    <w:rsid w:val="00574C4F"/>
    <w:rsid w:val="00580298"/>
    <w:rsid w:val="005C2DB5"/>
    <w:rsid w:val="005F0EC2"/>
    <w:rsid w:val="006C3EB3"/>
    <w:rsid w:val="006D0A5A"/>
    <w:rsid w:val="006D1223"/>
    <w:rsid w:val="006D6B51"/>
    <w:rsid w:val="007A3B63"/>
    <w:rsid w:val="007B2E69"/>
    <w:rsid w:val="007C6DF3"/>
    <w:rsid w:val="007D15B1"/>
    <w:rsid w:val="007F0669"/>
    <w:rsid w:val="00805078"/>
    <w:rsid w:val="00835873"/>
    <w:rsid w:val="0085501E"/>
    <w:rsid w:val="00855CE8"/>
    <w:rsid w:val="008733E4"/>
    <w:rsid w:val="008754F2"/>
    <w:rsid w:val="0087579B"/>
    <w:rsid w:val="008A497A"/>
    <w:rsid w:val="008B5F28"/>
    <w:rsid w:val="009408EF"/>
    <w:rsid w:val="009877DE"/>
    <w:rsid w:val="009934E8"/>
    <w:rsid w:val="009B6963"/>
    <w:rsid w:val="009B7296"/>
    <w:rsid w:val="009C5E85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A2877"/>
    <w:rsid w:val="00CB79A0"/>
    <w:rsid w:val="00D427FC"/>
    <w:rsid w:val="00D76F04"/>
    <w:rsid w:val="00D82365"/>
    <w:rsid w:val="00D919CF"/>
    <w:rsid w:val="00DB155C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</TotalTime>
  <Pages>1</Pages>
  <Words>170</Words>
  <Characters>971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51</cp:revision>
  <dcterms:created xsi:type="dcterms:W3CDTF">2016-10-02T17:02:00Z</dcterms:created>
  <dcterms:modified xsi:type="dcterms:W3CDTF">2021-11-06T09:27:00Z</dcterms:modified>
</cp:coreProperties>
</file>