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212" w:rsidRPr="00EC2F1D" w:rsidRDefault="008A4212" w:rsidP="00B515EF">
      <w:pPr>
        <w:rPr>
          <w:rFonts w:ascii="Times New Roman" w:hAnsi="Times New Roman" w:cs="Times New Roman"/>
          <w:sz w:val="24"/>
          <w:szCs w:val="24"/>
        </w:rPr>
      </w:pPr>
      <w:r w:rsidRPr="00EC2F1D">
        <w:rPr>
          <w:rFonts w:ascii="Times New Roman" w:hAnsi="Times New Roman" w:cs="Times New Roman"/>
          <w:sz w:val="24"/>
          <w:szCs w:val="24"/>
        </w:rPr>
        <w:t>7 класс</w:t>
      </w:r>
      <w:r w:rsidR="00EC2F1D" w:rsidRPr="00EC2F1D">
        <w:rPr>
          <w:rFonts w:ascii="Times New Roman" w:hAnsi="Times New Roman" w:cs="Times New Roman"/>
          <w:sz w:val="24"/>
          <w:szCs w:val="24"/>
        </w:rPr>
        <w:t xml:space="preserve">  </w:t>
      </w:r>
      <w:r w:rsidRPr="00EC2F1D">
        <w:rPr>
          <w:rFonts w:ascii="Times New Roman" w:hAnsi="Times New Roman" w:cs="Times New Roman"/>
          <w:sz w:val="24"/>
          <w:szCs w:val="24"/>
        </w:rPr>
        <w:t xml:space="preserve"> Геометрия </w:t>
      </w:r>
      <w:r w:rsidR="00EC2F1D" w:rsidRPr="00EC2F1D">
        <w:rPr>
          <w:rFonts w:ascii="Times New Roman" w:hAnsi="Times New Roman" w:cs="Times New Roman"/>
          <w:sz w:val="24"/>
          <w:szCs w:val="24"/>
        </w:rPr>
        <w:t xml:space="preserve"> </w:t>
      </w:r>
      <w:r w:rsidRPr="00EC2F1D">
        <w:rPr>
          <w:rFonts w:ascii="Times New Roman" w:hAnsi="Times New Roman" w:cs="Times New Roman"/>
          <w:sz w:val="24"/>
          <w:szCs w:val="24"/>
        </w:rPr>
        <w:t>Те</w:t>
      </w:r>
      <w:r w:rsidR="00EC2F1D" w:rsidRPr="00EC2F1D">
        <w:rPr>
          <w:rFonts w:ascii="Times New Roman" w:hAnsi="Times New Roman" w:cs="Times New Roman"/>
          <w:sz w:val="24"/>
          <w:szCs w:val="24"/>
        </w:rPr>
        <w:t>ма 2   Урок 11</w:t>
      </w:r>
      <w:proofErr w:type="gramStart"/>
      <w:r w:rsidR="00EC2F1D" w:rsidRPr="00EC2F1D">
        <w:rPr>
          <w:rFonts w:ascii="Times New Roman" w:hAnsi="Times New Roman" w:cs="Times New Roman"/>
          <w:sz w:val="24"/>
          <w:szCs w:val="24"/>
        </w:rPr>
        <w:t xml:space="preserve">  П</w:t>
      </w:r>
      <w:proofErr w:type="gramEnd"/>
      <w:r w:rsidR="00EC2F1D" w:rsidRPr="00EC2F1D">
        <w:rPr>
          <w:rFonts w:ascii="Times New Roman" w:hAnsi="Times New Roman" w:cs="Times New Roman"/>
          <w:sz w:val="24"/>
          <w:szCs w:val="24"/>
        </w:rPr>
        <w:t>ервый признак равенства треугольников. Решение задач.</w:t>
      </w:r>
    </w:p>
    <w:p w:rsidR="008A4212" w:rsidRPr="00EC2F1D" w:rsidRDefault="00EC2F1D" w:rsidP="00B515EF">
      <w:pPr>
        <w:rPr>
          <w:rFonts w:ascii="Times New Roman" w:hAnsi="Times New Roman" w:cs="Times New Roman"/>
          <w:sz w:val="24"/>
          <w:szCs w:val="24"/>
        </w:rPr>
      </w:pPr>
      <w:r w:rsidRPr="00EC2F1D">
        <w:rPr>
          <w:rFonts w:ascii="Times New Roman" w:hAnsi="Times New Roman" w:cs="Times New Roman"/>
          <w:sz w:val="24"/>
          <w:szCs w:val="24"/>
        </w:rPr>
        <w:t>Цель: продолжить работу по формированию умений  решать задачи по теме.</w:t>
      </w:r>
    </w:p>
    <w:p w:rsidR="008A4212" w:rsidRDefault="008A421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EC2F1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EC2F1D">
        <w:rPr>
          <w:rFonts w:ascii="Times New Roman" w:hAnsi="Times New Roman" w:cs="Times New Roman"/>
          <w:sz w:val="24"/>
          <w:szCs w:val="24"/>
        </w:rPr>
        <w:t>.Повторение изученного материала.</w:t>
      </w:r>
      <w:proofErr w:type="gramEnd"/>
    </w:p>
    <w:p w:rsidR="008D3F3C" w:rsidRDefault="008D3F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стр.29-30 учебника  повторить формулировку первого признака равенства треугольников.</w:t>
      </w:r>
    </w:p>
    <w:p w:rsidR="00EC2F1D" w:rsidRDefault="00EC2F1D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E22AB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Решение задач.</w:t>
      </w:r>
      <w:proofErr w:type="gramEnd"/>
    </w:p>
    <w:p w:rsidR="00EC2F1D" w:rsidRDefault="00E22A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Решаем задачу №96, опираясь на рис.54.  Рассмотрим треугольники AOB и DOC. У них OA=OD, OB=OC по условию, а углы при вершине O равны как вертикальные. Значит, </w:t>
      </w:r>
      <w:r w:rsidRPr="00E22ABD">
        <w:rPr>
          <w:rFonts w:ascii="Times New Roman" w:hAnsi="Times New Roman" w:cs="Times New Roman"/>
          <w:sz w:val="24"/>
          <w:szCs w:val="24"/>
        </w:rPr>
        <w:t>∆</w:t>
      </w:r>
      <w:r>
        <w:rPr>
          <w:rFonts w:ascii="Times New Roman" w:hAnsi="Times New Roman" w:cs="Times New Roman"/>
          <w:sz w:val="24"/>
          <w:szCs w:val="24"/>
          <w:lang w:val="en-US"/>
        </w:rPr>
        <w:t>AOB</w:t>
      </w:r>
      <w:r w:rsidRPr="00E22ABD">
        <w:rPr>
          <w:rFonts w:ascii="Times New Roman" w:hAnsi="Times New Roman" w:cs="Times New Roman"/>
          <w:sz w:val="24"/>
          <w:szCs w:val="24"/>
        </w:rPr>
        <w:t>=∆</w:t>
      </w:r>
      <w:r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Pr="00E22ABD">
        <w:rPr>
          <w:rFonts w:ascii="Times New Roman" w:hAnsi="Times New Roman" w:cs="Times New Roman"/>
          <w:sz w:val="24"/>
          <w:szCs w:val="24"/>
        </w:rPr>
        <w:t xml:space="preserve"> по двум сторонам и углу между ними, что и требовалось доказать. </w:t>
      </w:r>
      <w:r>
        <w:rPr>
          <w:rFonts w:ascii="Times New Roman" w:hAnsi="Times New Roman" w:cs="Times New Roman"/>
          <w:sz w:val="24"/>
          <w:szCs w:val="24"/>
        </w:rPr>
        <w:t xml:space="preserve">Из равенства треугольников следует равенство углов </w:t>
      </w:r>
      <w:r>
        <w:rPr>
          <w:rFonts w:ascii="Times New Roman" w:hAnsi="Times New Roman" w:cs="Times New Roman"/>
          <w:sz w:val="24"/>
          <w:szCs w:val="24"/>
          <w:lang w:val="en-US"/>
        </w:rPr>
        <w:t>DCO</w:t>
      </w:r>
      <w:r w:rsidRPr="002F2045">
        <w:rPr>
          <w:rFonts w:ascii="Times New Roman" w:hAnsi="Times New Roman" w:cs="Times New Roman"/>
          <w:sz w:val="24"/>
          <w:szCs w:val="24"/>
        </w:rPr>
        <w:t xml:space="preserve"> и </w:t>
      </w:r>
      <w:r w:rsidR="002F2045">
        <w:rPr>
          <w:rFonts w:ascii="Times New Roman" w:hAnsi="Times New Roman" w:cs="Times New Roman"/>
          <w:sz w:val="24"/>
          <w:szCs w:val="24"/>
          <w:lang w:val="en-US"/>
        </w:rPr>
        <w:t>ABO</w:t>
      </w:r>
      <w:r w:rsidR="002F2045" w:rsidRPr="002F2045">
        <w:rPr>
          <w:rFonts w:ascii="Times New Roman" w:hAnsi="Times New Roman" w:cs="Times New Roman"/>
          <w:sz w:val="24"/>
          <w:szCs w:val="24"/>
        </w:rPr>
        <w:t xml:space="preserve">. Поэтому &lt; </w:t>
      </w:r>
      <w:r w:rsidR="002F2045">
        <w:rPr>
          <w:rFonts w:ascii="Times New Roman" w:hAnsi="Times New Roman" w:cs="Times New Roman"/>
          <w:sz w:val="24"/>
          <w:szCs w:val="24"/>
          <w:lang w:val="en-US"/>
        </w:rPr>
        <w:t>DCO</w:t>
      </w:r>
      <w:r w:rsidR="002F2045" w:rsidRPr="002F2045">
        <w:rPr>
          <w:rFonts w:ascii="Times New Roman" w:hAnsi="Times New Roman" w:cs="Times New Roman"/>
          <w:sz w:val="24"/>
          <w:szCs w:val="24"/>
        </w:rPr>
        <w:t xml:space="preserve"> = &lt; 1 = 74º</w:t>
      </w:r>
      <w:r w:rsidR="002F2045">
        <w:rPr>
          <w:rFonts w:ascii="Times New Roman" w:hAnsi="Times New Roman" w:cs="Times New Roman"/>
          <w:sz w:val="24"/>
          <w:szCs w:val="24"/>
        </w:rPr>
        <w:t xml:space="preserve">. Так как </w:t>
      </w:r>
      <w:r w:rsidR="002F2045" w:rsidRPr="002F2045">
        <w:rPr>
          <w:rFonts w:ascii="Times New Roman" w:hAnsi="Times New Roman" w:cs="Times New Roman"/>
          <w:sz w:val="24"/>
          <w:szCs w:val="24"/>
        </w:rPr>
        <w:t xml:space="preserve">&lt; </w:t>
      </w:r>
      <w:r w:rsidR="002F2045">
        <w:rPr>
          <w:rFonts w:ascii="Times New Roman" w:hAnsi="Times New Roman" w:cs="Times New Roman"/>
          <w:sz w:val="24"/>
          <w:szCs w:val="24"/>
          <w:lang w:val="en-US"/>
        </w:rPr>
        <w:t>ACD</w:t>
      </w:r>
      <w:r w:rsidR="002F2045" w:rsidRPr="002F2045">
        <w:rPr>
          <w:rFonts w:ascii="Times New Roman" w:hAnsi="Times New Roman" w:cs="Times New Roman"/>
          <w:sz w:val="24"/>
          <w:szCs w:val="24"/>
        </w:rPr>
        <w:t xml:space="preserve"> = &lt; </w:t>
      </w:r>
      <w:r w:rsidR="002F2045">
        <w:rPr>
          <w:rFonts w:ascii="Times New Roman" w:hAnsi="Times New Roman" w:cs="Times New Roman"/>
          <w:sz w:val="24"/>
          <w:szCs w:val="24"/>
          <w:lang w:val="en-US"/>
        </w:rPr>
        <w:t>ACO</w:t>
      </w:r>
      <w:r w:rsidR="002F2045" w:rsidRPr="002F2045">
        <w:rPr>
          <w:rFonts w:ascii="Times New Roman" w:hAnsi="Times New Roman" w:cs="Times New Roman"/>
          <w:sz w:val="24"/>
          <w:szCs w:val="24"/>
        </w:rPr>
        <w:t xml:space="preserve"> + &lt; </w:t>
      </w:r>
      <w:r w:rsidR="002F2045">
        <w:rPr>
          <w:rFonts w:ascii="Times New Roman" w:hAnsi="Times New Roman" w:cs="Times New Roman"/>
          <w:sz w:val="24"/>
          <w:szCs w:val="24"/>
          <w:lang w:val="en-US"/>
        </w:rPr>
        <w:t>DCO</w:t>
      </w:r>
      <w:r w:rsidR="002F2045" w:rsidRPr="002F2045">
        <w:rPr>
          <w:rFonts w:ascii="Times New Roman" w:hAnsi="Times New Roman" w:cs="Times New Roman"/>
          <w:sz w:val="24"/>
          <w:szCs w:val="24"/>
        </w:rPr>
        <w:t xml:space="preserve">, то &lt; </w:t>
      </w:r>
      <w:r w:rsidR="002F2045">
        <w:rPr>
          <w:rFonts w:ascii="Times New Roman" w:hAnsi="Times New Roman" w:cs="Times New Roman"/>
          <w:sz w:val="24"/>
          <w:szCs w:val="24"/>
          <w:lang w:val="en-US"/>
        </w:rPr>
        <w:t>ACD</w:t>
      </w:r>
      <w:r w:rsidR="002F2045" w:rsidRPr="002F2045">
        <w:rPr>
          <w:rFonts w:ascii="Times New Roman" w:hAnsi="Times New Roman" w:cs="Times New Roman"/>
          <w:sz w:val="24"/>
          <w:szCs w:val="24"/>
        </w:rPr>
        <w:t xml:space="preserve"> = 36</w:t>
      </w:r>
      <w:r w:rsidR="002F2045">
        <w:rPr>
          <w:rFonts w:ascii="Times New Roman" w:hAnsi="Times New Roman" w:cs="Times New Roman"/>
          <w:sz w:val="24"/>
          <w:szCs w:val="24"/>
        </w:rPr>
        <w:t>º + 74º = 110º.</w:t>
      </w:r>
    </w:p>
    <w:p w:rsidR="002F2045" w:rsidRDefault="002F204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Ответ:  110º.</w:t>
      </w:r>
    </w:p>
    <w:p w:rsidR="002F2045" w:rsidRDefault="002F204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решения следующей задачи необходимо вспомнить, что в равных треугольниках соответствующие стороны равны.</w:t>
      </w:r>
    </w:p>
    <w:p w:rsidR="008E4A43" w:rsidRDefault="008E4A4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Задача.   Треугольники ABC и FED равны. Известно, что AB=7см, BC=9см, FD=6см. Найти остальные стороны каждого треугольника.</w:t>
      </w:r>
    </w:p>
    <w:p w:rsidR="008E4A43" w:rsidRPr="005E1D2A" w:rsidRDefault="008E4A4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</w:t>
      </w:r>
      <w:r w:rsidR="00661128">
        <w:rPr>
          <w:rFonts w:ascii="Times New Roman" w:hAnsi="Times New Roman" w:cs="Times New Roman"/>
          <w:sz w:val="24"/>
          <w:szCs w:val="24"/>
        </w:rPr>
        <w:t xml:space="preserve">Так как </w:t>
      </w:r>
      <w:r w:rsidR="00661128" w:rsidRPr="00661128">
        <w:rPr>
          <w:rFonts w:ascii="Times New Roman" w:hAnsi="Times New Roman" w:cs="Times New Roman"/>
          <w:sz w:val="24"/>
          <w:szCs w:val="24"/>
        </w:rPr>
        <w:t>∆</w:t>
      </w:r>
      <w:r w:rsidR="00661128"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="00661128" w:rsidRPr="00661128">
        <w:rPr>
          <w:rFonts w:ascii="Times New Roman" w:hAnsi="Times New Roman" w:cs="Times New Roman"/>
          <w:sz w:val="24"/>
          <w:szCs w:val="24"/>
        </w:rPr>
        <w:t xml:space="preserve"> = ∆</w:t>
      </w:r>
      <w:r w:rsidR="00661128">
        <w:rPr>
          <w:rFonts w:ascii="Times New Roman" w:hAnsi="Times New Roman" w:cs="Times New Roman"/>
          <w:sz w:val="24"/>
          <w:szCs w:val="24"/>
          <w:lang w:val="en-US"/>
        </w:rPr>
        <w:t>FED</w:t>
      </w:r>
      <w:r w:rsidR="00661128" w:rsidRPr="00661128">
        <w:rPr>
          <w:rFonts w:ascii="Times New Roman" w:hAnsi="Times New Roman" w:cs="Times New Roman"/>
          <w:sz w:val="24"/>
          <w:szCs w:val="24"/>
        </w:rPr>
        <w:t xml:space="preserve">, то </w:t>
      </w:r>
      <w:r w:rsidR="00661128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661128" w:rsidRPr="00661128">
        <w:rPr>
          <w:rFonts w:ascii="Times New Roman" w:hAnsi="Times New Roman" w:cs="Times New Roman"/>
          <w:sz w:val="24"/>
          <w:szCs w:val="24"/>
        </w:rPr>
        <w:t>=</w:t>
      </w:r>
      <w:r w:rsidR="00661128">
        <w:rPr>
          <w:rFonts w:ascii="Times New Roman" w:hAnsi="Times New Roman" w:cs="Times New Roman"/>
          <w:sz w:val="24"/>
          <w:szCs w:val="24"/>
          <w:lang w:val="en-US"/>
        </w:rPr>
        <w:t>FE</w:t>
      </w:r>
      <w:r w:rsidR="00661128">
        <w:rPr>
          <w:rFonts w:ascii="Times New Roman" w:hAnsi="Times New Roman" w:cs="Times New Roman"/>
          <w:sz w:val="24"/>
          <w:szCs w:val="24"/>
        </w:rPr>
        <w:t xml:space="preserve">, AC=FD. Значит, FE = AB = 7см, ED = BC = 9см и </w:t>
      </w:r>
      <w:r w:rsidR="005E1D2A">
        <w:rPr>
          <w:rFonts w:ascii="Times New Roman" w:hAnsi="Times New Roman" w:cs="Times New Roman"/>
          <w:sz w:val="24"/>
          <w:szCs w:val="24"/>
          <w:lang w:val="en-US"/>
        </w:rPr>
        <w:t>AC</w:t>
      </w:r>
      <w:r w:rsidR="005E1D2A" w:rsidRPr="005E1D2A">
        <w:rPr>
          <w:rFonts w:ascii="Times New Roman" w:hAnsi="Times New Roman" w:cs="Times New Roman"/>
          <w:sz w:val="24"/>
          <w:szCs w:val="24"/>
        </w:rPr>
        <w:t>=</w:t>
      </w:r>
      <w:r w:rsidR="005E1D2A">
        <w:rPr>
          <w:rFonts w:ascii="Times New Roman" w:hAnsi="Times New Roman" w:cs="Times New Roman"/>
          <w:sz w:val="24"/>
          <w:szCs w:val="24"/>
          <w:lang w:val="en-US"/>
        </w:rPr>
        <w:t>FD</w:t>
      </w:r>
      <w:r w:rsidR="005E1D2A" w:rsidRPr="005E1D2A">
        <w:rPr>
          <w:rFonts w:ascii="Times New Roman" w:hAnsi="Times New Roman" w:cs="Times New Roman"/>
          <w:sz w:val="24"/>
          <w:szCs w:val="24"/>
        </w:rPr>
        <w:t xml:space="preserve"> = 6см.</w:t>
      </w:r>
    </w:p>
    <w:p w:rsidR="007B2020" w:rsidRPr="008E61D0" w:rsidRDefault="005E1D2A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Ответ</w:t>
      </w:r>
      <w:r w:rsidRPr="008E61D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5E1D2A">
        <w:rPr>
          <w:rFonts w:ascii="Times New Roman" w:hAnsi="Times New Roman" w:cs="Times New Roman"/>
          <w:sz w:val="24"/>
          <w:szCs w:val="24"/>
          <w:lang w:val="en-US"/>
        </w:rPr>
        <w:t>FE</w:t>
      </w:r>
      <w:r w:rsidRPr="008E61D0">
        <w:rPr>
          <w:rFonts w:ascii="Times New Roman" w:hAnsi="Times New Roman" w:cs="Times New Roman"/>
          <w:sz w:val="24"/>
          <w:szCs w:val="24"/>
          <w:lang w:val="en-US"/>
        </w:rPr>
        <w:t>=</w:t>
      </w:r>
      <w:proofErr w:type="gramStart"/>
      <w:r w:rsidRPr="008E61D0">
        <w:rPr>
          <w:rFonts w:ascii="Times New Roman" w:hAnsi="Times New Roman" w:cs="Times New Roman"/>
          <w:sz w:val="24"/>
          <w:szCs w:val="24"/>
          <w:lang w:val="en-US"/>
        </w:rPr>
        <w:t>7 ;</w:t>
      </w:r>
      <w:proofErr w:type="gramEnd"/>
      <w:r w:rsidRPr="008E61D0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5E1D2A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Pr="008E61D0">
        <w:rPr>
          <w:rFonts w:ascii="Times New Roman" w:hAnsi="Times New Roman" w:cs="Times New Roman"/>
          <w:sz w:val="24"/>
          <w:szCs w:val="24"/>
          <w:lang w:val="en-US"/>
        </w:rPr>
        <w:t xml:space="preserve"> = 9 ;  </w:t>
      </w:r>
      <w:r w:rsidRPr="005E1D2A"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8E61D0"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  <w:r w:rsidR="008E61D0" w:rsidRPr="008E61D0">
        <w:rPr>
          <w:rFonts w:ascii="Times New Roman" w:hAnsi="Times New Roman" w:cs="Times New Roman"/>
          <w:sz w:val="24"/>
          <w:szCs w:val="24"/>
          <w:lang w:val="en-US"/>
        </w:rPr>
        <w:t xml:space="preserve"> 6 </w:t>
      </w:r>
      <w:r w:rsidR="008E61D0">
        <w:rPr>
          <w:rFonts w:ascii="Times New Roman" w:hAnsi="Times New Roman" w:cs="Times New Roman"/>
          <w:sz w:val="24"/>
          <w:szCs w:val="24"/>
        </w:rPr>
        <w:t>см</w:t>
      </w:r>
      <w:r w:rsidR="008E61D0" w:rsidRPr="008E61D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7B2020" w:rsidRPr="008E61D0" w:rsidRDefault="007B202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EC2F1D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8E61D0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8E61D0" w:rsidRPr="00F14EDC">
        <w:rPr>
          <w:rFonts w:ascii="Times New Roman" w:hAnsi="Times New Roman" w:cs="Times New Roman"/>
          <w:sz w:val="24"/>
          <w:szCs w:val="24"/>
        </w:rPr>
        <w:t>.Задание для контроля.</w:t>
      </w:r>
      <w:proofErr w:type="gramEnd"/>
    </w:p>
    <w:p w:rsidR="00782A0C" w:rsidRDefault="00F14ED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Решите задачу.  Равные отрезки </w:t>
      </w: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F14ED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CD точкой пересечения O делятся пополам. Докажите, что</w:t>
      </w:r>
      <w:r w:rsidRPr="00F14EDC">
        <w:rPr>
          <w:rFonts w:ascii="Times New Roman" w:hAnsi="Times New Roman" w:cs="Times New Roman"/>
          <w:sz w:val="24"/>
          <w:szCs w:val="24"/>
        </w:rPr>
        <w:t xml:space="preserve"> ∆</w:t>
      </w:r>
      <w:r>
        <w:rPr>
          <w:rFonts w:ascii="Times New Roman" w:hAnsi="Times New Roman" w:cs="Times New Roman"/>
          <w:sz w:val="24"/>
          <w:szCs w:val="24"/>
          <w:lang w:val="en-US"/>
        </w:rPr>
        <w:t>AOC</w:t>
      </w:r>
      <w:r w:rsidRPr="00F14EDC">
        <w:rPr>
          <w:rFonts w:ascii="Times New Roman" w:hAnsi="Times New Roman" w:cs="Times New Roman"/>
          <w:sz w:val="24"/>
          <w:szCs w:val="24"/>
        </w:rPr>
        <w:t xml:space="preserve"> = ∆</w:t>
      </w:r>
      <w:r>
        <w:rPr>
          <w:rFonts w:ascii="Times New Roman" w:hAnsi="Times New Roman" w:cs="Times New Roman"/>
          <w:sz w:val="24"/>
          <w:szCs w:val="24"/>
          <w:lang w:val="en-US"/>
        </w:rPr>
        <w:t>BOD</w:t>
      </w:r>
      <w:r w:rsidRPr="00F14EDC">
        <w:rPr>
          <w:rFonts w:ascii="Times New Roman" w:hAnsi="Times New Roman" w:cs="Times New Roman"/>
          <w:sz w:val="24"/>
          <w:szCs w:val="24"/>
        </w:rPr>
        <w:t xml:space="preserve"> и найдите 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F14EDC">
        <w:rPr>
          <w:rFonts w:ascii="Times New Roman" w:hAnsi="Times New Roman" w:cs="Times New Roman"/>
          <w:sz w:val="24"/>
          <w:szCs w:val="24"/>
        </w:rPr>
        <w:t xml:space="preserve">, если </w:t>
      </w:r>
      <w:r>
        <w:rPr>
          <w:rFonts w:ascii="Times New Roman" w:hAnsi="Times New Roman" w:cs="Times New Roman"/>
          <w:sz w:val="24"/>
          <w:szCs w:val="24"/>
          <w:lang w:val="en-US"/>
        </w:rPr>
        <w:t>BD</w:t>
      </w:r>
      <w:r w:rsidRPr="00F14EDC">
        <w:rPr>
          <w:rFonts w:ascii="Times New Roman" w:hAnsi="Times New Roman" w:cs="Times New Roman"/>
          <w:sz w:val="24"/>
          <w:szCs w:val="24"/>
        </w:rPr>
        <w:t xml:space="preserve"> = 12см.</w:t>
      </w:r>
    </w:p>
    <w:p w:rsidR="00E613A3" w:rsidRDefault="00E613A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Pr="00E613A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613A3">
        <w:rPr>
          <w:rFonts w:ascii="Times New Roman" w:hAnsi="Times New Roman" w:cs="Times New Roman"/>
          <w:sz w:val="24"/>
          <w:szCs w:val="24"/>
        </w:rPr>
        <w:t xml:space="preserve"> Повторите п.15 и решите задачу 94.</w:t>
      </w:r>
    </w:p>
    <w:p w:rsidR="00D8510C" w:rsidRPr="00E613A3" w:rsidRDefault="00D8510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510C" w:rsidRPr="00E613A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E3C9F"/>
    <w:rsid w:val="00102F5A"/>
    <w:rsid w:val="001D78DB"/>
    <w:rsid w:val="002A2B72"/>
    <w:rsid w:val="002E2B39"/>
    <w:rsid w:val="002F2045"/>
    <w:rsid w:val="003A37C7"/>
    <w:rsid w:val="003E082D"/>
    <w:rsid w:val="0048709D"/>
    <w:rsid w:val="004F3548"/>
    <w:rsid w:val="00500A69"/>
    <w:rsid w:val="005E1D2A"/>
    <w:rsid w:val="00661128"/>
    <w:rsid w:val="00735808"/>
    <w:rsid w:val="00782A0C"/>
    <w:rsid w:val="007B2020"/>
    <w:rsid w:val="008A4212"/>
    <w:rsid w:val="008D3F3C"/>
    <w:rsid w:val="008E4A43"/>
    <w:rsid w:val="008E61D0"/>
    <w:rsid w:val="00B515EF"/>
    <w:rsid w:val="00C36D74"/>
    <w:rsid w:val="00C82F80"/>
    <w:rsid w:val="00CB3E67"/>
    <w:rsid w:val="00CE6688"/>
    <w:rsid w:val="00D3063F"/>
    <w:rsid w:val="00D8510C"/>
    <w:rsid w:val="00E22ABD"/>
    <w:rsid w:val="00E613A3"/>
    <w:rsid w:val="00EC2F1D"/>
    <w:rsid w:val="00F14E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851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851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2021-11-01T08:14:00Z</dcterms:created>
  <dcterms:modified xsi:type="dcterms:W3CDTF">2021-11-17T07:27:00Z</dcterms:modified>
</cp:coreProperties>
</file>