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6D633A">
        <w:rPr>
          <w:b/>
          <w:sz w:val="24"/>
        </w:rPr>
        <w:t>6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7071F3">
        <w:rPr>
          <w:b/>
          <w:sz w:val="24"/>
        </w:rPr>
        <w:t>7</w:t>
      </w:r>
      <w:r w:rsidR="0014264E" w:rsidRPr="00144371">
        <w:rPr>
          <w:b/>
          <w:sz w:val="24"/>
        </w:rPr>
        <w:t xml:space="preserve"> класс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071F3">
        <w:rPr>
          <w:b/>
          <w:sz w:val="24"/>
        </w:rPr>
        <w:t>1</w:t>
      </w:r>
      <w:r w:rsidR="006D633A">
        <w:rPr>
          <w:b/>
          <w:sz w:val="24"/>
        </w:rPr>
        <w:t>9</w:t>
      </w:r>
      <w:r w:rsidRPr="00144371">
        <w:rPr>
          <w:b/>
          <w:sz w:val="24"/>
        </w:rPr>
        <w:t>.</w:t>
      </w:r>
      <w:r w:rsidR="005D516E" w:rsidRPr="00144371">
        <w:rPr>
          <w:b/>
          <w:sz w:val="24"/>
        </w:rPr>
        <w:t>11</w:t>
      </w:r>
      <w:r w:rsidRPr="00144371">
        <w:rPr>
          <w:b/>
          <w:sz w:val="24"/>
        </w:rPr>
        <w:t>.202</w:t>
      </w:r>
      <w:r w:rsidR="005D516E" w:rsidRPr="00144371">
        <w:rPr>
          <w:b/>
          <w:sz w:val="24"/>
        </w:rPr>
        <w:t>1</w:t>
      </w:r>
    </w:p>
    <w:p w:rsidR="0014264E" w:rsidRPr="00144371" w:rsidRDefault="0014264E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 xml:space="preserve"> </w:t>
      </w:r>
      <w:r w:rsidR="007D6DBF" w:rsidRPr="00144371">
        <w:rPr>
          <w:b/>
          <w:sz w:val="24"/>
        </w:rPr>
        <w:t xml:space="preserve">    </w:t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Pr="00144371">
        <w:rPr>
          <w:b/>
          <w:sz w:val="24"/>
        </w:rPr>
        <w:tab/>
      </w:r>
      <w:r w:rsidR="007D6DBF"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9A6A06" w:rsidRPr="00144371" w:rsidRDefault="009B2AB2" w:rsidP="009A6A06">
      <w:pPr>
        <w:pStyle w:val="a3"/>
        <w:ind w:firstLine="0"/>
        <w:rPr>
          <w:sz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6D633A">
        <w:rPr>
          <w:b/>
        </w:rPr>
        <w:t>Состав атома (электрон, протон, нейтрон, заряд ядра). Размеры атомов, их абсолютная и относительная масса.</w:t>
      </w:r>
    </w:p>
    <w:p w:rsidR="009A6A06" w:rsidRPr="00144371" w:rsidRDefault="006D633A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5D516E" w:rsidRPr="00144371">
        <w:rPr>
          <w:sz w:val="24"/>
        </w:rPr>
        <w:t xml:space="preserve"> </w:t>
      </w:r>
      <w:r>
        <w:rPr>
          <w:sz w:val="24"/>
        </w:rPr>
        <w:t>формирование понятия о составе атома; изучение размеров атомов, абсолютной и отн</w:t>
      </w:r>
      <w:r>
        <w:rPr>
          <w:sz w:val="24"/>
        </w:rPr>
        <w:t>о</w:t>
      </w:r>
      <w:r>
        <w:rPr>
          <w:sz w:val="24"/>
        </w:rPr>
        <w:t>сительной массы</w:t>
      </w:r>
      <w:r w:rsidR="005D516E" w:rsidRPr="00144371">
        <w:rPr>
          <w:sz w:val="24"/>
        </w:rPr>
        <w:t>.</w:t>
      </w:r>
    </w:p>
    <w:p w:rsidR="006D633A" w:rsidRDefault="006D633A" w:rsidP="006D633A">
      <w:pPr>
        <w:pStyle w:val="a3"/>
        <w:ind w:firstLine="0"/>
        <w:jc w:val="center"/>
        <w:rPr>
          <w:b/>
          <w:color w:val="7030A0"/>
          <w:sz w:val="24"/>
        </w:rPr>
      </w:pPr>
    </w:p>
    <w:p w:rsidR="006D633A" w:rsidRPr="00144371" w:rsidRDefault="006D633A" w:rsidP="006D633A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>
        <w:rPr>
          <w:b/>
          <w:color w:val="7030A0"/>
          <w:sz w:val="24"/>
        </w:rPr>
        <w:t>7</w:t>
      </w:r>
      <w:r w:rsidRPr="00115EE9">
        <w:rPr>
          <w:b/>
          <w:color w:val="7030A0"/>
          <w:sz w:val="24"/>
        </w:rPr>
        <w:t xml:space="preserve"> класса!</w:t>
      </w:r>
    </w:p>
    <w:p w:rsidR="006D633A" w:rsidRPr="00E31D49" w:rsidRDefault="006D633A" w:rsidP="006D633A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6D633A" w:rsidRPr="00144371" w:rsidRDefault="006D633A" w:rsidP="006D633A">
      <w:pPr>
        <w:pStyle w:val="a3"/>
        <w:ind w:firstLine="0"/>
        <w:jc w:val="center"/>
        <w:rPr>
          <w:b/>
          <w:sz w:val="24"/>
        </w:rPr>
      </w:pPr>
    </w:p>
    <w:p w:rsidR="006D633A" w:rsidRPr="00144371" w:rsidRDefault="006D633A" w:rsidP="006D633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6D633A" w:rsidRPr="00D54197" w:rsidRDefault="006D633A" w:rsidP="006D633A">
      <w:pPr>
        <w:pStyle w:val="a3"/>
        <w:ind w:firstLine="0"/>
        <w:jc w:val="center"/>
        <w:rPr>
          <w:bCs/>
          <w:sz w:val="24"/>
          <w:u w:val="single" w:color="FF0000"/>
        </w:rPr>
      </w:pPr>
      <w:r w:rsidRPr="00D54197">
        <w:rPr>
          <w:bCs/>
          <w:sz w:val="24"/>
          <w:u w:val="single" w:color="FF0000"/>
        </w:rPr>
        <w:t>Запишите в рабочую тетрадь следующий материал:</w:t>
      </w:r>
    </w:p>
    <w:p w:rsidR="006D633A" w:rsidRPr="008B1DA8" w:rsidRDefault="008B1DA8" w:rsidP="008B1DA8">
      <w:pPr>
        <w:pStyle w:val="a3"/>
        <w:rPr>
          <w:sz w:val="24"/>
          <w:szCs w:val="24"/>
          <w:shd w:val="clear" w:color="auto" w:fill="FFFFFF"/>
        </w:rPr>
      </w:pPr>
      <w:r w:rsidRPr="008B1DA8">
        <w:rPr>
          <w:rStyle w:val="a7"/>
          <w:sz w:val="24"/>
          <w:szCs w:val="24"/>
          <w:shd w:val="clear" w:color="auto" w:fill="FFFFFF"/>
        </w:rPr>
        <w:t>Атом</w:t>
      </w:r>
      <w:r w:rsidRPr="008B1DA8">
        <w:rPr>
          <w:sz w:val="24"/>
          <w:szCs w:val="24"/>
          <w:shd w:val="clear" w:color="auto" w:fill="FFFFFF"/>
        </w:rPr>
        <w:t xml:space="preserve"> — </w:t>
      </w:r>
      <w:proofErr w:type="spellStart"/>
      <w:r w:rsidRPr="008B1DA8">
        <w:rPr>
          <w:sz w:val="24"/>
          <w:szCs w:val="24"/>
          <w:shd w:val="clear" w:color="auto" w:fill="FFFFFF"/>
        </w:rPr>
        <w:t>электронейтральная</w:t>
      </w:r>
      <w:proofErr w:type="spellEnd"/>
      <w:r w:rsidRPr="008B1DA8">
        <w:rPr>
          <w:sz w:val="24"/>
          <w:szCs w:val="24"/>
          <w:shd w:val="clear" w:color="auto" w:fill="FFFFFF"/>
        </w:rPr>
        <w:t xml:space="preserve"> частица, состоящая из положительно заряженного ядра и отр</w:t>
      </w:r>
      <w:r w:rsidRPr="008B1DA8">
        <w:rPr>
          <w:sz w:val="24"/>
          <w:szCs w:val="24"/>
          <w:shd w:val="clear" w:color="auto" w:fill="FFFFFF"/>
        </w:rPr>
        <w:t>и</w:t>
      </w:r>
      <w:r w:rsidRPr="008B1DA8">
        <w:rPr>
          <w:sz w:val="24"/>
          <w:szCs w:val="24"/>
          <w:shd w:val="clear" w:color="auto" w:fill="FFFFFF"/>
        </w:rPr>
        <w:t>цательно заряженных электронов.</w:t>
      </w:r>
    </w:p>
    <w:p w:rsidR="008B1DA8" w:rsidRPr="008B1DA8" w:rsidRDefault="008B1DA8" w:rsidP="008B1DA8">
      <w:pPr>
        <w:pStyle w:val="a3"/>
        <w:rPr>
          <w:rFonts w:eastAsia="Times New Roman"/>
          <w:sz w:val="24"/>
          <w:szCs w:val="24"/>
          <w:lang w:eastAsia="ru-RU"/>
        </w:rPr>
      </w:pPr>
      <w:r w:rsidRPr="003C1EF9">
        <w:rPr>
          <w:rFonts w:eastAsia="Times New Roman"/>
          <w:b/>
          <w:sz w:val="24"/>
          <w:szCs w:val="24"/>
          <w:lang w:eastAsia="ru-RU"/>
        </w:rPr>
        <w:t>Ядро атома</w:t>
      </w:r>
      <w:r w:rsidRPr="008B1DA8">
        <w:rPr>
          <w:rFonts w:eastAsia="Times New Roman"/>
          <w:sz w:val="24"/>
          <w:szCs w:val="24"/>
          <w:lang w:eastAsia="ru-RU"/>
        </w:rPr>
        <w:t xml:space="preserve"> состоит из элементарных частиц: </w:t>
      </w:r>
      <w:r w:rsidRPr="003C1EF9">
        <w:rPr>
          <w:rFonts w:eastAsia="Times New Roman"/>
          <w:b/>
          <w:sz w:val="24"/>
          <w:szCs w:val="24"/>
          <w:lang w:eastAsia="ru-RU"/>
        </w:rPr>
        <w:t>протонов</w:t>
      </w:r>
      <w:r w:rsidRPr="008B1DA8">
        <w:rPr>
          <w:rFonts w:eastAsia="Times New Roman"/>
          <w:sz w:val="24"/>
          <w:szCs w:val="24"/>
          <w:lang w:eastAsia="ru-RU"/>
        </w:rPr>
        <w:t> и </w:t>
      </w:r>
      <w:r w:rsidRPr="003C1EF9">
        <w:rPr>
          <w:rFonts w:eastAsia="Times New Roman"/>
          <w:b/>
          <w:sz w:val="24"/>
          <w:szCs w:val="24"/>
          <w:lang w:eastAsia="ru-RU"/>
        </w:rPr>
        <w:t>нейтронов</w:t>
      </w:r>
      <w:r w:rsidRPr="008B1DA8">
        <w:rPr>
          <w:rFonts w:eastAsia="Times New Roman"/>
          <w:sz w:val="24"/>
          <w:szCs w:val="24"/>
          <w:lang w:eastAsia="ru-RU"/>
        </w:rPr>
        <w:t>. Протоны и нейтроны имеют общее название </w:t>
      </w:r>
      <w:r w:rsidRPr="003C1EF9">
        <w:rPr>
          <w:rFonts w:eastAsia="Times New Roman"/>
          <w:b/>
          <w:sz w:val="24"/>
          <w:szCs w:val="24"/>
          <w:lang w:eastAsia="ru-RU"/>
        </w:rPr>
        <w:t>нуклоны</w:t>
      </w:r>
      <w:r w:rsidRPr="008B1DA8">
        <w:rPr>
          <w:rFonts w:eastAsia="Times New Roman"/>
          <w:sz w:val="24"/>
          <w:szCs w:val="24"/>
          <w:lang w:eastAsia="ru-RU"/>
        </w:rPr>
        <w:t> (ядерные частицы).</w:t>
      </w:r>
    </w:p>
    <w:p w:rsidR="008B1DA8" w:rsidRPr="008B1DA8" w:rsidRDefault="008B1DA8" w:rsidP="008B1DA8">
      <w:pPr>
        <w:pStyle w:val="a3"/>
        <w:rPr>
          <w:rFonts w:eastAsia="Times New Roman"/>
          <w:sz w:val="24"/>
          <w:szCs w:val="24"/>
          <w:lang w:eastAsia="ru-RU"/>
        </w:rPr>
      </w:pPr>
      <w:r w:rsidRPr="003C1EF9">
        <w:rPr>
          <w:rFonts w:eastAsia="Times New Roman"/>
          <w:b/>
          <w:sz w:val="24"/>
          <w:szCs w:val="24"/>
          <w:lang w:eastAsia="ru-RU"/>
        </w:rPr>
        <w:t>Протон</w:t>
      </w:r>
      <w:r w:rsidRPr="008B1DA8">
        <w:rPr>
          <w:rFonts w:eastAsia="Times New Roman"/>
          <w:sz w:val="24"/>
          <w:szCs w:val="24"/>
          <w:lang w:eastAsia="ru-RU"/>
        </w:rPr>
        <w:t xml:space="preserve">  </w:t>
      </w:r>
      <w:r w:rsidRPr="003C1EF9">
        <w:rPr>
          <w:rFonts w:eastAsia="Times New Roman"/>
          <w:b/>
          <w:sz w:val="24"/>
          <w:szCs w:val="24"/>
          <w:lang w:eastAsia="ru-RU"/>
        </w:rPr>
        <w:t>(</w:t>
      </w:r>
      <w:r w:rsidRPr="003C1EF9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p</w:t>
      </w:r>
      <w:r w:rsidRPr="003C1EF9">
        <w:rPr>
          <w:rFonts w:eastAsia="Times New Roman"/>
          <w:b/>
          <w:sz w:val="24"/>
          <w:szCs w:val="24"/>
          <w:lang w:eastAsia="ru-RU"/>
        </w:rPr>
        <w:t>)</w:t>
      </w:r>
      <w:r w:rsidRPr="008B1DA8">
        <w:rPr>
          <w:rFonts w:eastAsia="Times New Roman"/>
          <w:sz w:val="24"/>
          <w:szCs w:val="24"/>
          <w:lang w:eastAsia="ru-RU"/>
        </w:rPr>
        <w:t xml:space="preserve"> — частица, имеющая заряд </w:t>
      </w:r>
      <w:r w:rsidRPr="008B1DA8">
        <w:rPr>
          <w:rFonts w:eastAsia="Times New Roman"/>
          <w:sz w:val="24"/>
          <w:szCs w:val="24"/>
          <w:bdr w:val="none" w:sz="0" w:space="0" w:color="auto" w:frame="1"/>
          <w:lang w:eastAsia="ru-RU"/>
        </w:rPr>
        <w:t>+1</w:t>
      </w:r>
      <w:r w:rsidRPr="008B1DA8">
        <w:rPr>
          <w:rFonts w:eastAsia="Times New Roman"/>
          <w:sz w:val="24"/>
          <w:szCs w:val="24"/>
          <w:lang w:eastAsia="ru-RU"/>
        </w:rPr>
        <w:t> и относительную массу, равную </w:t>
      </w:r>
      <w:r w:rsidRPr="008B1DA8">
        <w:rPr>
          <w:rFonts w:eastAsia="Times New Roman"/>
          <w:sz w:val="24"/>
          <w:szCs w:val="24"/>
          <w:bdr w:val="none" w:sz="0" w:space="0" w:color="auto" w:frame="1"/>
          <w:lang w:eastAsia="ru-RU"/>
        </w:rPr>
        <w:t>1</w:t>
      </w:r>
      <w:r w:rsidRPr="008B1DA8">
        <w:rPr>
          <w:rFonts w:eastAsia="Times New Roman"/>
          <w:sz w:val="24"/>
          <w:szCs w:val="24"/>
          <w:lang w:eastAsia="ru-RU"/>
        </w:rPr>
        <w:t>.</w:t>
      </w:r>
    </w:p>
    <w:p w:rsidR="008B1DA8" w:rsidRPr="008B1DA8" w:rsidRDefault="008B1DA8" w:rsidP="008B1DA8">
      <w:pPr>
        <w:pStyle w:val="a3"/>
        <w:rPr>
          <w:rFonts w:eastAsia="Times New Roman"/>
          <w:sz w:val="24"/>
          <w:szCs w:val="24"/>
          <w:lang w:eastAsia="ru-RU"/>
        </w:rPr>
      </w:pPr>
      <w:r w:rsidRPr="003C1EF9">
        <w:rPr>
          <w:rFonts w:eastAsia="Times New Roman"/>
          <w:b/>
          <w:sz w:val="24"/>
          <w:szCs w:val="24"/>
          <w:lang w:eastAsia="ru-RU"/>
        </w:rPr>
        <w:t>Нейтрон</w:t>
      </w:r>
      <w:r w:rsidRPr="008B1DA8">
        <w:rPr>
          <w:rFonts w:eastAsia="Times New Roman"/>
          <w:sz w:val="24"/>
          <w:szCs w:val="24"/>
          <w:lang w:eastAsia="ru-RU"/>
        </w:rPr>
        <w:t xml:space="preserve">  </w:t>
      </w:r>
      <w:r w:rsidRPr="003C1EF9">
        <w:rPr>
          <w:rFonts w:eastAsia="Times New Roman"/>
          <w:b/>
          <w:sz w:val="24"/>
          <w:szCs w:val="24"/>
          <w:lang w:eastAsia="ru-RU"/>
        </w:rPr>
        <w:t>(</w:t>
      </w:r>
      <w:r w:rsidRPr="003C1EF9">
        <w:rPr>
          <w:rFonts w:eastAsia="Times New Roman"/>
          <w:b/>
          <w:sz w:val="24"/>
          <w:szCs w:val="24"/>
          <w:bdr w:val="none" w:sz="0" w:space="0" w:color="auto" w:frame="1"/>
          <w:lang w:eastAsia="ru-RU"/>
        </w:rPr>
        <w:t>n</w:t>
      </w:r>
      <w:r w:rsidRPr="003C1EF9">
        <w:rPr>
          <w:rFonts w:eastAsia="Times New Roman"/>
          <w:b/>
          <w:sz w:val="24"/>
          <w:szCs w:val="24"/>
          <w:lang w:eastAsia="ru-RU"/>
        </w:rPr>
        <w:t>)</w:t>
      </w:r>
      <w:r w:rsidRPr="008B1DA8">
        <w:rPr>
          <w:rFonts w:eastAsia="Times New Roman"/>
          <w:sz w:val="24"/>
          <w:szCs w:val="24"/>
          <w:lang w:eastAsia="ru-RU"/>
        </w:rPr>
        <w:t> — частица без заряда с относительной массой </w:t>
      </w:r>
      <w:r w:rsidRPr="008B1DA8">
        <w:rPr>
          <w:rFonts w:eastAsia="Times New Roman"/>
          <w:sz w:val="24"/>
          <w:szCs w:val="24"/>
          <w:bdr w:val="none" w:sz="0" w:space="0" w:color="auto" w:frame="1"/>
          <w:lang w:eastAsia="ru-RU"/>
        </w:rPr>
        <w:t>1</w:t>
      </w:r>
      <w:r w:rsidRPr="008B1DA8">
        <w:rPr>
          <w:rFonts w:eastAsia="Times New Roman"/>
          <w:sz w:val="24"/>
          <w:szCs w:val="24"/>
          <w:lang w:eastAsia="ru-RU"/>
        </w:rPr>
        <w:t>.</w:t>
      </w:r>
    </w:p>
    <w:p w:rsidR="008B1DA8" w:rsidRPr="003C1EF9" w:rsidRDefault="008B1DA8" w:rsidP="008B1DA8">
      <w:pPr>
        <w:pStyle w:val="a3"/>
        <w:rPr>
          <w:sz w:val="24"/>
        </w:rPr>
      </w:pPr>
      <w:r w:rsidRPr="008B1DA8">
        <w:rPr>
          <w:sz w:val="24"/>
          <w:szCs w:val="24"/>
          <w:shd w:val="clear" w:color="auto" w:fill="FFFFFF"/>
        </w:rPr>
        <w:t>К элементарным частицам относятся также </w:t>
      </w:r>
      <w:r w:rsidRPr="008B1DA8">
        <w:rPr>
          <w:rStyle w:val="a7"/>
          <w:sz w:val="24"/>
          <w:szCs w:val="24"/>
          <w:shd w:val="clear" w:color="auto" w:fill="FFFFFF"/>
        </w:rPr>
        <w:t>электроны </w:t>
      </w:r>
      <w:r w:rsidRPr="003C1EF9">
        <w:rPr>
          <w:b/>
          <w:sz w:val="24"/>
          <w:szCs w:val="24"/>
          <w:shd w:val="clear" w:color="auto" w:fill="FFFFFF"/>
        </w:rPr>
        <w:t>(</w:t>
      </w:r>
      <w:r w:rsidRPr="003C1EF9">
        <w:rPr>
          <w:rStyle w:val="mi"/>
          <w:b/>
          <w:sz w:val="24"/>
          <w:szCs w:val="24"/>
          <w:bdr w:val="none" w:sz="0" w:space="0" w:color="auto" w:frame="1"/>
          <w:shd w:val="clear" w:color="auto" w:fill="FFFFFF"/>
        </w:rPr>
        <w:t>e</w:t>
      </w:r>
      <w:r w:rsidRPr="003C1EF9">
        <w:rPr>
          <w:b/>
          <w:sz w:val="24"/>
          <w:szCs w:val="24"/>
          <w:shd w:val="clear" w:color="auto" w:fill="FFFFFF"/>
        </w:rPr>
        <w:t>)</w:t>
      </w:r>
      <w:r w:rsidRPr="008B1DA8">
        <w:rPr>
          <w:sz w:val="24"/>
          <w:szCs w:val="24"/>
          <w:shd w:val="clear" w:color="auto" w:fill="FFFFFF"/>
        </w:rPr>
        <w:t>, которые образуют электронную оболочку атома.</w:t>
      </w:r>
      <w:r w:rsidR="003C1EF9">
        <w:rPr>
          <w:sz w:val="24"/>
          <w:szCs w:val="24"/>
          <w:shd w:val="clear" w:color="auto" w:fill="FFFFFF"/>
        </w:rPr>
        <w:t xml:space="preserve"> </w:t>
      </w:r>
      <w:r w:rsidR="003C1EF9" w:rsidRPr="003C1EF9">
        <w:rPr>
          <w:b/>
          <w:sz w:val="24"/>
        </w:rPr>
        <w:t>Заряд</w:t>
      </w:r>
      <w:r w:rsidR="003C1EF9" w:rsidRPr="003C1EF9">
        <w:rPr>
          <w:sz w:val="24"/>
        </w:rPr>
        <w:t xml:space="preserve"> </w:t>
      </w:r>
      <w:r w:rsidR="003C1EF9" w:rsidRPr="003C1EF9">
        <w:rPr>
          <w:b/>
          <w:sz w:val="24"/>
        </w:rPr>
        <w:t>электрона</w:t>
      </w:r>
      <w:r w:rsidR="003C1EF9" w:rsidRPr="003C1EF9">
        <w:rPr>
          <w:sz w:val="24"/>
        </w:rPr>
        <w:t xml:space="preserve"> </w:t>
      </w:r>
      <w:r w:rsidR="003C1EF9" w:rsidRPr="003C1EF9">
        <w:rPr>
          <w:b/>
          <w:sz w:val="24"/>
        </w:rPr>
        <w:t>(</w:t>
      </w:r>
      <w:r w:rsidR="003C1EF9" w:rsidRPr="003C1EF9">
        <w:rPr>
          <w:b/>
          <w:sz w:val="24"/>
          <w:lang w:val="en-US"/>
        </w:rPr>
        <w:t>Z</w:t>
      </w:r>
      <w:r w:rsidR="003C1EF9" w:rsidRPr="003C1EF9">
        <w:rPr>
          <w:b/>
          <w:sz w:val="24"/>
        </w:rPr>
        <w:t>)</w:t>
      </w:r>
      <w:r w:rsidR="003C1EF9" w:rsidRPr="003C1EF9">
        <w:rPr>
          <w:sz w:val="24"/>
        </w:rPr>
        <w:t xml:space="preserve"> — отрицательный и по величине равен </w:t>
      </w:r>
      <w:r w:rsidR="003C1EF9" w:rsidRPr="003C1EF9">
        <w:rPr>
          <w:b/>
          <w:sz w:val="24"/>
        </w:rPr>
        <w:t>заряду протона</w:t>
      </w:r>
      <w:r w:rsidR="003C1EF9" w:rsidRPr="003C1EF9">
        <w:rPr>
          <w:sz w:val="24"/>
        </w:rPr>
        <w:t>: –1.</w:t>
      </w:r>
    </w:p>
    <w:p w:rsidR="008B1DA8" w:rsidRPr="008B1DA8" w:rsidRDefault="008B1DA8" w:rsidP="003C1EF9">
      <w:pPr>
        <w:pStyle w:val="a3"/>
        <w:rPr>
          <w:rFonts w:eastAsia="Times New Roman"/>
          <w:sz w:val="24"/>
          <w:szCs w:val="24"/>
          <w:lang w:eastAsia="ru-RU"/>
        </w:rPr>
      </w:pPr>
      <w:r w:rsidRPr="003C1EF9">
        <w:rPr>
          <w:rFonts w:eastAsia="Times New Roman"/>
          <w:b/>
          <w:sz w:val="24"/>
          <w:szCs w:val="24"/>
          <w:lang w:eastAsia="ru-RU"/>
        </w:rPr>
        <w:t>Заряд ядра</w:t>
      </w:r>
      <w:r w:rsidRPr="008B1DA8">
        <w:rPr>
          <w:rFonts w:eastAsia="Times New Roman"/>
          <w:sz w:val="24"/>
          <w:szCs w:val="24"/>
          <w:lang w:eastAsia="ru-RU"/>
        </w:rPr>
        <w:t xml:space="preserve"> определяется числом протонов в нём. Значит, </w:t>
      </w:r>
      <w:r w:rsidRPr="003C1EF9">
        <w:rPr>
          <w:rFonts w:eastAsia="Times New Roman"/>
          <w:b/>
          <w:sz w:val="24"/>
          <w:szCs w:val="24"/>
          <w:lang w:eastAsia="ru-RU"/>
        </w:rPr>
        <w:t>заряд ядра</w:t>
      </w:r>
      <w:r w:rsidRPr="008B1DA8">
        <w:rPr>
          <w:rFonts w:eastAsia="Times New Roman"/>
          <w:sz w:val="24"/>
          <w:szCs w:val="24"/>
          <w:lang w:eastAsia="ru-RU"/>
        </w:rPr>
        <w:t xml:space="preserve"> тоже равен порядков</w:t>
      </w:r>
      <w:r w:rsidRPr="008B1DA8">
        <w:rPr>
          <w:rFonts w:eastAsia="Times New Roman"/>
          <w:sz w:val="24"/>
          <w:szCs w:val="24"/>
          <w:lang w:eastAsia="ru-RU"/>
        </w:rPr>
        <w:t>о</w:t>
      </w:r>
      <w:r w:rsidRPr="008B1DA8">
        <w:rPr>
          <w:rFonts w:eastAsia="Times New Roman"/>
          <w:sz w:val="24"/>
          <w:szCs w:val="24"/>
          <w:lang w:eastAsia="ru-RU"/>
        </w:rPr>
        <w:t>му номеру элемента.</w:t>
      </w:r>
    </w:p>
    <w:p w:rsidR="001E6D8C" w:rsidRPr="00023468" w:rsidRDefault="008B1DA8" w:rsidP="00C90924">
      <w:pPr>
        <w:pStyle w:val="a3"/>
        <w:rPr>
          <w:sz w:val="24"/>
          <w:lang w:eastAsia="ru-RU"/>
        </w:rPr>
      </w:pPr>
      <w:r w:rsidRPr="00023468">
        <w:rPr>
          <w:b/>
          <w:sz w:val="24"/>
          <w:lang w:eastAsia="ru-RU"/>
        </w:rPr>
        <w:t>Атом</w:t>
      </w:r>
      <w:r w:rsidRPr="00023468">
        <w:rPr>
          <w:sz w:val="24"/>
          <w:lang w:eastAsia="ru-RU"/>
        </w:rPr>
        <w:t xml:space="preserve"> — </w:t>
      </w:r>
      <w:proofErr w:type="spellStart"/>
      <w:r w:rsidRPr="00023468">
        <w:rPr>
          <w:sz w:val="24"/>
          <w:lang w:eastAsia="ru-RU"/>
        </w:rPr>
        <w:t>электронейтральная</w:t>
      </w:r>
      <w:proofErr w:type="spellEnd"/>
      <w:r w:rsidRPr="00023468">
        <w:rPr>
          <w:sz w:val="24"/>
          <w:lang w:eastAsia="ru-RU"/>
        </w:rPr>
        <w:t xml:space="preserve"> частица, поэтому число электронов в нём равно числу </w:t>
      </w:r>
      <w:r w:rsidRPr="00023468">
        <w:rPr>
          <w:b/>
          <w:sz w:val="24"/>
          <w:lang w:eastAsia="ru-RU"/>
        </w:rPr>
        <w:t>протонов</w:t>
      </w:r>
      <w:r w:rsidRPr="00023468">
        <w:rPr>
          <w:sz w:val="24"/>
          <w:lang w:eastAsia="ru-RU"/>
        </w:rPr>
        <w:t>.</w:t>
      </w:r>
    </w:p>
    <w:p w:rsidR="00C90924" w:rsidRPr="00C90924" w:rsidRDefault="00C90924" w:rsidP="00C90924">
      <w:pPr>
        <w:pStyle w:val="a3"/>
        <w:rPr>
          <w:lang w:eastAsia="ru-RU"/>
        </w:rPr>
      </w:pPr>
    </w:p>
    <w:tbl>
      <w:tblPr>
        <w:tblStyle w:val="aa"/>
        <w:tblW w:w="0" w:type="auto"/>
        <w:tblLook w:val="04A0"/>
      </w:tblPr>
      <w:tblGrid>
        <w:gridCol w:w="10682"/>
      </w:tblGrid>
      <w:tr w:rsidR="00C90924" w:rsidTr="00C90924">
        <w:tc>
          <w:tcPr>
            <w:tcW w:w="10682" w:type="dxa"/>
            <w:tcBorders>
              <w:top w:val="single" w:sz="18" w:space="0" w:color="FF0000"/>
              <w:left w:val="single" w:sz="18" w:space="0" w:color="FF0000"/>
              <w:bottom w:val="single" w:sz="18" w:space="0" w:color="FF0000"/>
              <w:right w:val="single" w:sz="18" w:space="0" w:color="FF0000"/>
            </w:tcBorders>
          </w:tcPr>
          <w:p w:rsidR="00C90924" w:rsidRDefault="00C90924" w:rsidP="001E6D8C">
            <w:pPr>
              <w:pStyle w:val="a3"/>
              <w:ind w:firstLine="0"/>
              <w:rPr>
                <w:b/>
                <w:color w:val="FF0000"/>
                <w:sz w:val="24"/>
                <w:lang w:eastAsia="ru-RU"/>
              </w:rPr>
            </w:pPr>
            <w:r w:rsidRPr="001E6D8C">
              <w:rPr>
                <w:b/>
                <w:color w:val="FF0000"/>
                <w:sz w:val="24"/>
                <w:lang w:eastAsia="ru-RU"/>
              </w:rPr>
              <w:t>Запо</w:t>
            </w:r>
            <w:r w:rsidRPr="001E6D8C">
              <w:rPr>
                <w:b/>
                <w:color w:val="FF0000"/>
                <w:sz w:val="24"/>
                <w:lang w:eastAsia="ru-RU"/>
              </w:rPr>
              <w:t>м</w:t>
            </w:r>
            <w:r w:rsidRPr="001E6D8C">
              <w:rPr>
                <w:b/>
                <w:color w:val="FF0000"/>
                <w:sz w:val="24"/>
                <w:lang w:eastAsia="ru-RU"/>
              </w:rPr>
              <w:t xml:space="preserve">ните: </w:t>
            </w:r>
            <w:r>
              <w:rPr>
                <w:sz w:val="24"/>
                <w:lang w:eastAsia="ru-RU"/>
              </w:rPr>
              <w:t>П</w:t>
            </w:r>
            <w:r w:rsidRPr="001E6D8C">
              <w:rPr>
                <w:sz w:val="24"/>
              </w:rPr>
              <w:t>орядковый номер элемента = заряд</w:t>
            </w:r>
            <w:r>
              <w:rPr>
                <w:sz w:val="24"/>
              </w:rPr>
              <w:t>у</w:t>
            </w:r>
            <w:r w:rsidRPr="001E6D8C">
              <w:rPr>
                <w:sz w:val="24"/>
              </w:rPr>
              <w:t xml:space="preserve"> ядра атома</w:t>
            </w:r>
            <w:r>
              <w:rPr>
                <w:sz w:val="24"/>
              </w:rPr>
              <w:t xml:space="preserve"> со знаком плюс</w:t>
            </w:r>
            <w:proofErr w:type="gramStart"/>
            <w:r>
              <w:rPr>
                <w:sz w:val="24"/>
              </w:rPr>
              <w:t xml:space="preserve"> (+)</w:t>
            </w:r>
            <w:r w:rsidRPr="001E6D8C">
              <w:rPr>
                <w:sz w:val="24"/>
              </w:rPr>
              <w:t> = </w:t>
            </w:r>
            <w:proofErr w:type="gramEnd"/>
            <w:r w:rsidRPr="001E6D8C">
              <w:rPr>
                <w:sz w:val="24"/>
              </w:rPr>
              <w:t>число протонов в ядре = число электронов  в атоме.</w:t>
            </w:r>
            <w:r>
              <w:rPr>
                <w:sz w:val="24"/>
              </w:rPr>
              <w:t xml:space="preserve"> Число нейтр</w:t>
            </w:r>
            <w:r>
              <w:rPr>
                <w:sz w:val="24"/>
              </w:rPr>
              <w:t>о</w:t>
            </w:r>
            <w:r>
              <w:rPr>
                <w:sz w:val="24"/>
              </w:rPr>
              <w:t>нов = разнице атомной массы и протонов (</w:t>
            </w:r>
            <w:r>
              <w:rPr>
                <w:sz w:val="24"/>
                <w:lang w:val="en-US"/>
              </w:rPr>
              <w:t>n</w:t>
            </w:r>
            <w:r w:rsidRPr="001E6D8C">
              <w:rPr>
                <w:sz w:val="24"/>
              </w:rPr>
              <w:t xml:space="preserve"> = </w:t>
            </w:r>
            <w:r>
              <w:rPr>
                <w:sz w:val="24"/>
                <w:lang w:val="en-US"/>
              </w:rPr>
              <w:t>Ar</w:t>
            </w:r>
            <w:r w:rsidRPr="001E6D8C">
              <w:rPr>
                <w:sz w:val="24"/>
              </w:rPr>
              <w:t xml:space="preserve"> – </w:t>
            </w:r>
            <w:r>
              <w:rPr>
                <w:sz w:val="24"/>
                <w:lang w:val="en-US"/>
              </w:rPr>
              <w:t>p</w:t>
            </w:r>
            <w:r w:rsidRPr="001E6D8C">
              <w:rPr>
                <w:sz w:val="24"/>
              </w:rPr>
              <w:t>)</w:t>
            </w:r>
            <w:r>
              <w:rPr>
                <w:sz w:val="24"/>
              </w:rPr>
              <w:t>.</w:t>
            </w:r>
          </w:p>
        </w:tc>
      </w:tr>
    </w:tbl>
    <w:p w:rsidR="008B1DA8" w:rsidRDefault="008B1DA8" w:rsidP="006D633A">
      <w:pPr>
        <w:pStyle w:val="a3"/>
        <w:ind w:firstLine="0"/>
        <w:rPr>
          <w:sz w:val="28"/>
        </w:rPr>
      </w:pPr>
    </w:p>
    <w:p w:rsidR="001E6D8C" w:rsidRPr="0013458F" w:rsidRDefault="001E6D8C" w:rsidP="0013458F">
      <w:pPr>
        <w:pStyle w:val="a3"/>
        <w:rPr>
          <w:rStyle w:val="termtext"/>
          <w:sz w:val="24"/>
        </w:rPr>
      </w:pPr>
      <w:r w:rsidRPr="0013458F">
        <w:rPr>
          <w:rStyle w:val="termtext"/>
          <w:b/>
          <w:sz w:val="24"/>
        </w:rPr>
        <w:t>Абсолютная атомная масса</w:t>
      </w:r>
      <w:r w:rsidR="0013458F">
        <w:rPr>
          <w:rStyle w:val="termtext"/>
          <w:sz w:val="24"/>
        </w:rPr>
        <w:t xml:space="preserve"> </w:t>
      </w:r>
      <w:r w:rsidRPr="0013458F">
        <w:rPr>
          <w:rStyle w:val="termtext"/>
          <w:sz w:val="24"/>
        </w:rPr>
        <w:t>-</w:t>
      </w:r>
      <w:r w:rsidR="0013458F" w:rsidRPr="0013458F">
        <w:rPr>
          <w:sz w:val="24"/>
        </w:rPr>
        <w:t xml:space="preserve"> </w:t>
      </w:r>
      <w:r w:rsidR="0013458F" w:rsidRPr="0013458F">
        <w:rPr>
          <w:rStyle w:val="termtext"/>
          <w:sz w:val="24"/>
        </w:rPr>
        <w:t>масса атома, которая выражена в обычных единицах массы</w:t>
      </w:r>
      <w:r w:rsidR="0013458F">
        <w:rPr>
          <w:rStyle w:val="termtext"/>
          <w:sz w:val="24"/>
        </w:rPr>
        <w:t xml:space="preserve"> </w:t>
      </w:r>
      <w:r w:rsidR="0013458F" w:rsidRPr="0013458F">
        <w:rPr>
          <w:rStyle w:val="termtext"/>
          <w:sz w:val="24"/>
        </w:rPr>
        <w:t>(</w:t>
      </w:r>
      <w:proofErr w:type="gramStart"/>
      <w:r w:rsidR="0013458F" w:rsidRPr="0013458F">
        <w:rPr>
          <w:rStyle w:val="termtext"/>
          <w:sz w:val="24"/>
        </w:rPr>
        <w:t>кг</w:t>
      </w:r>
      <w:proofErr w:type="gramEnd"/>
      <w:r w:rsidR="0013458F" w:rsidRPr="0013458F">
        <w:rPr>
          <w:rStyle w:val="termtext"/>
          <w:sz w:val="24"/>
        </w:rPr>
        <w:t xml:space="preserve"> или г) и обозначается символом </w:t>
      </w:r>
      <w:r w:rsidR="0013458F" w:rsidRPr="0013458F">
        <w:rPr>
          <w:rStyle w:val="termtext"/>
          <w:b/>
          <w:sz w:val="24"/>
          <w:lang w:val="en-US"/>
        </w:rPr>
        <w:t>m</w:t>
      </w:r>
      <w:r w:rsidR="0013458F" w:rsidRPr="0013458F">
        <w:rPr>
          <w:rStyle w:val="termtext"/>
          <w:sz w:val="24"/>
        </w:rPr>
        <w:t>.</w:t>
      </w:r>
    </w:p>
    <w:p w:rsidR="0013458F" w:rsidRPr="0013458F" w:rsidRDefault="0013458F" w:rsidP="0013458F">
      <w:pPr>
        <w:pStyle w:val="a3"/>
        <w:rPr>
          <w:sz w:val="24"/>
        </w:rPr>
      </w:pPr>
      <w:r w:rsidRPr="0013458F">
        <w:rPr>
          <w:rStyle w:val="termtext"/>
          <w:b/>
          <w:sz w:val="24"/>
        </w:rPr>
        <w:t>Относительная атомная масса элемента</w:t>
      </w:r>
      <w:r>
        <w:rPr>
          <w:rStyle w:val="termtext"/>
          <w:sz w:val="24"/>
        </w:rPr>
        <w:t xml:space="preserve"> </w:t>
      </w:r>
      <w:r w:rsidRPr="0013458F">
        <w:rPr>
          <w:rStyle w:val="termtext"/>
          <w:sz w:val="24"/>
        </w:rPr>
        <w:t>-</w:t>
      </w:r>
      <w:r w:rsidRPr="0013458F">
        <w:rPr>
          <w:sz w:val="24"/>
        </w:rPr>
        <w:t xml:space="preserve"> </w:t>
      </w:r>
      <w:r w:rsidRPr="0013458F">
        <w:rPr>
          <w:rStyle w:val="termtext"/>
          <w:sz w:val="24"/>
        </w:rPr>
        <w:t>это число, которое показывает во сколько раз а</w:t>
      </w:r>
      <w:r w:rsidRPr="0013458F">
        <w:rPr>
          <w:rStyle w:val="termtext"/>
          <w:sz w:val="24"/>
        </w:rPr>
        <w:t>б</w:t>
      </w:r>
      <w:r w:rsidRPr="0013458F">
        <w:rPr>
          <w:rStyle w:val="termtext"/>
          <w:sz w:val="24"/>
        </w:rPr>
        <w:t>солютная масса атома данного элемента больше 1/12 части абсолютной массы атома углерода, т.е. атомной единицы массы.</w:t>
      </w:r>
      <w:r>
        <w:rPr>
          <w:rStyle w:val="termtext"/>
          <w:sz w:val="24"/>
        </w:rPr>
        <w:t xml:space="preserve"> </w:t>
      </w:r>
      <w:r w:rsidRPr="0013458F">
        <w:rPr>
          <w:rStyle w:val="termtext"/>
          <w:sz w:val="24"/>
        </w:rPr>
        <w:t xml:space="preserve">Обозначается символом </w:t>
      </w:r>
      <w:proofErr w:type="spellStart"/>
      <w:r w:rsidRPr="0013458F">
        <w:rPr>
          <w:rStyle w:val="termtext"/>
          <w:b/>
          <w:sz w:val="24"/>
        </w:rPr>
        <w:t>А</w:t>
      </w:r>
      <w:proofErr w:type="gramStart"/>
      <w:r w:rsidRPr="0013458F">
        <w:rPr>
          <w:rStyle w:val="termtext"/>
          <w:b/>
          <w:sz w:val="24"/>
        </w:rPr>
        <w:t>r</w:t>
      </w:r>
      <w:proofErr w:type="spellEnd"/>
      <w:proofErr w:type="gramEnd"/>
      <w:r>
        <w:rPr>
          <w:rStyle w:val="termtext"/>
          <w:sz w:val="24"/>
        </w:rPr>
        <w:t>.</w:t>
      </w:r>
    </w:p>
    <w:p w:rsidR="0013458F" w:rsidRDefault="0013458F" w:rsidP="006D633A">
      <w:pPr>
        <w:pStyle w:val="a3"/>
        <w:ind w:left="720" w:firstLine="0"/>
        <w:rPr>
          <w:sz w:val="24"/>
        </w:rPr>
      </w:pPr>
    </w:p>
    <w:p w:rsidR="006D633A" w:rsidRPr="0013458F" w:rsidRDefault="006D633A" w:rsidP="006D633A">
      <w:pPr>
        <w:pStyle w:val="a3"/>
        <w:ind w:left="720" w:firstLine="0"/>
        <w:rPr>
          <w:sz w:val="24"/>
          <w:szCs w:val="24"/>
        </w:rPr>
      </w:pPr>
      <w:r w:rsidRPr="0013458F">
        <w:rPr>
          <w:sz w:val="24"/>
          <w:szCs w:val="24"/>
        </w:rPr>
        <w:t xml:space="preserve">Просмотрите видеоурок по теме: </w:t>
      </w:r>
      <w:hyperlink r:id="rId5" w:history="1">
        <w:r w:rsidR="0013458F" w:rsidRPr="001E5C65">
          <w:rPr>
            <w:rStyle w:val="a5"/>
            <w:sz w:val="24"/>
            <w:szCs w:val="24"/>
          </w:rPr>
          <w:t>https://youtu.be/d3X-AGaqd2A</w:t>
        </w:r>
      </w:hyperlink>
      <w:r w:rsidR="0013458F">
        <w:rPr>
          <w:sz w:val="24"/>
          <w:szCs w:val="24"/>
        </w:rPr>
        <w:t xml:space="preserve"> </w:t>
      </w:r>
      <w:r w:rsidRPr="0013458F">
        <w:rPr>
          <w:sz w:val="24"/>
          <w:szCs w:val="24"/>
        </w:rPr>
        <w:t xml:space="preserve"> </w:t>
      </w:r>
    </w:p>
    <w:p w:rsidR="006D633A" w:rsidRPr="0022149C" w:rsidRDefault="006D633A" w:rsidP="006D633A">
      <w:pPr>
        <w:pStyle w:val="a3"/>
        <w:ind w:left="720" w:firstLine="0"/>
        <w:rPr>
          <w:sz w:val="24"/>
        </w:rPr>
      </w:pPr>
    </w:p>
    <w:p w:rsidR="006D633A" w:rsidRPr="0029369C" w:rsidRDefault="006D633A" w:rsidP="006D633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</w:t>
      </w:r>
      <w:r w:rsidRPr="00144371">
        <w:rPr>
          <w:b/>
          <w:sz w:val="24"/>
        </w:rPr>
        <w:t>а</w:t>
      </w:r>
      <w:r w:rsidRPr="00144371">
        <w:rPr>
          <w:b/>
          <w:sz w:val="24"/>
        </w:rPr>
        <w:t>крепление материала.</w:t>
      </w:r>
    </w:p>
    <w:p w:rsidR="006D633A" w:rsidRDefault="006D633A" w:rsidP="006D633A">
      <w:pPr>
        <w:pStyle w:val="a3"/>
        <w:ind w:firstLine="0"/>
        <w:rPr>
          <w:sz w:val="24"/>
        </w:rPr>
      </w:pPr>
    </w:p>
    <w:p w:rsidR="000150BA" w:rsidRDefault="000150BA" w:rsidP="00C15ECA">
      <w:pPr>
        <w:pStyle w:val="a3"/>
        <w:ind w:firstLine="708"/>
        <w:rPr>
          <w:sz w:val="24"/>
          <w:lang w:val="en-US"/>
        </w:rPr>
      </w:pPr>
      <w:r>
        <w:rPr>
          <w:sz w:val="24"/>
        </w:rPr>
        <w:t>З</w:t>
      </w:r>
      <w:r>
        <w:rPr>
          <w:sz w:val="24"/>
        </w:rPr>
        <w:t>а</w:t>
      </w:r>
      <w:r>
        <w:rPr>
          <w:sz w:val="24"/>
        </w:rPr>
        <w:t>крепим изученный материал, заполнив таблицу:</w:t>
      </w:r>
    </w:p>
    <w:p w:rsidR="00C15ECA" w:rsidRDefault="00C15ECA" w:rsidP="00C15ECA">
      <w:pPr>
        <w:pStyle w:val="a3"/>
        <w:ind w:firstLine="0"/>
        <w:jc w:val="center"/>
        <w:rPr>
          <w:sz w:val="24"/>
        </w:rPr>
      </w:pPr>
      <w:r>
        <w:rPr>
          <w:sz w:val="24"/>
        </w:rPr>
        <w:t>Обязател</w:t>
      </w:r>
      <w:r>
        <w:rPr>
          <w:sz w:val="24"/>
        </w:rPr>
        <w:t>ь</w:t>
      </w:r>
      <w:r>
        <w:rPr>
          <w:sz w:val="24"/>
        </w:rPr>
        <w:t xml:space="preserve">но используем </w:t>
      </w:r>
      <w:r w:rsidRPr="00C15ECA">
        <w:rPr>
          <w:b/>
          <w:color w:val="FF0000"/>
          <w:sz w:val="24"/>
        </w:rPr>
        <w:t>ПЕРИОДИЧЕСКУЮ ТАБЛИЦУ ХИМИЧЕСКИХ ЭЛЕМЕ</w:t>
      </w:r>
      <w:r w:rsidRPr="00C15ECA">
        <w:rPr>
          <w:b/>
          <w:color w:val="FF0000"/>
          <w:sz w:val="24"/>
        </w:rPr>
        <w:t>Н</w:t>
      </w:r>
      <w:r w:rsidRPr="00C15ECA">
        <w:rPr>
          <w:b/>
          <w:color w:val="FF0000"/>
          <w:sz w:val="24"/>
        </w:rPr>
        <w:t>ТОВ</w:t>
      </w:r>
      <w:r>
        <w:rPr>
          <w:sz w:val="24"/>
        </w:rPr>
        <w:t>!</w:t>
      </w:r>
    </w:p>
    <w:p w:rsidR="00023468" w:rsidRDefault="00C15ECA" w:rsidP="00C15ECA">
      <w:pPr>
        <w:pStyle w:val="a3"/>
        <w:ind w:firstLine="0"/>
        <w:rPr>
          <w:sz w:val="24"/>
        </w:rPr>
      </w:pPr>
      <w:r>
        <w:rPr>
          <w:sz w:val="24"/>
        </w:rPr>
        <w:t xml:space="preserve">Находим в таблице элемент </w:t>
      </w:r>
      <w:r w:rsidRPr="00C15ECA">
        <w:rPr>
          <w:b/>
          <w:sz w:val="24"/>
          <w:lang w:val="en-US"/>
        </w:rPr>
        <w:t>B</w:t>
      </w:r>
      <w:r>
        <w:rPr>
          <w:sz w:val="24"/>
        </w:rPr>
        <w:t xml:space="preserve">. </w:t>
      </w:r>
      <w:r w:rsidR="00BA6890">
        <w:rPr>
          <w:sz w:val="24"/>
        </w:rPr>
        <w:t xml:space="preserve"> </w:t>
      </w:r>
      <w:r w:rsidR="00AF2363">
        <w:rPr>
          <w:sz w:val="24"/>
        </w:rPr>
        <w:t xml:space="preserve">В  верхнем углу указан порядковый номер </w:t>
      </w:r>
      <w:r w:rsidR="00AF2363" w:rsidRPr="00AF2363">
        <w:rPr>
          <w:b/>
          <w:sz w:val="24"/>
        </w:rPr>
        <w:t>№=5</w:t>
      </w:r>
      <w:r w:rsidR="00AF2363">
        <w:rPr>
          <w:sz w:val="24"/>
        </w:rPr>
        <w:t xml:space="preserve">. </w:t>
      </w:r>
      <w:r w:rsidR="00023468">
        <w:rPr>
          <w:sz w:val="24"/>
        </w:rPr>
        <w:t xml:space="preserve"> </w:t>
      </w:r>
      <w:r w:rsidR="00BA6890">
        <w:rPr>
          <w:sz w:val="24"/>
        </w:rPr>
        <w:t>Следовательно:</w:t>
      </w:r>
    </w:p>
    <w:p w:rsidR="00AF2363" w:rsidRPr="00023468" w:rsidRDefault="00BA6890" w:rsidP="00C15ECA">
      <w:pPr>
        <w:pStyle w:val="a3"/>
        <w:ind w:firstLine="0"/>
        <w:rPr>
          <w:sz w:val="24"/>
        </w:rPr>
      </w:pPr>
      <w:r>
        <w:rPr>
          <w:sz w:val="24"/>
        </w:rPr>
        <w:t xml:space="preserve"> </w:t>
      </w:r>
      <w:r w:rsidR="00AF2363" w:rsidRPr="00AF2363">
        <w:rPr>
          <w:b/>
          <w:sz w:val="24"/>
        </w:rPr>
        <w:t>№=</w:t>
      </w:r>
      <w:r w:rsidR="00AF2363" w:rsidRPr="00BA6890">
        <w:rPr>
          <w:b/>
          <w:sz w:val="24"/>
        </w:rPr>
        <w:t xml:space="preserve"> </w:t>
      </w:r>
      <w:r w:rsidR="00AF2363" w:rsidRPr="00AF2363">
        <w:rPr>
          <w:b/>
          <w:sz w:val="24"/>
        </w:rPr>
        <w:t>+</w:t>
      </w:r>
      <w:r w:rsidR="00AF2363" w:rsidRPr="00AF2363">
        <w:rPr>
          <w:b/>
          <w:sz w:val="24"/>
          <w:lang w:val="en-US"/>
        </w:rPr>
        <w:t>Z</w:t>
      </w:r>
      <w:r w:rsidR="00AF2363" w:rsidRPr="00AF2363">
        <w:rPr>
          <w:b/>
          <w:sz w:val="24"/>
        </w:rPr>
        <w:t>=</w:t>
      </w:r>
      <w:r w:rsidR="00AF2363" w:rsidRPr="00AF2363">
        <w:rPr>
          <w:b/>
          <w:sz w:val="24"/>
          <w:lang w:val="en-US"/>
        </w:rPr>
        <w:t>p</w:t>
      </w:r>
      <w:r w:rsidR="00AF2363" w:rsidRPr="00BA6890">
        <w:rPr>
          <w:b/>
          <w:sz w:val="24"/>
        </w:rPr>
        <w:t>=</w:t>
      </w:r>
      <w:r w:rsidR="00AF2363" w:rsidRPr="00AF2363">
        <w:rPr>
          <w:b/>
          <w:sz w:val="24"/>
          <w:lang w:val="en-US"/>
        </w:rPr>
        <w:t>e</w:t>
      </w:r>
      <w:r w:rsidR="00AF2363" w:rsidRPr="00BA6890">
        <w:rPr>
          <w:b/>
          <w:sz w:val="24"/>
        </w:rPr>
        <w:t>=5</w:t>
      </w:r>
      <w:r>
        <w:rPr>
          <w:b/>
          <w:sz w:val="24"/>
        </w:rPr>
        <w:t>;</w:t>
      </w:r>
      <w:r w:rsidRPr="00BA6890">
        <w:rPr>
          <w:b/>
          <w:sz w:val="24"/>
        </w:rPr>
        <w:t xml:space="preserve"> </w:t>
      </w:r>
      <w:r>
        <w:rPr>
          <w:b/>
          <w:sz w:val="24"/>
          <w:lang w:val="en-US"/>
        </w:rPr>
        <w:t>n</w:t>
      </w:r>
      <w:r w:rsidRPr="00BA6890">
        <w:rPr>
          <w:b/>
          <w:sz w:val="24"/>
        </w:rPr>
        <w:t>=</w:t>
      </w:r>
      <w:r>
        <w:rPr>
          <w:b/>
          <w:sz w:val="24"/>
          <w:lang w:val="en-US"/>
        </w:rPr>
        <w:t>Ar</w:t>
      </w:r>
      <w:r w:rsidRPr="00BA6890">
        <w:rPr>
          <w:b/>
          <w:sz w:val="24"/>
        </w:rPr>
        <w:t>-</w:t>
      </w:r>
      <w:r>
        <w:rPr>
          <w:b/>
          <w:sz w:val="24"/>
          <w:lang w:val="en-US"/>
        </w:rPr>
        <w:t>p</w:t>
      </w:r>
      <w:r w:rsidRPr="00BA6890">
        <w:rPr>
          <w:b/>
          <w:sz w:val="24"/>
        </w:rPr>
        <w:t>=11-5=6.</w:t>
      </w:r>
      <w:r>
        <w:rPr>
          <w:b/>
          <w:sz w:val="24"/>
        </w:rPr>
        <w:t xml:space="preserve"> </w:t>
      </w:r>
      <w:r w:rsidRPr="00BA6890">
        <w:rPr>
          <w:sz w:val="24"/>
        </w:rPr>
        <w:t>Внесем данные в таблицу.</w:t>
      </w:r>
      <w:r w:rsidR="00023468">
        <w:rPr>
          <w:sz w:val="24"/>
        </w:rPr>
        <w:t xml:space="preserve"> Сделайте аналогично для </w:t>
      </w:r>
      <w:r w:rsidR="00023468" w:rsidRPr="00C15ECA">
        <w:rPr>
          <w:sz w:val="24"/>
          <w:lang w:val="en-US"/>
        </w:rPr>
        <w:t>Ca</w:t>
      </w:r>
      <w:r w:rsidR="00023468">
        <w:rPr>
          <w:sz w:val="24"/>
        </w:rPr>
        <w:t xml:space="preserve"> и </w:t>
      </w:r>
      <w:r w:rsidR="00023468" w:rsidRPr="00C15ECA">
        <w:rPr>
          <w:sz w:val="24"/>
          <w:lang w:val="en-US"/>
        </w:rPr>
        <w:t>Fe</w:t>
      </w:r>
      <w:r w:rsidR="00023468">
        <w:rPr>
          <w:sz w:val="24"/>
        </w:rPr>
        <w:t>.</w:t>
      </w:r>
    </w:p>
    <w:tbl>
      <w:tblPr>
        <w:tblStyle w:val="aa"/>
        <w:tblW w:w="0" w:type="auto"/>
        <w:tblLook w:val="04A0"/>
      </w:tblPr>
      <w:tblGrid>
        <w:gridCol w:w="1384"/>
        <w:gridCol w:w="2176"/>
        <w:gridCol w:w="1780"/>
        <w:gridCol w:w="1780"/>
        <w:gridCol w:w="1781"/>
        <w:gridCol w:w="1781"/>
      </w:tblGrid>
      <w:tr w:rsidR="00BA6890" w:rsidTr="00C15ECA">
        <w:tc>
          <w:tcPr>
            <w:tcW w:w="1384" w:type="dxa"/>
            <w:vMerge w:val="restart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C15ECA">
              <w:rPr>
                <w:sz w:val="24"/>
              </w:rPr>
              <w:t>Элемент</w:t>
            </w:r>
          </w:p>
        </w:tc>
        <w:tc>
          <w:tcPr>
            <w:tcW w:w="2176" w:type="dxa"/>
            <w:vMerge w:val="restart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C15ECA">
              <w:rPr>
                <w:sz w:val="24"/>
              </w:rPr>
              <w:t>Атомная ма</w:t>
            </w:r>
            <w:r w:rsidRPr="00C15ECA">
              <w:rPr>
                <w:sz w:val="24"/>
              </w:rPr>
              <w:t>с</w:t>
            </w:r>
            <w:r w:rsidRPr="00C15ECA">
              <w:rPr>
                <w:sz w:val="24"/>
              </w:rPr>
              <w:t>са,</w:t>
            </w:r>
            <w:r w:rsidRPr="00AF2363">
              <w:rPr>
                <w:sz w:val="24"/>
              </w:rPr>
              <w:t xml:space="preserve"> </w:t>
            </w:r>
            <w:r w:rsidRPr="00C15ECA">
              <w:rPr>
                <w:sz w:val="24"/>
                <w:lang w:val="en-US"/>
              </w:rPr>
              <w:t>A</w:t>
            </w:r>
            <w:r w:rsidRPr="00C15ECA">
              <w:rPr>
                <w:sz w:val="24"/>
                <w:vertAlign w:val="subscript"/>
                <w:lang w:val="en-US"/>
              </w:rPr>
              <w:t>r</w:t>
            </w:r>
          </w:p>
        </w:tc>
        <w:tc>
          <w:tcPr>
            <w:tcW w:w="1780" w:type="dxa"/>
            <w:vMerge w:val="restart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C15ECA">
              <w:rPr>
                <w:sz w:val="24"/>
              </w:rPr>
              <w:t>Заряд я</w:t>
            </w:r>
            <w:r w:rsidRPr="00C15ECA">
              <w:rPr>
                <w:sz w:val="24"/>
              </w:rPr>
              <w:t>д</w:t>
            </w:r>
            <w:r w:rsidRPr="00C15ECA">
              <w:rPr>
                <w:sz w:val="24"/>
              </w:rPr>
              <w:t>ра,</w:t>
            </w:r>
            <w:r w:rsidRPr="00AF2363">
              <w:rPr>
                <w:sz w:val="24"/>
              </w:rPr>
              <w:t xml:space="preserve"> </w:t>
            </w:r>
            <w:r w:rsidRPr="00C15ECA">
              <w:rPr>
                <w:sz w:val="24"/>
                <w:lang w:val="en-US"/>
              </w:rPr>
              <w:t>Z</w:t>
            </w:r>
          </w:p>
        </w:tc>
        <w:tc>
          <w:tcPr>
            <w:tcW w:w="5342" w:type="dxa"/>
            <w:gridSpan w:val="3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C15ECA">
              <w:rPr>
                <w:sz w:val="24"/>
              </w:rPr>
              <w:t>Количество</w:t>
            </w:r>
          </w:p>
        </w:tc>
      </w:tr>
      <w:tr w:rsidR="00BA6890" w:rsidTr="00C15ECA">
        <w:tc>
          <w:tcPr>
            <w:tcW w:w="1384" w:type="dxa"/>
            <w:vMerge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2176" w:type="dxa"/>
            <w:vMerge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Merge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C15ECA">
              <w:rPr>
                <w:sz w:val="24"/>
              </w:rPr>
              <w:t>протонов</w:t>
            </w:r>
            <w:r w:rsidR="00AF2363">
              <w:rPr>
                <w:sz w:val="24"/>
              </w:rPr>
              <w:t>,</w:t>
            </w:r>
            <w:r w:rsidR="00AF2363">
              <w:rPr>
                <w:sz w:val="24"/>
                <w:lang w:val="en-US"/>
              </w:rPr>
              <w:t xml:space="preserve"> p</w:t>
            </w:r>
          </w:p>
        </w:tc>
        <w:tc>
          <w:tcPr>
            <w:tcW w:w="1781" w:type="dxa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C15ECA">
              <w:rPr>
                <w:sz w:val="24"/>
              </w:rPr>
              <w:t>электронов</w:t>
            </w:r>
            <w:r w:rsidR="00AF2363">
              <w:rPr>
                <w:sz w:val="24"/>
                <w:lang w:val="en-US"/>
              </w:rPr>
              <w:t>, e</w:t>
            </w:r>
          </w:p>
        </w:tc>
        <w:tc>
          <w:tcPr>
            <w:tcW w:w="1781" w:type="dxa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C15ECA">
              <w:rPr>
                <w:sz w:val="24"/>
              </w:rPr>
              <w:t>нейтронов</w:t>
            </w:r>
            <w:r w:rsidR="00AF2363">
              <w:rPr>
                <w:sz w:val="24"/>
                <w:lang w:val="en-US"/>
              </w:rPr>
              <w:t>, n</w:t>
            </w:r>
          </w:p>
        </w:tc>
      </w:tr>
      <w:tr w:rsidR="00BA6890" w:rsidTr="00C15ECA">
        <w:tc>
          <w:tcPr>
            <w:tcW w:w="1384" w:type="dxa"/>
            <w:vAlign w:val="center"/>
          </w:tcPr>
          <w:p w:rsidR="000150BA" w:rsidRPr="00AF2363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C15ECA">
              <w:rPr>
                <w:sz w:val="24"/>
                <w:lang w:val="en-US"/>
              </w:rPr>
              <w:t>B</w:t>
            </w:r>
          </w:p>
        </w:tc>
        <w:tc>
          <w:tcPr>
            <w:tcW w:w="2176" w:type="dxa"/>
            <w:vAlign w:val="center"/>
          </w:tcPr>
          <w:p w:rsidR="000150BA" w:rsidRPr="00BA6890" w:rsidRDefault="00BA6890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11</w:t>
            </w:r>
          </w:p>
        </w:tc>
        <w:tc>
          <w:tcPr>
            <w:tcW w:w="1780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+5</w:t>
            </w:r>
          </w:p>
        </w:tc>
        <w:tc>
          <w:tcPr>
            <w:tcW w:w="1780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81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1781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 w:rsidR="00BA6890" w:rsidTr="00C15ECA">
        <w:tc>
          <w:tcPr>
            <w:tcW w:w="1384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C15ECA">
              <w:rPr>
                <w:sz w:val="24"/>
                <w:lang w:val="en-US"/>
              </w:rPr>
              <w:t>Ca</w:t>
            </w:r>
          </w:p>
        </w:tc>
        <w:tc>
          <w:tcPr>
            <w:tcW w:w="2176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40</w:t>
            </w:r>
          </w:p>
        </w:tc>
        <w:tc>
          <w:tcPr>
            <w:tcW w:w="1780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BA6890" w:rsidTr="00C15ECA">
        <w:tc>
          <w:tcPr>
            <w:tcW w:w="1384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C15ECA">
              <w:rPr>
                <w:sz w:val="24"/>
                <w:lang w:val="en-US"/>
              </w:rPr>
              <w:t>Fe</w:t>
            </w:r>
          </w:p>
        </w:tc>
        <w:tc>
          <w:tcPr>
            <w:tcW w:w="2176" w:type="dxa"/>
            <w:vAlign w:val="center"/>
          </w:tcPr>
          <w:p w:rsidR="000150BA" w:rsidRPr="00C15ECA" w:rsidRDefault="00BA6890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56</w:t>
            </w:r>
          </w:p>
        </w:tc>
        <w:tc>
          <w:tcPr>
            <w:tcW w:w="1780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C15ECA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</w:tbl>
    <w:p w:rsidR="000150BA" w:rsidRDefault="00023468" w:rsidP="006D633A">
      <w:pPr>
        <w:pStyle w:val="a3"/>
        <w:ind w:firstLine="0"/>
        <w:rPr>
          <w:sz w:val="24"/>
        </w:rPr>
      </w:pPr>
      <w:r>
        <w:rPr>
          <w:noProof/>
          <w:sz w:val="24"/>
          <w:lang w:eastAsia="ru-RU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posOffset>4642485</wp:posOffset>
            </wp:positionH>
            <wp:positionV relativeFrom="margin">
              <wp:posOffset>8557260</wp:posOffset>
            </wp:positionV>
            <wp:extent cx="826135" cy="914400"/>
            <wp:effectExtent l="19050" t="0" r="0" b="0"/>
            <wp:wrapSquare wrapText="bothSides"/>
            <wp:docPr id="4" name="Рисунок 3" descr="D:\Desktop\U0dKc61vGY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:\Desktop\U0dKc61vGYc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373D49">
        <w:rPr>
          <w:noProof/>
          <w:sz w:val="24"/>
          <w:lang w:eastAsia="ru-RU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margin">
              <wp:posOffset>3193415</wp:posOffset>
            </wp:positionH>
            <wp:positionV relativeFrom="margin">
              <wp:posOffset>8557260</wp:posOffset>
            </wp:positionV>
            <wp:extent cx="826135" cy="922655"/>
            <wp:effectExtent l="19050" t="0" r="0" b="0"/>
            <wp:wrapSquare wrapText="bothSides"/>
            <wp:docPr id="15" name="Рисунок 9" descr="D:\Desktop\34JIW-pb0u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D:\Desktop\34JIW-pb0uc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6135" cy="922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A1B91">
        <w:rPr>
          <w:noProof/>
          <w:sz w:val="24"/>
          <w:lang w:eastAsia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1735455</wp:posOffset>
            </wp:positionH>
            <wp:positionV relativeFrom="margin">
              <wp:posOffset>8557260</wp:posOffset>
            </wp:positionV>
            <wp:extent cx="817245" cy="929640"/>
            <wp:effectExtent l="19050" t="0" r="1905" b="0"/>
            <wp:wrapSquare wrapText="bothSides"/>
            <wp:docPr id="1" name="Рисунок 1" descr="D:\Desktop\content_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content_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7245" cy="9296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A6890" w:rsidRDefault="00BA6890" w:rsidP="0013458F">
      <w:pPr>
        <w:pStyle w:val="a3"/>
        <w:ind w:firstLine="708"/>
        <w:rPr>
          <w:sz w:val="24"/>
        </w:rPr>
      </w:pPr>
    </w:p>
    <w:p w:rsidR="00BA6890" w:rsidRDefault="00BA6890" w:rsidP="0013458F">
      <w:pPr>
        <w:pStyle w:val="a3"/>
        <w:ind w:firstLine="708"/>
        <w:rPr>
          <w:sz w:val="24"/>
        </w:rPr>
      </w:pPr>
    </w:p>
    <w:p w:rsidR="00BA6890" w:rsidRDefault="00BA6890" w:rsidP="0013458F">
      <w:pPr>
        <w:pStyle w:val="a3"/>
        <w:ind w:firstLine="708"/>
        <w:rPr>
          <w:sz w:val="24"/>
        </w:rPr>
      </w:pPr>
    </w:p>
    <w:p w:rsidR="00BA6890" w:rsidRDefault="00BA6890" w:rsidP="0013458F">
      <w:pPr>
        <w:pStyle w:val="a3"/>
        <w:ind w:firstLine="708"/>
        <w:rPr>
          <w:sz w:val="24"/>
        </w:rPr>
      </w:pPr>
    </w:p>
    <w:p w:rsidR="00BA6890" w:rsidRDefault="00BA6890" w:rsidP="0013458F">
      <w:pPr>
        <w:pStyle w:val="a3"/>
        <w:ind w:firstLine="708"/>
        <w:rPr>
          <w:sz w:val="24"/>
        </w:rPr>
      </w:pPr>
    </w:p>
    <w:p w:rsidR="006D633A" w:rsidRPr="00300E42" w:rsidRDefault="0013458F" w:rsidP="00BA1B91">
      <w:pPr>
        <w:pStyle w:val="a3"/>
        <w:ind w:firstLine="708"/>
        <w:rPr>
          <w:sz w:val="24"/>
        </w:rPr>
      </w:pPr>
      <w:r>
        <w:rPr>
          <w:sz w:val="24"/>
        </w:rPr>
        <w:t>Для закрепления материала пр</w:t>
      </w:r>
      <w:r>
        <w:rPr>
          <w:sz w:val="24"/>
        </w:rPr>
        <w:t>о</w:t>
      </w:r>
      <w:r>
        <w:rPr>
          <w:sz w:val="24"/>
        </w:rPr>
        <w:t xml:space="preserve">смотрите видеоурок: </w:t>
      </w:r>
      <w:hyperlink r:id="rId9" w:history="1">
        <w:r w:rsidRPr="001E5C65">
          <w:rPr>
            <w:rStyle w:val="a5"/>
            <w:sz w:val="24"/>
          </w:rPr>
          <w:t>https://youtu.be/vBn3tKijPZA</w:t>
        </w:r>
      </w:hyperlink>
      <w:r>
        <w:rPr>
          <w:sz w:val="24"/>
        </w:rPr>
        <w:t xml:space="preserve"> </w:t>
      </w:r>
    </w:p>
    <w:p w:rsidR="006D633A" w:rsidRPr="00144371" w:rsidRDefault="006D633A" w:rsidP="006D633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lastRenderedPageBreak/>
        <w:t>Контроль знаний</w:t>
      </w:r>
      <w:r w:rsidRPr="00144371">
        <w:rPr>
          <w:b/>
          <w:sz w:val="24"/>
        </w:rPr>
        <w:t>.</w:t>
      </w:r>
    </w:p>
    <w:p w:rsidR="006D633A" w:rsidRPr="00144371" w:rsidRDefault="006D633A" w:rsidP="006D633A">
      <w:pPr>
        <w:pStyle w:val="a3"/>
        <w:ind w:left="720" w:firstLine="0"/>
        <w:rPr>
          <w:b/>
          <w:sz w:val="24"/>
        </w:rPr>
      </w:pPr>
    </w:p>
    <w:p w:rsidR="006D633A" w:rsidRPr="00BE7033" w:rsidRDefault="006D633A" w:rsidP="006D633A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6D633A" w:rsidRDefault="0013458F" w:rsidP="006D633A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Что такое атом</w:t>
      </w:r>
      <w:r w:rsidR="006D633A">
        <w:rPr>
          <w:sz w:val="24"/>
        </w:rPr>
        <w:t>?</w:t>
      </w:r>
    </w:p>
    <w:p w:rsidR="006D633A" w:rsidRDefault="0013458F" w:rsidP="006D633A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Какое строение имеет атом</w:t>
      </w:r>
      <w:r w:rsidR="006D633A">
        <w:rPr>
          <w:sz w:val="24"/>
        </w:rPr>
        <w:t>?</w:t>
      </w:r>
    </w:p>
    <w:p w:rsidR="006D633A" w:rsidRDefault="00C90924" w:rsidP="006D633A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Как определить заряд ядра атома</w:t>
      </w:r>
      <w:r w:rsidR="006D633A">
        <w:rPr>
          <w:sz w:val="24"/>
        </w:rPr>
        <w:t>?</w:t>
      </w:r>
    </w:p>
    <w:p w:rsidR="006D633A" w:rsidRDefault="006D633A" w:rsidP="006D633A">
      <w:pPr>
        <w:pStyle w:val="a3"/>
        <w:ind w:firstLine="0"/>
        <w:rPr>
          <w:sz w:val="24"/>
        </w:rPr>
      </w:pPr>
    </w:p>
    <w:p w:rsidR="006D633A" w:rsidRDefault="006D633A" w:rsidP="006D633A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6D633A" w:rsidRDefault="006D633A" w:rsidP="006D633A">
      <w:pPr>
        <w:pStyle w:val="a3"/>
        <w:ind w:firstLine="0"/>
        <w:rPr>
          <w:b/>
          <w:sz w:val="24"/>
        </w:rPr>
      </w:pPr>
    </w:p>
    <w:p w:rsidR="006D633A" w:rsidRDefault="004E017F" w:rsidP="00C90924">
      <w:pPr>
        <w:pStyle w:val="a3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Составьте конспект и выучите</w:t>
      </w:r>
      <w:r w:rsidR="00C90924">
        <w:rPr>
          <w:sz w:val="24"/>
          <w:szCs w:val="24"/>
        </w:rPr>
        <w:t xml:space="preserve"> определения.</w:t>
      </w:r>
    </w:p>
    <w:p w:rsidR="000150BA" w:rsidRDefault="000150BA" w:rsidP="00C90924">
      <w:pPr>
        <w:pStyle w:val="a3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>Заполните таблицу:</w:t>
      </w:r>
    </w:p>
    <w:tbl>
      <w:tblPr>
        <w:tblStyle w:val="aa"/>
        <w:tblW w:w="0" w:type="auto"/>
        <w:tblLook w:val="04A0"/>
      </w:tblPr>
      <w:tblGrid>
        <w:gridCol w:w="1242"/>
        <w:gridCol w:w="2318"/>
        <w:gridCol w:w="1780"/>
        <w:gridCol w:w="1780"/>
        <w:gridCol w:w="1781"/>
        <w:gridCol w:w="1781"/>
      </w:tblGrid>
      <w:tr w:rsidR="000150BA" w:rsidTr="00023468">
        <w:tc>
          <w:tcPr>
            <w:tcW w:w="1242" w:type="dxa"/>
            <w:vMerge w:val="restart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023468">
              <w:rPr>
                <w:sz w:val="24"/>
              </w:rPr>
              <w:t>Элемент</w:t>
            </w:r>
          </w:p>
        </w:tc>
        <w:tc>
          <w:tcPr>
            <w:tcW w:w="2318" w:type="dxa"/>
            <w:vMerge w:val="restart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</w:rPr>
              <w:t>Атомная ма</w:t>
            </w:r>
            <w:r w:rsidRPr="00023468">
              <w:rPr>
                <w:sz w:val="24"/>
              </w:rPr>
              <w:t>с</w:t>
            </w:r>
            <w:r w:rsidRPr="00023468">
              <w:rPr>
                <w:sz w:val="24"/>
              </w:rPr>
              <w:t>са,</w:t>
            </w:r>
            <w:r w:rsidRPr="00023468">
              <w:rPr>
                <w:sz w:val="24"/>
                <w:lang w:val="en-US"/>
              </w:rPr>
              <w:t xml:space="preserve"> A</w:t>
            </w:r>
            <w:r w:rsidRPr="00023468">
              <w:rPr>
                <w:sz w:val="24"/>
                <w:vertAlign w:val="subscript"/>
                <w:lang w:val="en-US"/>
              </w:rPr>
              <w:t>r</w:t>
            </w:r>
          </w:p>
        </w:tc>
        <w:tc>
          <w:tcPr>
            <w:tcW w:w="1780" w:type="dxa"/>
            <w:vMerge w:val="restart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</w:rPr>
              <w:t>Заряд ядра,</w:t>
            </w:r>
            <w:r w:rsidRPr="00023468">
              <w:rPr>
                <w:sz w:val="24"/>
                <w:lang w:val="en-US"/>
              </w:rPr>
              <w:t xml:space="preserve"> Z</w:t>
            </w:r>
          </w:p>
        </w:tc>
        <w:tc>
          <w:tcPr>
            <w:tcW w:w="5342" w:type="dxa"/>
            <w:gridSpan w:val="3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023468">
              <w:rPr>
                <w:sz w:val="24"/>
              </w:rPr>
              <w:t>Количество</w:t>
            </w:r>
          </w:p>
        </w:tc>
      </w:tr>
      <w:tr w:rsidR="000150BA" w:rsidTr="00023468">
        <w:tc>
          <w:tcPr>
            <w:tcW w:w="1242" w:type="dxa"/>
            <w:vMerge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2318" w:type="dxa"/>
            <w:vMerge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Merge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023468">
              <w:rPr>
                <w:sz w:val="24"/>
              </w:rPr>
              <w:t>протонов</w:t>
            </w:r>
            <w:r w:rsidR="00023468">
              <w:rPr>
                <w:sz w:val="24"/>
              </w:rPr>
              <w:t xml:space="preserve">, </w:t>
            </w:r>
            <w:r w:rsidR="00023468">
              <w:rPr>
                <w:sz w:val="24"/>
                <w:lang w:val="en-US"/>
              </w:rPr>
              <w:t>p</w:t>
            </w: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023468">
              <w:rPr>
                <w:sz w:val="24"/>
              </w:rPr>
              <w:t>электронов</w:t>
            </w:r>
            <w:r w:rsidR="00023468">
              <w:rPr>
                <w:sz w:val="24"/>
                <w:lang w:val="en-US"/>
              </w:rPr>
              <w:t>, e</w:t>
            </w: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  <w:r w:rsidRPr="00023468">
              <w:rPr>
                <w:sz w:val="24"/>
              </w:rPr>
              <w:t>нейтронов</w:t>
            </w:r>
            <w:r w:rsidR="00023468">
              <w:rPr>
                <w:sz w:val="24"/>
                <w:lang w:val="en-US"/>
              </w:rPr>
              <w:t>, n</w:t>
            </w:r>
          </w:p>
        </w:tc>
      </w:tr>
      <w:tr w:rsidR="000150BA" w:rsidTr="00023468">
        <w:tc>
          <w:tcPr>
            <w:tcW w:w="1242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Li</w:t>
            </w:r>
          </w:p>
        </w:tc>
        <w:tc>
          <w:tcPr>
            <w:tcW w:w="2318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6</w:t>
            </w: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0150BA" w:rsidTr="00023468">
        <w:tc>
          <w:tcPr>
            <w:tcW w:w="1242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O</w:t>
            </w:r>
          </w:p>
        </w:tc>
        <w:tc>
          <w:tcPr>
            <w:tcW w:w="2318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16</w:t>
            </w: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0150BA" w:rsidTr="00023468">
        <w:tc>
          <w:tcPr>
            <w:tcW w:w="1242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Mg</w:t>
            </w:r>
          </w:p>
        </w:tc>
        <w:tc>
          <w:tcPr>
            <w:tcW w:w="2318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25</w:t>
            </w: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0150BA" w:rsidTr="00023468">
        <w:tc>
          <w:tcPr>
            <w:tcW w:w="1242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Ar</w:t>
            </w:r>
          </w:p>
        </w:tc>
        <w:tc>
          <w:tcPr>
            <w:tcW w:w="2318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40</w:t>
            </w: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  <w:tr w:rsidR="000150BA" w:rsidTr="00023468">
        <w:tc>
          <w:tcPr>
            <w:tcW w:w="1242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Ti</w:t>
            </w:r>
          </w:p>
        </w:tc>
        <w:tc>
          <w:tcPr>
            <w:tcW w:w="2318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  <w:lang w:val="en-US"/>
              </w:rPr>
            </w:pPr>
            <w:r w:rsidRPr="00023468">
              <w:rPr>
                <w:sz w:val="24"/>
                <w:lang w:val="en-US"/>
              </w:rPr>
              <w:t>49</w:t>
            </w: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0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  <w:tc>
          <w:tcPr>
            <w:tcW w:w="1781" w:type="dxa"/>
            <w:vAlign w:val="center"/>
          </w:tcPr>
          <w:p w:rsidR="000150BA" w:rsidRPr="00023468" w:rsidRDefault="000150BA" w:rsidP="0037679F">
            <w:pPr>
              <w:pStyle w:val="a3"/>
              <w:ind w:firstLine="0"/>
              <w:jc w:val="center"/>
              <w:rPr>
                <w:sz w:val="24"/>
              </w:rPr>
            </w:pPr>
          </w:p>
        </w:tc>
      </w:tr>
    </w:tbl>
    <w:p w:rsidR="000150BA" w:rsidRPr="00C90924" w:rsidRDefault="000150BA" w:rsidP="000150BA">
      <w:pPr>
        <w:pStyle w:val="a3"/>
        <w:ind w:firstLine="0"/>
        <w:rPr>
          <w:sz w:val="24"/>
          <w:szCs w:val="24"/>
        </w:rPr>
      </w:pPr>
    </w:p>
    <w:p w:rsidR="00BA1B91" w:rsidRDefault="00373D49" w:rsidP="00373D49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1120883" cy="1135475"/>
            <wp:effectExtent l="19050" t="0" r="3067" b="0"/>
            <wp:docPr id="5" name="Рисунок 4" descr="D:\Desktop\D0q1kNyWkAEwr9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Desktop\D0q1kNyWkAEwr9i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1621" cy="11362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drawing>
          <wp:inline distT="0" distB="0" distL="0" distR="0">
            <wp:extent cx="1025360" cy="1138102"/>
            <wp:effectExtent l="19050" t="0" r="3340" b="0"/>
            <wp:docPr id="6" name="Рисунок 5" descr="D:\Desktop\i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D:\Desktop\i (1)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52" cy="11383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drawing>
          <wp:inline distT="0" distB="0" distL="0" distR="0">
            <wp:extent cx="1024725" cy="1137397"/>
            <wp:effectExtent l="19050" t="0" r="3975" b="0"/>
            <wp:docPr id="10" name="Рисунок 8" descr="D:\Desktop\i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Desktop\i (3)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4224" cy="1136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drawing>
          <wp:inline distT="0" distB="0" distL="0" distR="0">
            <wp:extent cx="1024048" cy="1138687"/>
            <wp:effectExtent l="19050" t="0" r="4652" b="0"/>
            <wp:docPr id="7" name="Рисунок 6" descr="D:\Desktop\i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Desktop\i (2)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0302" cy="113452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 w:val="24"/>
          <w:lang w:eastAsia="ru-RU"/>
        </w:rPr>
        <w:drawing>
          <wp:inline distT="0" distB="0" distL="0" distR="0">
            <wp:extent cx="1033372" cy="1146438"/>
            <wp:effectExtent l="19050" t="0" r="0" b="0"/>
            <wp:docPr id="8" name="Рисунок 7" descr="D:\Desktop\Tita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Desktop\Titan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5298" cy="114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A1B91" w:rsidRDefault="00BA1B91" w:rsidP="006D633A">
      <w:pPr>
        <w:pStyle w:val="a3"/>
        <w:ind w:firstLine="0"/>
        <w:rPr>
          <w:sz w:val="24"/>
        </w:rPr>
      </w:pPr>
    </w:p>
    <w:p w:rsidR="00BA1B91" w:rsidRDefault="00BA1B91" w:rsidP="006D633A">
      <w:pPr>
        <w:pStyle w:val="a3"/>
        <w:ind w:firstLine="0"/>
        <w:rPr>
          <w:sz w:val="24"/>
        </w:rPr>
      </w:pPr>
    </w:p>
    <w:p w:rsidR="00BA1B91" w:rsidRPr="006D633A" w:rsidRDefault="00BA1B91" w:rsidP="006D633A">
      <w:pPr>
        <w:pStyle w:val="a3"/>
        <w:ind w:firstLine="0"/>
        <w:rPr>
          <w:sz w:val="24"/>
        </w:rPr>
      </w:pPr>
    </w:p>
    <w:p w:rsidR="00C90924" w:rsidRDefault="006D633A" w:rsidP="00C90924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 xml:space="preserve">Спасибо за урок! </w:t>
      </w:r>
      <w:bookmarkStart w:id="0" w:name="_GoBack"/>
      <w:bookmarkEnd w:id="0"/>
    </w:p>
    <w:p w:rsidR="00023468" w:rsidRDefault="00023468" w:rsidP="00C90924">
      <w:pPr>
        <w:pStyle w:val="a3"/>
        <w:ind w:firstLine="0"/>
        <w:jc w:val="center"/>
        <w:rPr>
          <w:b/>
          <w:color w:val="00B050"/>
          <w:sz w:val="24"/>
        </w:rPr>
      </w:pPr>
    </w:p>
    <w:p w:rsidR="00023468" w:rsidRPr="00C90924" w:rsidRDefault="00023468" w:rsidP="00C90924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DA5ED1" w:rsidRDefault="006D633A" w:rsidP="006D633A">
      <w:pPr>
        <w:pStyle w:val="a3"/>
        <w:ind w:firstLine="0"/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>
        <w:rPr>
          <w:sz w:val="24"/>
        </w:rPr>
        <w:t xml:space="preserve"> </w:t>
      </w:r>
      <w:r w:rsidRPr="00144371">
        <w:rPr>
          <w:sz w:val="24"/>
        </w:rPr>
        <w:t>(скан)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>
        <w:rPr>
          <w:sz w:val="24"/>
        </w:rPr>
        <w:t xml:space="preserve">  </w:t>
      </w:r>
      <w:hyperlink r:id="rId15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5D21EFA"/>
    <w:multiLevelType w:val="hybridMultilevel"/>
    <w:tmpl w:val="41C6BE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98533E"/>
    <w:multiLevelType w:val="hybridMultilevel"/>
    <w:tmpl w:val="5C0463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6AF4E2C"/>
    <w:multiLevelType w:val="multilevel"/>
    <w:tmpl w:val="7A20B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78936D7C"/>
    <w:multiLevelType w:val="hybridMultilevel"/>
    <w:tmpl w:val="373C4104"/>
    <w:lvl w:ilvl="0" w:tplc="3DD0C78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1"/>
  </w:num>
  <w:num w:numId="3">
    <w:abstractNumId w:val="14"/>
  </w:num>
  <w:num w:numId="4">
    <w:abstractNumId w:val="2"/>
  </w:num>
  <w:num w:numId="5">
    <w:abstractNumId w:val="18"/>
  </w:num>
  <w:num w:numId="6">
    <w:abstractNumId w:val="4"/>
  </w:num>
  <w:num w:numId="7">
    <w:abstractNumId w:val="16"/>
  </w:num>
  <w:num w:numId="8">
    <w:abstractNumId w:val="13"/>
  </w:num>
  <w:num w:numId="9">
    <w:abstractNumId w:val="15"/>
  </w:num>
  <w:num w:numId="10">
    <w:abstractNumId w:val="1"/>
  </w:num>
  <w:num w:numId="11">
    <w:abstractNumId w:val="7"/>
  </w:num>
  <w:num w:numId="12">
    <w:abstractNumId w:val="10"/>
  </w:num>
  <w:num w:numId="13">
    <w:abstractNumId w:val="12"/>
  </w:num>
  <w:num w:numId="14">
    <w:abstractNumId w:val="9"/>
  </w:num>
  <w:num w:numId="15">
    <w:abstractNumId w:val="6"/>
  </w:num>
  <w:num w:numId="16">
    <w:abstractNumId w:val="3"/>
  </w:num>
  <w:num w:numId="17">
    <w:abstractNumId w:val="19"/>
  </w:num>
  <w:num w:numId="18">
    <w:abstractNumId w:val="0"/>
  </w:num>
  <w:num w:numId="19">
    <w:abstractNumId w:val="5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1300E"/>
    <w:rsid w:val="000150BA"/>
    <w:rsid w:val="00016AEF"/>
    <w:rsid w:val="00017FD2"/>
    <w:rsid w:val="00023468"/>
    <w:rsid w:val="000470A6"/>
    <w:rsid w:val="00065B08"/>
    <w:rsid w:val="00076D83"/>
    <w:rsid w:val="000C2221"/>
    <w:rsid w:val="00117CC6"/>
    <w:rsid w:val="0013458F"/>
    <w:rsid w:val="0014264E"/>
    <w:rsid w:val="00144371"/>
    <w:rsid w:val="00152A94"/>
    <w:rsid w:val="001612C3"/>
    <w:rsid w:val="0018696B"/>
    <w:rsid w:val="001B6D3B"/>
    <w:rsid w:val="001D176F"/>
    <w:rsid w:val="001E6D8C"/>
    <w:rsid w:val="0022098F"/>
    <w:rsid w:val="00261809"/>
    <w:rsid w:val="00271AE3"/>
    <w:rsid w:val="002A10C0"/>
    <w:rsid w:val="002C094C"/>
    <w:rsid w:val="002F284D"/>
    <w:rsid w:val="003117D1"/>
    <w:rsid w:val="00362A92"/>
    <w:rsid w:val="003709EA"/>
    <w:rsid w:val="00373D49"/>
    <w:rsid w:val="0037668D"/>
    <w:rsid w:val="00380881"/>
    <w:rsid w:val="0038343D"/>
    <w:rsid w:val="003C1EF9"/>
    <w:rsid w:val="004136E6"/>
    <w:rsid w:val="004B06AB"/>
    <w:rsid w:val="004E017F"/>
    <w:rsid w:val="00530D24"/>
    <w:rsid w:val="005327DB"/>
    <w:rsid w:val="00545B4F"/>
    <w:rsid w:val="00554C55"/>
    <w:rsid w:val="0056580E"/>
    <w:rsid w:val="005C6AB9"/>
    <w:rsid w:val="005D516E"/>
    <w:rsid w:val="005F60D3"/>
    <w:rsid w:val="005F66DB"/>
    <w:rsid w:val="0060395A"/>
    <w:rsid w:val="00635FE6"/>
    <w:rsid w:val="006D633A"/>
    <w:rsid w:val="007071F3"/>
    <w:rsid w:val="00717098"/>
    <w:rsid w:val="007A09F9"/>
    <w:rsid w:val="007B3F87"/>
    <w:rsid w:val="007D6DBF"/>
    <w:rsid w:val="007F4E90"/>
    <w:rsid w:val="00800511"/>
    <w:rsid w:val="00804CCC"/>
    <w:rsid w:val="00805E6E"/>
    <w:rsid w:val="00867419"/>
    <w:rsid w:val="008824A4"/>
    <w:rsid w:val="00897BB9"/>
    <w:rsid w:val="008B1DA8"/>
    <w:rsid w:val="008E4348"/>
    <w:rsid w:val="008F31F2"/>
    <w:rsid w:val="00906B23"/>
    <w:rsid w:val="00922370"/>
    <w:rsid w:val="00973608"/>
    <w:rsid w:val="009853BE"/>
    <w:rsid w:val="00997A84"/>
    <w:rsid w:val="009A6A06"/>
    <w:rsid w:val="009B2AB2"/>
    <w:rsid w:val="009C7F17"/>
    <w:rsid w:val="00A41323"/>
    <w:rsid w:val="00A62285"/>
    <w:rsid w:val="00A90911"/>
    <w:rsid w:val="00AC72A1"/>
    <w:rsid w:val="00AD67DB"/>
    <w:rsid w:val="00AF2363"/>
    <w:rsid w:val="00B45898"/>
    <w:rsid w:val="00B55CE8"/>
    <w:rsid w:val="00B57A40"/>
    <w:rsid w:val="00B617AA"/>
    <w:rsid w:val="00B64E44"/>
    <w:rsid w:val="00B97058"/>
    <w:rsid w:val="00BA1B91"/>
    <w:rsid w:val="00BA6890"/>
    <w:rsid w:val="00BC3237"/>
    <w:rsid w:val="00BE1483"/>
    <w:rsid w:val="00BE7E7F"/>
    <w:rsid w:val="00BF3892"/>
    <w:rsid w:val="00C15ECA"/>
    <w:rsid w:val="00C90924"/>
    <w:rsid w:val="00CA2212"/>
    <w:rsid w:val="00CA5670"/>
    <w:rsid w:val="00D300B5"/>
    <w:rsid w:val="00D42800"/>
    <w:rsid w:val="00DA5ED1"/>
    <w:rsid w:val="00E66EBD"/>
    <w:rsid w:val="00EA77B6"/>
    <w:rsid w:val="00ED1816"/>
    <w:rsid w:val="00EF2BFB"/>
    <w:rsid w:val="00F86F09"/>
    <w:rsid w:val="00FA32E0"/>
    <w:rsid w:val="00FC1601"/>
    <w:rsid w:val="00FC1ECD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gxst-color-emph">
    <w:name w:val="gxst-color-emph"/>
    <w:basedOn w:val="a0"/>
    <w:rsid w:val="00805E6E"/>
  </w:style>
  <w:style w:type="character" w:customStyle="1" w:styleId="mo">
    <w:name w:val="mo"/>
    <w:basedOn w:val="a0"/>
    <w:rsid w:val="00805E6E"/>
  </w:style>
  <w:style w:type="character" w:styleId="ae">
    <w:name w:val="Emphasis"/>
    <w:basedOn w:val="a0"/>
    <w:uiPriority w:val="20"/>
    <w:qFormat/>
    <w:rsid w:val="00805E6E"/>
    <w:rPr>
      <w:i/>
      <w:iCs/>
    </w:rPr>
  </w:style>
  <w:style w:type="character" w:customStyle="1" w:styleId="mi">
    <w:name w:val="mi"/>
    <w:basedOn w:val="a0"/>
    <w:rsid w:val="00805E6E"/>
  </w:style>
  <w:style w:type="character" w:customStyle="1" w:styleId="termtext">
    <w:name w:val="termtext"/>
    <w:basedOn w:val="a0"/>
    <w:rsid w:val="001E6D8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16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880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07872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4148681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747649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0117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570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30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675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9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9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25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6149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00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3994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2145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4913547">
                      <w:marLeft w:val="0"/>
                      <w:marRight w:val="0"/>
                      <w:marTop w:val="375"/>
                      <w:marBottom w:val="3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3701837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  <w:divsChild>
                            <w:div w:id="202904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64216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51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665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835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723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348314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760473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800853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90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653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090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664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57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712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436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1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6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19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564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8909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571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4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015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517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398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0042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7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967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40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120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3101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296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99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374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7.jpeg"/><Relationship Id="rId1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hyperlink" Target="https://youtu.be/d3X-AGaqd2A" TargetMode="External"/><Relationship Id="rId15" Type="http://schemas.openxmlformats.org/officeDocument/2006/relationships/hyperlink" Target="mailto:kristina.mishchenko.1995@mail.ru" TargetMode="Externa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hyperlink" Target="https://youtu.be/vBn3tKijPZA" TargetMode="External"/><Relationship Id="rId14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371</TotalTime>
  <Pages>2</Pages>
  <Words>455</Words>
  <Characters>2594</Characters>
  <Application>Microsoft Office Word</Application>
  <DocSecurity>0</DocSecurity>
  <Lines>21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33</cp:revision>
  <cp:lastPrinted>2020-03-30T15:28:00Z</cp:lastPrinted>
  <dcterms:created xsi:type="dcterms:W3CDTF">2020-03-19T15:21:00Z</dcterms:created>
  <dcterms:modified xsi:type="dcterms:W3CDTF">2021-11-18T20:28:00Z</dcterms:modified>
</cp:coreProperties>
</file>