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4791" w:rsidRDefault="000A4791" w:rsidP="000A4791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Физика.08.02.2022.</w:t>
      </w:r>
    </w:p>
    <w:p w:rsidR="000A4791" w:rsidRDefault="000A4791" w:rsidP="000A4791">
      <w:pPr>
        <w:rPr>
          <w:sz w:val="24"/>
          <w:szCs w:val="24"/>
        </w:rPr>
      </w:pPr>
      <w:r>
        <w:rPr>
          <w:sz w:val="24"/>
          <w:szCs w:val="24"/>
        </w:rPr>
        <w:t>Урок № 32 Тема 4(20ч) Давление твердых тел, жидкостей и газов.</w:t>
      </w:r>
    </w:p>
    <w:p w:rsidR="000A4791" w:rsidRDefault="000A4791" w:rsidP="000A4791">
      <w:pPr>
        <w:rPr>
          <w:sz w:val="24"/>
          <w:szCs w:val="24"/>
        </w:rPr>
      </w:pPr>
      <w:r w:rsidRPr="000132CF">
        <w:rPr>
          <w:b/>
          <w:sz w:val="24"/>
          <w:szCs w:val="24"/>
        </w:rPr>
        <w:t>Тема урока: Гидравлические механизмы</w:t>
      </w:r>
      <w:r>
        <w:rPr>
          <w:sz w:val="24"/>
          <w:szCs w:val="24"/>
        </w:rPr>
        <w:t>.</w:t>
      </w:r>
      <w:bookmarkStart w:id="0" w:name="_GoBack"/>
      <w:bookmarkEnd w:id="0"/>
    </w:p>
    <w:p w:rsidR="000A4791" w:rsidRDefault="000A4791" w:rsidP="000A4791">
      <w:pPr>
        <w:rPr>
          <w:sz w:val="24"/>
          <w:szCs w:val="24"/>
        </w:rPr>
      </w:pPr>
      <w:r>
        <w:rPr>
          <w:sz w:val="24"/>
          <w:szCs w:val="24"/>
        </w:rPr>
        <w:t>Цель: ознакомление с назначением, устройством и принципом действия  гидравлических механизмов.</w:t>
      </w:r>
    </w:p>
    <w:p w:rsidR="000A4791" w:rsidRDefault="000A4791" w:rsidP="000A4791">
      <w:pPr>
        <w:pStyle w:val="a4"/>
        <w:rPr>
          <w:sz w:val="24"/>
          <w:szCs w:val="24"/>
        </w:rPr>
      </w:pPr>
      <w:r w:rsidRPr="000132CF"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прочитать теоретический материал§46 - 47;</w:t>
      </w:r>
    </w:p>
    <w:p w:rsidR="000132CF" w:rsidRDefault="000A4791" w:rsidP="000A4791">
      <w:pPr>
        <w:pStyle w:val="a4"/>
      </w:pPr>
      <w:r w:rsidRPr="000132CF">
        <w:rPr>
          <w:b/>
          <w:sz w:val="24"/>
          <w:szCs w:val="24"/>
        </w:rPr>
        <w:t>Задание 2</w:t>
      </w:r>
      <w:r>
        <w:rPr>
          <w:sz w:val="24"/>
          <w:szCs w:val="24"/>
        </w:rPr>
        <w:t>: просмотреть видео фрагмент по ссылке:</w:t>
      </w:r>
      <w:r w:rsidR="000132CF" w:rsidRPr="000132CF">
        <w:t xml:space="preserve"> </w:t>
      </w:r>
    </w:p>
    <w:p w:rsidR="000132CF" w:rsidRDefault="000132CF" w:rsidP="000A4791">
      <w:pPr>
        <w:pStyle w:val="a4"/>
      </w:pPr>
    </w:p>
    <w:p w:rsidR="000A4791" w:rsidRDefault="000132CF" w:rsidP="000A4791">
      <w:pPr>
        <w:pStyle w:val="a4"/>
        <w:rPr>
          <w:sz w:val="24"/>
          <w:szCs w:val="24"/>
        </w:rPr>
      </w:pPr>
      <w:hyperlink r:id="rId5" w:history="1">
        <w:r w:rsidRPr="00D31C68">
          <w:rPr>
            <w:rStyle w:val="a3"/>
            <w:sz w:val="24"/>
            <w:szCs w:val="24"/>
          </w:rPr>
          <w:t>https://yandex.ua/video/preview/?text=видеоурок%20по%20физике%207%20класс%20гидравлические%20механизмы&amp;path=wizard&amp;parent-reqid=1644217515287421-788979898512714604-sas6-5252-3ed-sas-l7-balancer-8080-BAL-2015&amp;wiz_type=vital&amp;filmId=14597994425625180519</w:t>
        </w:r>
      </w:hyperlink>
    </w:p>
    <w:p w:rsidR="000A4791" w:rsidRDefault="000A4791" w:rsidP="000A4791">
      <w:pPr>
        <w:pStyle w:val="a4"/>
        <w:rPr>
          <w:sz w:val="24"/>
          <w:szCs w:val="24"/>
        </w:rPr>
      </w:pPr>
    </w:p>
    <w:p w:rsidR="000132CF" w:rsidRPr="000132CF" w:rsidRDefault="000A4791" w:rsidP="000A4791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132CF">
        <w:rPr>
          <w:b/>
          <w:sz w:val="24"/>
          <w:szCs w:val="24"/>
        </w:rPr>
        <w:t xml:space="preserve">Задания </w:t>
      </w:r>
      <w:r w:rsidR="000132CF" w:rsidRPr="000132CF">
        <w:rPr>
          <w:b/>
          <w:sz w:val="24"/>
          <w:szCs w:val="24"/>
        </w:rPr>
        <w:t xml:space="preserve">для контроля: </w:t>
      </w:r>
    </w:p>
    <w:p w:rsidR="000A4791" w:rsidRDefault="000132CF" w:rsidP="000A4791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в тетрадь из §47 формулу гидравлического пресса и пример решения задачи</w:t>
      </w:r>
      <w:r w:rsidR="000A4791">
        <w:rPr>
          <w:sz w:val="24"/>
          <w:szCs w:val="24"/>
        </w:rPr>
        <w:t>;</w:t>
      </w:r>
    </w:p>
    <w:p w:rsidR="000132CF" w:rsidRDefault="000132CF" w:rsidP="000A4791">
      <w:pPr>
        <w:rPr>
          <w:sz w:val="24"/>
          <w:szCs w:val="24"/>
        </w:rPr>
      </w:pPr>
    </w:p>
    <w:p w:rsidR="000132CF" w:rsidRPr="000132CF" w:rsidRDefault="000132CF" w:rsidP="000A4791">
      <w:pPr>
        <w:rPr>
          <w:b/>
          <w:sz w:val="24"/>
          <w:szCs w:val="24"/>
        </w:rPr>
      </w:pPr>
      <w:r w:rsidRPr="000132CF">
        <w:rPr>
          <w:b/>
          <w:sz w:val="24"/>
          <w:szCs w:val="24"/>
        </w:rPr>
        <w:t xml:space="preserve">Домашнее задание: </w:t>
      </w:r>
    </w:p>
    <w:p w:rsidR="000132CF" w:rsidRDefault="000132CF" w:rsidP="000A4791">
      <w:pPr>
        <w:rPr>
          <w:sz w:val="24"/>
          <w:szCs w:val="24"/>
        </w:rPr>
      </w:pPr>
      <w:r>
        <w:rPr>
          <w:sz w:val="24"/>
          <w:szCs w:val="24"/>
        </w:rPr>
        <w:t>изучить §46 - 47; уметь отвечать на вопросы после §46 – 47; подготовить краткий видеоролик о применении гидравлических машин.</w:t>
      </w:r>
    </w:p>
    <w:p w:rsidR="000A4791" w:rsidRDefault="000A4791" w:rsidP="000A4791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0A4791" w:rsidRDefault="000A4791" w:rsidP="000A479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0A4791" w:rsidRDefault="000A4791" w:rsidP="000A4791">
      <w:pPr>
        <w:pStyle w:val="a4"/>
        <w:rPr>
          <w:sz w:val="24"/>
          <w:szCs w:val="24"/>
        </w:rPr>
      </w:pPr>
    </w:p>
    <w:p w:rsidR="00E938C4" w:rsidRDefault="00E938C4"/>
    <w:sectPr w:rsidR="00E938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4CC"/>
    <w:rsid w:val="000132CF"/>
    <w:rsid w:val="000A4791"/>
    <w:rsid w:val="00B504CC"/>
    <w:rsid w:val="00E93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7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A479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A47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47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A4791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0A47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920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ua/video/preview/?text=&#1074;&#1080;&#1076;&#1077;&#1086;&#1091;&#1088;&#1086;&#1082;%20&#1087;&#1086;%20&#1092;&#1080;&#1079;&#1080;&#1082;&#1077;%207%20&#1082;&#1083;&#1072;&#1089;&#1089;%20&#1075;&#1080;&#1076;&#1088;&#1072;&#1074;&#1083;&#1080;&#1095;&#1077;&#1089;&#1082;&#1080;&#1077;%20&#1084;&#1077;&#1093;&#1072;&#1085;&#1080;&#1079;&#1084;&#1099;&amp;path=wizard&amp;parent-reqid=1644217515287421-788979898512714604-sas6-5252-3ed-sas-l7-balancer-8080-BAL-2015&amp;wiz_type=vital&amp;filmId=1459799442562518051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213</Words>
  <Characters>1219</Characters>
  <Application>Microsoft Office Word</Application>
  <DocSecurity>0</DocSecurity>
  <Lines>10</Lines>
  <Paragraphs>2</Paragraphs>
  <ScaleCrop>false</ScaleCrop>
  <Company/>
  <LinksUpToDate>false</LinksUpToDate>
  <CharactersWithSpaces>1430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2022-02-07T07:01:00Z</dcterms:created>
  <dcterms:modified xsi:type="dcterms:W3CDTF">2022-02-07T07:19:00Z</dcterms:modified>
</cp:coreProperties>
</file>