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D97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7  класс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263140">
        <w:rPr>
          <w:rFonts w:ascii="Times New Roman" w:hAnsi="Times New Roman"/>
          <w:sz w:val="24"/>
          <w:szCs w:val="24"/>
          <w:lang w:val="ru-RU"/>
        </w:rPr>
        <w:t xml:space="preserve"> 16</w:t>
      </w:r>
    </w:p>
    <w:p w:rsidR="009C3E7D" w:rsidRPr="003B2EEB" w:rsidRDefault="007E5C6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10</w:t>
      </w:r>
      <w:r w:rsidR="009C3E7D">
        <w:rPr>
          <w:rFonts w:ascii="Times New Roman" w:hAnsi="Times New Roman"/>
          <w:sz w:val="24"/>
          <w:szCs w:val="24"/>
          <w:lang w:val="ru-RU"/>
        </w:rPr>
        <w:t>.02 .2022</w:t>
      </w:r>
    </w:p>
    <w:p w:rsidR="00CC2F7C" w:rsidRPr="003B2EEB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351D97" w:rsidRDefault="00CC2F7C" w:rsidP="00CC2F7C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b/>
          <w:lang w:val="ru-RU"/>
        </w:rPr>
        <w:t>Тема</w:t>
      </w:r>
      <w:r>
        <w:rPr>
          <w:rFonts w:ascii="Times New Roman" w:hAnsi="Times New Roman"/>
          <w:lang w:val="ru-RU"/>
        </w:rPr>
        <w:t xml:space="preserve">:  </w:t>
      </w:r>
      <w:bookmarkStart w:id="0" w:name="_GoBack"/>
      <w:r>
        <w:rPr>
          <w:rFonts w:ascii="Times New Roman" w:hAnsi="Times New Roman"/>
          <w:lang w:val="ru-RU"/>
        </w:rPr>
        <w:t>Инфляция ее последствия</w:t>
      </w:r>
    </w:p>
    <w:bookmarkEnd w:id="0"/>
    <w:p w:rsidR="00CC2F7C" w:rsidRDefault="00CC2F7C" w:rsidP="00CC2F7C">
      <w:pPr>
        <w:jc w:val="both"/>
        <w:rPr>
          <w:rStyle w:val="20"/>
          <w:rFonts w:ascii="Times New Roman" w:hAnsi="Times New Roman" w:cs="Times New Roman"/>
          <w:b w:val="0"/>
          <w:color w:val="auto"/>
          <w:sz w:val="22"/>
          <w:szCs w:val="22"/>
          <w:lang w:val="ru-RU"/>
        </w:rPr>
      </w:pPr>
      <w:r w:rsidRPr="00351D97">
        <w:rPr>
          <w:rFonts w:ascii="Times New Roman" w:hAnsi="Times New Roman"/>
          <w:b/>
          <w:lang w:val="ru-RU"/>
        </w:rPr>
        <w:t>Цель</w:t>
      </w:r>
      <w:r w:rsidRPr="00351D97">
        <w:rPr>
          <w:rFonts w:ascii="Times New Roman" w:hAnsi="Times New Roman"/>
          <w:lang w:val="ru-RU"/>
        </w:rPr>
        <w:t xml:space="preserve">: </w:t>
      </w:r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знако</w:t>
      </w:r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мство </w:t>
      </w:r>
      <w:proofErr w:type="spellStart"/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учащихся</w:t>
      </w:r>
      <w:proofErr w:type="spellEnd"/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с </w:t>
      </w:r>
      <w:proofErr w:type="spellStart"/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понятием</w:t>
      </w:r>
      <w:proofErr w:type="spellEnd"/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  <w:lang w:val="ru-RU"/>
        </w:rPr>
        <w:t>инфляция</w:t>
      </w:r>
      <w:proofErr w:type="gramStart"/>
      <w:r>
        <w:rPr>
          <w:rStyle w:val="20"/>
          <w:rFonts w:ascii="Times New Roman" w:hAnsi="Times New Roman" w:cs="Times New Roman"/>
          <w:b w:val="0"/>
          <w:color w:val="auto"/>
          <w:sz w:val="22"/>
          <w:szCs w:val="22"/>
          <w:lang w:val="ru-RU"/>
        </w:rPr>
        <w:t xml:space="preserve"> </w:t>
      </w:r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,</w:t>
      </w:r>
      <w:proofErr w:type="gram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его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роли в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современной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экономике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,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необходимости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получения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специальных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знаний для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занятия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бизнесом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, роли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предпринимательства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в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жизни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современного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общества</w:t>
      </w:r>
      <w:proofErr w:type="spellEnd"/>
      <w:r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;</w:t>
      </w:r>
    </w:p>
    <w:p w:rsidR="003955D7" w:rsidRPr="003955D7" w:rsidRDefault="003955D7" w:rsidP="003955D7">
      <w:pPr>
        <w:spacing w:after="0"/>
        <w:jc w:val="both"/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</w:pPr>
      <w:r w:rsidRPr="003955D7">
        <w:rPr>
          <w:rStyle w:val="20"/>
          <w:rFonts w:ascii="Times New Roman" w:hAnsi="Times New Roman" w:cs="Times New Roman"/>
          <w:color w:val="auto"/>
          <w:sz w:val="22"/>
          <w:szCs w:val="22"/>
          <w:lang w:val="ru-RU"/>
        </w:rPr>
        <w:t>Задание 1.</w:t>
      </w:r>
    </w:p>
    <w:p w:rsidR="003955D7" w:rsidRPr="003955D7" w:rsidRDefault="003955D7" w:rsidP="003955D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Повторение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и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актуализация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ранее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полученных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знаний по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теме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«Банки и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их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роль в </w:t>
      </w:r>
      <w:proofErr w:type="spellStart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экономике</w:t>
      </w:r>
      <w:proofErr w:type="spellEnd"/>
      <w:r w:rsidRPr="003955D7">
        <w:rPr>
          <w:rFonts w:ascii="Times New Roman" w:eastAsia="Times New Roman" w:hAnsi="Times New Roman"/>
          <w:b/>
          <w:bCs/>
          <w:color w:val="181818"/>
          <w:lang w:eastAsia="uk-UA"/>
        </w:rPr>
        <w:t>»</w:t>
      </w:r>
      <w:r w:rsidRPr="003955D7">
        <w:rPr>
          <w:rFonts w:ascii="Times New Roman" w:eastAsia="Times New Roman" w:hAnsi="Times New Roman"/>
          <w:color w:val="181818"/>
          <w:u w:val="single"/>
          <w:lang w:eastAsia="uk-UA"/>
        </w:rPr>
        <w:t> </w:t>
      </w:r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(допиши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предложения</w:t>
      </w:r>
      <w:proofErr w:type="spellEnd"/>
      <w:r w:rsidRPr="003955D7">
        <w:rPr>
          <w:rFonts w:ascii="Times New Roman" w:eastAsia="Times New Roman" w:hAnsi="Times New Roman"/>
          <w:color w:val="181818"/>
          <w:lang w:val="ru-RU" w:eastAsia="uk-UA"/>
        </w:rPr>
        <w:t xml:space="preserve"> в тетради </w:t>
      </w:r>
      <w:r w:rsidRPr="003955D7">
        <w:rPr>
          <w:rFonts w:ascii="Times New Roman" w:eastAsia="Times New Roman" w:hAnsi="Times New Roman"/>
          <w:color w:val="181818"/>
          <w:lang w:eastAsia="uk-UA"/>
        </w:rPr>
        <w:t>):</w:t>
      </w:r>
    </w:p>
    <w:p w:rsidR="003955D7" w:rsidRPr="003955D7" w:rsidRDefault="003955D7" w:rsidP="003955D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</w:p>
    <w:p w:rsidR="003955D7" w:rsidRPr="003955D7" w:rsidRDefault="003955D7" w:rsidP="003955D7">
      <w:pPr>
        <w:numPr>
          <w:ilvl w:val="1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Банк-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это</w:t>
      </w:r>
      <w:proofErr w:type="spellEnd"/>
      <w:r w:rsidRPr="003955D7">
        <w:rPr>
          <w:rFonts w:ascii="Times New Roman" w:eastAsia="Times New Roman" w:hAnsi="Times New Roman"/>
          <w:color w:val="181818"/>
          <w:lang w:val="ru-RU" w:eastAsia="uk-UA"/>
        </w:rPr>
        <w:t xml:space="preserve">- </w:t>
      </w:r>
    </w:p>
    <w:p w:rsidR="003955D7" w:rsidRPr="003955D7" w:rsidRDefault="003955D7" w:rsidP="003955D7">
      <w:pPr>
        <w:numPr>
          <w:ilvl w:val="1"/>
          <w:numId w:val="4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Внесенные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в банк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денежные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средства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драгоценности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или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ценные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бумаги</w:t>
      </w:r>
      <w:proofErr w:type="spellEnd"/>
    </w:p>
    <w:p w:rsidR="003955D7" w:rsidRPr="003955D7" w:rsidRDefault="003955D7" w:rsidP="003955D7">
      <w:pPr>
        <w:numPr>
          <w:ilvl w:val="1"/>
          <w:numId w:val="5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Функции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банков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>:</w:t>
      </w:r>
    </w:p>
    <w:p w:rsidR="003955D7" w:rsidRPr="003955D7" w:rsidRDefault="003955D7" w:rsidP="003955D7">
      <w:pPr>
        <w:numPr>
          <w:ilvl w:val="1"/>
          <w:numId w:val="6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Виды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коммерческих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банков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>:</w:t>
      </w:r>
    </w:p>
    <w:p w:rsidR="003955D7" w:rsidRPr="003955D7" w:rsidRDefault="003955D7" w:rsidP="003955D7">
      <w:pPr>
        <w:numPr>
          <w:ilvl w:val="1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Банковская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система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России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включает</w:t>
      </w:r>
      <w:proofErr w:type="spellEnd"/>
      <w:r w:rsidRPr="003955D7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3955D7">
        <w:rPr>
          <w:rFonts w:ascii="Times New Roman" w:eastAsia="Times New Roman" w:hAnsi="Times New Roman"/>
          <w:color w:val="181818"/>
          <w:lang w:eastAsia="uk-UA"/>
        </w:rPr>
        <w:t>себ</w:t>
      </w:r>
      <w:proofErr w:type="spellEnd"/>
      <w:r w:rsidRPr="003955D7">
        <w:rPr>
          <w:rFonts w:ascii="Times New Roman" w:eastAsia="Times New Roman" w:hAnsi="Times New Roman"/>
          <w:color w:val="181818"/>
          <w:lang w:val="ru-RU" w:eastAsia="uk-UA"/>
        </w:rPr>
        <w:t>я</w:t>
      </w:r>
    </w:p>
    <w:p w:rsidR="003955D7" w:rsidRPr="003955D7" w:rsidRDefault="003955D7" w:rsidP="003955D7">
      <w:pPr>
        <w:numPr>
          <w:ilvl w:val="1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/>
          <w:color w:val="181818"/>
          <w:lang w:eastAsia="uk-UA"/>
        </w:rPr>
      </w:pPr>
    </w:p>
    <w:p w:rsidR="00CC2F7C" w:rsidRPr="00351D97" w:rsidRDefault="00CC2F7C" w:rsidP="003955D7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lang w:val="ru-RU"/>
        </w:rPr>
        <w:t>Задание 2.</w:t>
      </w:r>
      <w:r w:rsidR="003955D7">
        <w:rPr>
          <w:rFonts w:ascii="Times New Roman" w:hAnsi="Times New Roman"/>
          <w:lang w:val="ru-RU"/>
        </w:rPr>
        <w:t xml:space="preserve"> </w:t>
      </w:r>
      <w:r w:rsidR="003955D7" w:rsidRPr="00351D97">
        <w:rPr>
          <w:rFonts w:ascii="Times New Roman" w:hAnsi="Times New Roman"/>
          <w:lang w:val="ru-RU"/>
        </w:rPr>
        <w:t>Прораб</w:t>
      </w:r>
      <w:r w:rsidR="003955D7">
        <w:rPr>
          <w:rFonts w:ascii="Times New Roman" w:hAnsi="Times New Roman"/>
          <w:lang w:val="ru-RU"/>
        </w:rPr>
        <w:t>отать теоретический материал §12</w:t>
      </w:r>
      <w:proofErr w:type="gramStart"/>
      <w:r w:rsidR="003955D7">
        <w:rPr>
          <w:rFonts w:ascii="Times New Roman" w:hAnsi="Times New Roman"/>
          <w:lang w:val="ru-RU"/>
        </w:rPr>
        <w:t xml:space="preserve"> </w:t>
      </w:r>
      <w:r w:rsidRPr="00351D97">
        <w:rPr>
          <w:rFonts w:ascii="Times New Roman" w:hAnsi="Times New Roman"/>
          <w:lang w:val="ru-RU"/>
        </w:rPr>
        <w:t xml:space="preserve"> О</w:t>
      </w:r>
      <w:proofErr w:type="gramEnd"/>
      <w:r w:rsidRPr="00351D97">
        <w:rPr>
          <w:rFonts w:ascii="Times New Roman" w:hAnsi="Times New Roman"/>
          <w:lang w:val="ru-RU"/>
        </w:rPr>
        <w:t>твечать на вопросы с.96</w:t>
      </w:r>
    </w:p>
    <w:p w:rsidR="00CC2F7C" w:rsidRPr="00351D97" w:rsidRDefault="00CC2F7C" w:rsidP="003955D7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lang w:val="ru-RU" w:eastAsia="uk-UA"/>
        </w:rPr>
      </w:pPr>
      <w:r w:rsidRPr="00351D97">
        <w:rPr>
          <w:rFonts w:ascii="Times New Roman" w:eastAsia="Times New Roman" w:hAnsi="Times New Roman"/>
          <w:color w:val="222222"/>
          <w:lang w:val="ru-RU" w:eastAsia="uk-UA"/>
        </w:rPr>
        <w:t xml:space="preserve">Задание 3. Повторить  </w:t>
      </w:r>
      <w:r w:rsidRPr="00351D97">
        <w:rPr>
          <w:rFonts w:ascii="Times New Roman" w:eastAsia="Times New Roman" w:hAnsi="Times New Roman"/>
          <w:lang w:val="ru-RU" w:eastAsia="uk-UA"/>
        </w:rPr>
        <w:t>основные понятия с.153</w:t>
      </w:r>
    </w:p>
    <w:p w:rsidR="00CC2F7C" w:rsidRPr="00351D97" w:rsidRDefault="00CC2F7C" w:rsidP="00CC2F7C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lang w:val="ru-RU" w:eastAsia="uk-UA"/>
        </w:rPr>
      </w:pPr>
    </w:p>
    <w:p w:rsidR="003955D7" w:rsidRPr="003955D7" w:rsidRDefault="00CC2F7C" w:rsidP="003955D7">
      <w:pPr>
        <w:pStyle w:val="c1"/>
        <w:shd w:val="clear" w:color="auto" w:fill="FFFFFF"/>
        <w:spacing w:before="0" w:beforeAutospacing="0" w:after="0" w:afterAutospacing="0"/>
        <w:jc w:val="both"/>
        <w:rPr>
          <w:rStyle w:val="c6"/>
          <w:color w:val="000000"/>
          <w:sz w:val="22"/>
          <w:szCs w:val="22"/>
          <w:lang w:val="ru-RU"/>
        </w:rPr>
      </w:pPr>
      <w:proofErr w:type="spellStart"/>
      <w:r w:rsidRPr="003955D7">
        <w:rPr>
          <w:rStyle w:val="c37"/>
          <w:rFonts w:eastAsiaTheme="majorEastAsia"/>
          <w:b/>
          <w:bCs/>
          <w:color w:val="0070C0"/>
          <w:sz w:val="22"/>
          <w:szCs w:val="22"/>
        </w:rPr>
        <w:t>Основные</w:t>
      </w:r>
      <w:proofErr w:type="spellEnd"/>
      <w:r w:rsidRPr="003955D7">
        <w:rPr>
          <w:rStyle w:val="c37"/>
          <w:rFonts w:eastAsiaTheme="majorEastAsia"/>
          <w:b/>
          <w:bCs/>
          <w:color w:val="0070C0"/>
          <w:sz w:val="22"/>
          <w:szCs w:val="22"/>
        </w:rPr>
        <w:t xml:space="preserve"> </w:t>
      </w:r>
      <w:proofErr w:type="spellStart"/>
      <w:r w:rsidRPr="003955D7">
        <w:rPr>
          <w:rStyle w:val="c37"/>
          <w:rFonts w:eastAsiaTheme="majorEastAsia"/>
          <w:b/>
          <w:bCs/>
          <w:color w:val="0070C0"/>
          <w:sz w:val="22"/>
          <w:szCs w:val="22"/>
        </w:rPr>
        <w:t>понятия</w:t>
      </w:r>
      <w:proofErr w:type="spellEnd"/>
      <w:r w:rsidRPr="003955D7">
        <w:rPr>
          <w:rStyle w:val="c37"/>
          <w:rFonts w:eastAsiaTheme="majorEastAsia"/>
          <w:b/>
          <w:bCs/>
          <w:color w:val="0070C0"/>
          <w:sz w:val="22"/>
          <w:szCs w:val="22"/>
        </w:rPr>
        <w:t>:</w:t>
      </w:r>
      <w:proofErr w:type="spellStart"/>
      <w:r w:rsidRPr="003955D7">
        <w:rPr>
          <w:rStyle w:val="c0"/>
          <w:color w:val="000000"/>
          <w:sz w:val="22"/>
          <w:szCs w:val="22"/>
        </w:rPr>
        <w:t>бизнес</w:t>
      </w:r>
      <w:proofErr w:type="spellEnd"/>
      <w:r w:rsidRPr="003955D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955D7">
        <w:rPr>
          <w:rStyle w:val="c0"/>
          <w:color w:val="000000"/>
          <w:sz w:val="22"/>
          <w:szCs w:val="22"/>
        </w:rPr>
        <w:t>индивидуальное</w:t>
      </w:r>
      <w:proofErr w:type="spellEnd"/>
      <w:r w:rsidRPr="003955D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955D7">
        <w:rPr>
          <w:rStyle w:val="c0"/>
          <w:color w:val="000000"/>
          <w:sz w:val="22"/>
          <w:szCs w:val="22"/>
        </w:rPr>
        <w:t>предпринимательство</w:t>
      </w:r>
      <w:proofErr w:type="spellEnd"/>
      <w:r w:rsidRPr="003955D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955D7">
        <w:rPr>
          <w:rStyle w:val="c0"/>
          <w:color w:val="000000"/>
          <w:sz w:val="22"/>
          <w:szCs w:val="22"/>
        </w:rPr>
        <w:t>товарищество</w:t>
      </w:r>
      <w:proofErr w:type="spellEnd"/>
      <w:r w:rsidRPr="003955D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955D7">
        <w:rPr>
          <w:rStyle w:val="c0"/>
          <w:color w:val="000000"/>
          <w:sz w:val="22"/>
          <w:szCs w:val="22"/>
        </w:rPr>
        <w:t>акционерное</w:t>
      </w:r>
      <w:proofErr w:type="spellEnd"/>
      <w:r w:rsidRPr="003955D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955D7">
        <w:rPr>
          <w:rStyle w:val="c0"/>
          <w:color w:val="000000"/>
          <w:sz w:val="22"/>
          <w:szCs w:val="22"/>
        </w:rPr>
        <w:t>общество</w:t>
      </w:r>
      <w:proofErr w:type="spellEnd"/>
      <w:r w:rsidRPr="003955D7">
        <w:rPr>
          <w:rStyle w:val="c0"/>
          <w:color w:val="000000"/>
          <w:sz w:val="22"/>
          <w:szCs w:val="22"/>
        </w:rPr>
        <w:t>.</w:t>
      </w:r>
      <w:r w:rsidR="003955D7" w:rsidRPr="003955D7">
        <w:rPr>
          <w:rStyle w:val="c0"/>
          <w:color w:val="000000"/>
          <w:sz w:val="22"/>
          <w:szCs w:val="22"/>
          <w:lang w:val="ru-RU"/>
        </w:rPr>
        <w:t>, инфляция.</w:t>
      </w:r>
    </w:p>
    <w:p w:rsidR="003955D7" w:rsidRPr="003955D7" w:rsidRDefault="003955D7" w:rsidP="00CC2F7C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Style w:val="c6"/>
          <w:i/>
          <w:iCs/>
          <w:color w:val="000000"/>
          <w:sz w:val="22"/>
          <w:szCs w:val="22"/>
          <w:lang w:val="ru-RU"/>
        </w:rPr>
      </w:pPr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3955D7">
        <w:rPr>
          <w:rFonts w:ascii="Times New Roman" w:eastAsia="Times New Roman" w:hAnsi="Times New Roman"/>
          <w:i/>
          <w:iCs/>
          <w:color w:val="000000"/>
          <w:sz w:val="21"/>
          <w:szCs w:val="21"/>
          <w:lang w:eastAsia="uk-UA"/>
        </w:rPr>
        <w:t>1. </w:t>
      </w:r>
      <w:r w:rsidRPr="003955D7">
        <w:rPr>
          <w:rFonts w:ascii="Times New Roman" w:eastAsia="Times New Roman" w:hAnsi="Times New Roman"/>
          <w:b/>
          <w:bCs/>
          <w:i/>
          <w:iCs/>
          <w:color w:val="000000"/>
          <w:sz w:val="21"/>
          <w:szCs w:val="21"/>
          <w:lang w:eastAsia="uk-UA"/>
        </w:rPr>
        <w:t xml:space="preserve">Инфляция </w:t>
      </w:r>
      <w:proofErr w:type="spellStart"/>
      <w:r w:rsidRPr="003955D7">
        <w:rPr>
          <w:rFonts w:ascii="Times New Roman" w:eastAsia="Times New Roman" w:hAnsi="Times New Roman"/>
          <w:b/>
          <w:bCs/>
          <w:i/>
          <w:iCs/>
          <w:color w:val="000000"/>
          <w:sz w:val="21"/>
          <w:szCs w:val="21"/>
          <w:lang w:eastAsia="uk-UA"/>
        </w:rPr>
        <w:t>спрос</w:t>
      </w:r>
      <w:proofErr w:type="spellEnd"/>
      <w:r w:rsidRPr="003955D7">
        <w:rPr>
          <w:rFonts w:ascii="Times New Roman" w:eastAsia="Times New Roman" w:hAnsi="Times New Roman"/>
          <w:b/>
          <w:bCs/>
          <w:i/>
          <w:iCs/>
          <w:color w:val="000000"/>
          <w:sz w:val="21"/>
          <w:szCs w:val="21"/>
          <w:lang w:eastAsia="uk-UA"/>
        </w:rPr>
        <w:t>а</w:t>
      </w:r>
      <w:r w:rsidRPr="003955D7">
        <w:rPr>
          <w:rFonts w:ascii="Times New Roman" w:eastAsia="Times New Roman" w:hAnsi="Times New Roman"/>
          <w:i/>
          <w:iCs/>
          <w:color w:val="000000"/>
          <w:sz w:val="21"/>
          <w:szCs w:val="21"/>
          <w:lang w:eastAsia="uk-UA"/>
        </w:rPr>
        <w:t>-</w:t>
      </w:r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 спрос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больше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предложения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, а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это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ведет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к росту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цен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(«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Слишком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много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денег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охотится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за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слишком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малым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количеством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товаров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»).</w:t>
      </w:r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3955D7">
        <w:rPr>
          <w:rFonts w:ascii="Times New Roman" w:eastAsia="Times New Roman" w:hAnsi="Times New Roman"/>
          <w:i/>
          <w:iCs/>
          <w:color w:val="000000"/>
          <w:sz w:val="21"/>
          <w:szCs w:val="21"/>
          <w:lang w:eastAsia="uk-UA"/>
        </w:rPr>
        <w:t>2. </w:t>
      </w:r>
      <w:r w:rsidRPr="003955D7">
        <w:rPr>
          <w:rFonts w:ascii="Times New Roman" w:eastAsia="Times New Roman" w:hAnsi="Times New Roman"/>
          <w:b/>
          <w:bCs/>
          <w:i/>
          <w:iCs/>
          <w:color w:val="000000"/>
          <w:sz w:val="21"/>
          <w:szCs w:val="21"/>
          <w:lang w:eastAsia="uk-UA"/>
        </w:rPr>
        <w:t xml:space="preserve">Инфляция </w:t>
      </w:r>
      <w:proofErr w:type="spellStart"/>
      <w:r w:rsidRPr="003955D7">
        <w:rPr>
          <w:rFonts w:ascii="Times New Roman" w:eastAsia="Times New Roman" w:hAnsi="Times New Roman"/>
          <w:b/>
          <w:bCs/>
          <w:i/>
          <w:iCs/>
          <w:color w:val="000000"/>
          <w:sz w:val="21"/>
          <w:szCs w:val="21"/>
          <w:lang w:eastAsia="uk-UA"/>
        </w:rPr>
        <w:t>затрат</w:t>
      </w:r>
      <w:proofErr w:type="spellEnd"/>
      <w:r w:rsidRPr="003955D7">
        <w:rPr>
          <w:rFonts w:ascii="Times New Roman" w:eastAsia="Times New Roman" w:hAnsi="Times New Roman"/>
          <w:i/>
          <w:iCs/>
          <w:color w:val="000000"/>
          <w:sz w:val="21"/>
          <w:szCs w:val="21"/>
          <w:lang w:eastAsia="uk-UA"/>
        </w:rPr>
        <w:t> - </w:t>
      </w:r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цены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растут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из-за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удорожания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ресурсов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(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например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, з/п) для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производства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потребительских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товаров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Инфляция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–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это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повышение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общего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уровня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цен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как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на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товары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и услуги, так и на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факторы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производства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Какие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факторы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могут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быть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источниками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инфляции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спроса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?</w:t>
      </w:r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избыточная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денежная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эмиссия</w:t>
      </w:r>
      <w:proofErr w:type="spellEnd"/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- кредит</w:t>
      </w:r>
    </w:p>
    <w:p w:rsidR="003955D7" w:rsidRPr="003955D7" w:rsidRDefault="003955D7" w:rsidP="003955D7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инфляционные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ожидания</w:t>
      </w:r>
      <w:proofErr w:type="spellEnd"/>
    </w:p>
    <w:p w:rsidR="003955D7" w:rsidRPr="003955D7" w:rsidRDefault="003955D7" w:rsidP="003955D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Причины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инфляции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издержек</w:t>
      </w:r>
      <w:proofErr w:type="spellEnd"/>
      <w:r w:rsidRPr="003955D7">
        <w:rPr>
          <w:rFonts w:ascii="Times New Roman" w:eastAsia="Times New Roman" w:hAnsi="Times New Roman"/>
          <w:b/>
          <w:bCs/>
          <w:color w:val="000000"/>
          <w:sz w:val="21"/>
          <w:szCs w:val="21"/>
          <w:lang w:eastAsia="uk-UA"/>
        </w:rPr>
        <w:t>:</w:t>
      </w:r>
    </w:p>
    <w:p w:rsidR="003955D7" w:rsidRPr="003955D7" w:rsidRDefault="003955D7" w:rsidP="003955D7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монопольные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цены</w:t>
      </w:r>
      <w:proofErr w:type="spellEnd"/>
    </w:p>
    <w:p w:rsidR="003955D7" w:rsidRPr="003955D7" w:rsidRDefault="003955D7" w:rsidP="003955D7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повышение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заработной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платы</w:t>
      </w:r>
      <w:proofErr w:type="spellEnd"/>
    </w:p>
    <w:p w:rsidR="003955D7" w:rsidRPr="003955D7" w:rsidRDefault="003955D7" w:rsidP="003955D7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увеличение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косвенных</w:t>
      </w:r>
      <w:proofErr w:type="spellEnd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3955D7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налогов</w:t>
      </w:r>
      <w:proofErr w:type="spellEnd"/>
    </w:p>
    <w:p w:rsidR="003955D7" w:rsidRPr="003955D7" w:rsidRDefault="00CC2F7C" w:rsidP="003955D7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3955D7">
        <w:br/>
      </w:r>
      <w:r w:rsidRPr="003955D7">
        <w:rPr>
          <w:b/>
          <w:color w:val="FF0000"/>
          <w:lang w:val="ru-RU"/>
        </w:rPr>
        <w:t>Домашнее задание</w:t>
      </w:r>
      <w:r w:rsidRPr="003955D7">
        <w:rPr>
          <w:rFonts w:ascii="Times New Roman" w:hAnsi="Times New Roman"/>
          <w:lang w:val="ru-RU"/>
        </w:rPr>
        <w:t>:</w:t>
      </w:r>
      <w:r w:rsidR="003955D7" w:rsidRPr="003955D7">
        <w:rPr>
          <w:rFonts w:ascii="Times New Roman" w:hAnsi="Times New Roman"/>
          <w:color w:val="000000"/>
        </w:rPr>
        <w:t xml:space="preserve"> </w:t>
      </w:r>
      <w:r w:rsidR="003955D7" w:rsidRPr="003955D7">
        <w:rPr>
          <w:rFonts w:ascii="Times New Roman" w:hAnsi="Times New Roman"/>
          <w:color w:val="000000"/>
        </w:rPr>
        <w:t xml:space="preserve"> в </w:t>
      </w:r>
      <w:proofErr w:type="spellStart"/>
      <w:r w:rsidR="003955D7" w:rsidRPr="003955D7">
        <w:rPr>
          <w:rFonts w:ascii="Times New Roman" w:hAnsi="Times New Roman"/>
          <w:color w:val="000000"/>
        </w:rPr>
        <w:t>учебнике</w:t>
      </w:r>
      <w:proofErr w:type="spellEnd"/>
      <w:r w:rsidR="003955D7" w:rsidRPr="003955D7">
        <w:rPr>
          <w:rFonts w:ascii="Times New Roman" w:hAnsi="Times New Roman"/>
          <w:color w:val="000000"/>
        </w:rPr>
        <w:t xml:space="preserve"> </w:t>
      </w:r>
      <w:proofErr w:type="spellStart"/>
      <w:r w:rsidR="003955D7" w:rsidRPr="003955D7">
        <w:rPr>
          <w:rFonts w:ascii="Times New Roman" w:hAnsi="Times New Roman"/>
          <w:color w:val="000000"/>
        </w:rPr>
        <w:t>изучить</w:t>
      </w:r>
      <w:proofErr w:type="spellEnd"/>
      <w:r w:rsidR="003955D7" w:rsidRPr="003955D7">
        <w:rPr>
          <w:rFonts w:ascii="Times New Roman" w:hAnsi="Times New Roman"/>
          <w:color w:val="000000"/>
        </w:rPr>
        <w:t xml:space="preserve"> </w:t>
      </w:r>
      <w:proofErr w:type="spellStart"/>
      <w:r w:rsidR="003955D7" w:rsidRPr="003955D7">
        <w:rPr>
          <w:rFonts w:ascii="Times New Roman" w:hAnsi="Times New Roman"/>
          <w:color w:val="000000"/>
        </w:rPr>
        <w:t>материал</w:t>
      </w:r>
      <w:proofErr w:type="spellEnd"/>
      <w:r w:rsidR="003955D7" w:rsidRPr="003955D7">
        <w:rPr>
          <w:rFonts w:ascii="Times New Roman" w:hAnsi="Times New Roman"/>
          <w:color w:val="000000"/>
        </w:rPr>
        <w:t xml:space="preserve"> на </w:t>
      </w:r>
      <w:proofErr w:type="spellStart"/>
      <w:r w:rsidR="003955D7" w:rsidRPr="003955D7">
        <w:rPr>
          <w:rFonts w:ascii="Times New Roman" w:hAnsi="Times New Roman"/>
          <w:color w:val="000000"/>
        </w:rPr>
        <w:t>стр</w:t>
      </w:r>
      <w:proofErr w:type="spellEnd"/>
      <w:r w:rsidR="003955D7" w:rsidRPr="003955D7">
        <w:rPr>
          <w:rFonts w:ascii="Times New Roman" w:hAnsi="Times New Roman"/>
          <w:color w:val="000000"/>
        </w:rPr>
        <w:t>. 97-101;</w:t>
      </w:r>
    </w:p>
    <w:p w:rsidR="003955D7" w:rsidRPr="003955D7" w:rsidRDefault="003955D7" w:rsidP="003955D7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3955D7">
        <w:rPr>
          <w:color w:val="000000"/>
          <w:sz w:val="22"/>
          <w:szCs w:val="22"/>
        </w:rPr>
        <w:t xml:space="preserve">- найти и </w:t>
      </w:r>
      <w:proofErr w:type="spellStart"/>
      <w:r w:rsidRPr="003955D7">
        <w:rPr>
          <w:color w:val="000000"/>
          <w:sz w:val="22"/>
          <w:szCs w:val="22"/>
        </w:rPr>
        <w:t>записать</w:t>
      </w:r>
      <w:proofErr w:type="spellEnd"/>
      <w:r w:rsidRPr="003955D7">
        <w:rPr>
          <w:color w:val="000000"/>
          <w:sz w:val="22"/>
          <w:szCs w:val="22"/>
        </w:rPr>
        <w:t xml:space="preserve"> в </w:t>
      </w:r>
      <w:proofErr w:type="spellStart"/>
      <w:r w:rsidRPr="003955D7">
        <w:rPr>
          <w:color w:val="000000"/>
          <w:sz w:val="22"/>
          <w:szCs w:val="22"/>
        </w:rPr>
        <w:t>тетрадь</w:t>
      </w:r>
      <w:proofErr w:type="spellEnd"/>
      <w:r w:rsidRPr="003955D7">
        <w:rPr>
          <w:color w:val="000000"/>
          <w:sz w:val="22"/>
          <w:szCs w:val="22"/>
        </w:rPr>
        <w:t xml:space="preserve"> </w:t>
      </w:r>
      <w:proofErr w:type="spellStart"/>
      <w:r w:rsidRPr="003955D7">
        <w:rPr>
          <w:color w:val="000000"/>
          <w:sz w:val="22"/>
          <w:szCs w:val="22"/>
        </w:rPr>
        <w:t>меры</w:t>
      </w:r>
      <w:proofErr w:type="spellEnd"/>
      <w:r w:rsidRPr="003955D7">
        <w:rPr>
          <w:color w:val="000000"/>
          <w:sz w:val="22"/>
          <w:szCs w:val="22"/>
        </w:rPr>
        <w:t xml:space="preserve"> </w:t>
      </w:r>
      <w:proofErr w:type="spellStart"/>
      <w:r w:rsidRPr="003955D7">
        <w:rPr>
          <w:color w:val="000000"/>
          <w:sz w:val="22"/>
          <w:szCs w:val="22"/>
        </w:rPr>
        <w:t>борьбы</w:t>
      </w:r>
      <w:proofErr w:type="spellEnd"/>
      <w:r w:rsidRPr="003955D7">
        <w:rPr>
          <w:color w:val="000000"/>
          <w:sz w:val="22"/>
          <w:szCs w:val="22"/>
        </w:rPr>
        <w:t xml:space="preserve"> с </w:t>
      </w:r>
      <w:proofErr w:type="spellStart"/>
      <w:r w:rsidRPr="003955D7">
        <w:rPr>
          <w:color w:val="000000"/>
          <w:sz w:val="22"/>
          <w:szCs w:val="22"/>
        </w:rPr>
        <w:t>инфляцией</w:t>
      </w:r>
      <w:proofErr w:type="spellEnd"/>
      <w:r w:rsidRPr="003955D7">
        <w:rPr>
          <w:b/>
          <w:bCs/>
          <w:color w:val="000000"/>
          <w:sz w:val="22"/>
          <w:szCs w:val="22"/>
        </w:rPr>
        <w:t>.</w:t>
      </w:r>
    </w:p>
    <w:p w:rsidR="003955D7" w:rsidRDefault="003955D7" w:rsidP="003955D7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CC2F7C" w:rsidRPr="003955D7" w:rsidRDefault="00CC2F7C" w:rsidP="003955D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2"/>
          <w:szCs w:val="22"/>
        </w:rPr>
      </w:pPr>
      <w:r w:rsidRPr="00351D97">
        <w:rPr>
          <w:sz w:val="22"/>
          <w:szCs w:val="22"/>
          <w:lang w:val="ru-RU"/>
        </w:rPr>
        <w:t xml:space="preserve"> </w:t>
      </w:r>
      <w:r w:rsidRPr="00351D97">
        <w:rPr>
          <w:b/>
          <w:color w:val="FF0000"/>
          <w:lang w:val="ru-RU"/>
        </w:rPr>
        <w:t>Задание,</w:t>
      </w:r>
      <w:r w:rsidRPr="00351D97">
        <w:rPr>
          <w:color w:val="FF0000"/>
          <w:lang w:val="ru-RU"/>
        </w:rPr>
        <w:t xml:space="preserve"> </w:t>
      </w:r>
      <w:r w:rsidRPr="00351D97">
        <w:rPr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CC2F7C" w:rsidRPr="00351D97" w:rsidRDefault="00CC2F7C" w:rsidP="00CC2F7C"/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p w:rsidR="00263140" w:rsidRDefault="00263140" w:rsidP="009C3E7D">
      <w:pPr>
        <w:jc w:val="both"/>
        <w:rPr>
          <w:rFonts w:ascii="Times New Roman" w:hAnsi="Times New Roman"/>
          <w:lang w:val="ru-RU"/>
        </w:rPr>
      </w:pPr>
    </w:p>
    <w:sectPr w:rsidR="0026314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8"/>
  </w:num>
  <w:num w:numId="6">
    <w:abstractNumId w:val="0"/>
  </w:num>
  <w:num w:numId="7">
    <w:abstractNumId w:val="1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1D1BA3"/>
    <w:rsid w:val="00263140"/>
    <w:rsid w:val="00266D63"/>
    <w:rsid w:val="002A4865"/>
    <w:rsid w:val="002D4390"/>
    <w:rsid w:val="00351D97"/>
    <w:rsid w:val="003955D7"/>
    <w:rsid w:val="007E5C60"/>
    <w:rsid w:val="00943A19"/>
    <w:rsid w:val="009A1018"/>
    <w:rsid w:val="009C3E7D"/>
    <w:rsid w:val="00CC2F7C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25F5C8-BD53-4BDA-B991-C937973A5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1087</Words>
  <Characters>620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2022-02-03T05:21:00Z</dcterms:created>
  <dcterms:modified xsi:type="dcterms:W3CDTF">2022-02-09T07:47:00Z</dcterms:modified>
</cp:coreProperties>
</file>