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6B39" w:rsidRPr="00EF6B39" w:rsidRDefault="00EF6B3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EF6B39" w:rsidRPr="00EF6B39" w:rsidRDefault="00EF6B3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EF6B39" w:rsidRPr="00EF6B39" w:rsidRDefault="00EF6B3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>Тема 7</w:t>
      </w:r>
    </w:p>
    <w:p w:rsidR="00EF6B39" w:rsidRPr="00EF6B39" w:rsidRDefault="00EF6B3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Pr="00EF6B39">
        <w:rPr>
          <w:rFonts w:ascii="Times New Roman" w:hAnsi="Times New Roman"/>
          <w:sz w:val="24"/>
          <w:szCs w:val="24"/>
          <w:lang w:val="ru-RU"/>
        </w:rPr>
        <w:t>47</w:t>
      </w:r>
    </w:p>
    <w:p w:rsidR="00EF6B39" w:rsidRPr="00EF6B39" w:rsidRDefault="00EF6B3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>05</w:t>
      </w:r>
      <w:r w:rsidRPr="00EF6B39">
        <w:rPr>
          <w:rFonts w:ascii="Times New Roman" w:hAnsi="Times New Roman"/>
          <w:sz w:val="24"/>
          <w:szCs w:val="24"/>
          <w:lang w:val="ru-RU"/>
        </w:rPr>
        <w:t xml:space="preserve"> .04. 2022</w:t>
      </w:r>
    </w:p>
    <w:p w:rsidR="00EF6B39" w:rsidRPr="00EF6B39" w:rsidRDefault="00EF6B3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EF6B39" w:rsidRPr="00EF6B39" w:rsidRDefault="00EF6B3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Pr="00EF6B39">
        <w:rPr>
          <w:rFonts w:ascii="Times New Roman" w:hAnsi="Times New Roman"/>
          <w:sz w:val="24"/>
          <w:szCs w:val="24"/>
          <w:lang w:val="ru-RU"/>
        </w:rPr>
        <w:t xml:space="preserve">:  Укрепление самодержавия </w:t>
      </w:r>
      <w:r w:rsidR="0034701E">
        <w:rPr>
          <w:rFonts w:ascii="Times New Roman" w:hAnsi="Times New Roman"/>
          <w:sz w:val="24"/>
          <w:szCs w:val="24"/>
          <w:lang w:val="ru-RU"/>
        </w:rPr>
        <w:t xml:space="preserve"> в</w:t>
      </w:r>
      <w:r w:rsidR="005D2AE6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34701E">
        <w:rPr>
          <w:rFonts w:ascii="Times New Roman" w:hAnsi="Times New Roman"/>
          <w:sz w:val="24"/>
          <w:szCs w:val="24"/>
          <w:lang w:val="ru-RU"/>
        </w:rPr>
        <w:t xml:space="preserve"> России</w:t>
      </w:r>
    </w:p>
    <w:p w:rsidR="00EF6B39" w:rsidRPr="00EF6B39" w:rsidRDefault="00EF6B39" w:rsidP="00EF6B39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EF6B39">
        <w:rPr>
          <w:rFonts w:ascii="Times New Roman" w:hAnsi="Times New Roman"/>
          <w:b/>
          <w:sz w:val="24"/>
          <w:szCs w:val="24"/>
          <w:lang w:val="ru-RU"/>
        </w:rPr>
        <w:t>Цель</w:t>
      </w:r>
      <w:r w:rsidRPr="00EF6B39">
        <w:rPr>
          <w:rFonts w:ascii="Times New Roman" w:hAnsi="Times New Roman"/>
          <w:b/>
          <w:sz w:val="24"/>
          <w:szCs w:val="24"/>
          <w:lang w:val="ru-RU"/>
        </w:rPr>
        <w:t>:</w:t>
      </w:r>
      <w:r w:rsidRPr="00EF6B3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</w:p>
    <w:p w:rsidR="00EF6B39" w:rsidRPr="00EF6B39" w:rsidRDefault="00EF6B39" w:rsidP="00EF6B39">
      <w:pPr>
        <w:pStyle w:val="a4"/>
        <w:numPr>
          <w:ilvl w:val="0"/>
          <w:numId w:val="13"/>
        </w:num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EF6B39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в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ыделить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рассмотреть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основные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направления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внутренней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политики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царей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Алексея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Михайловича и Федора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Алексеевича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;</w:t>
      </w:r>
    </w:p>
    <w:p w:rsidR="00EF6B39" w:rsidRPr="00EF6B39" w:rsidRDefault="00EF6B39" w:rsidP="00EF6B39">
      <w:pPr>
        <w:pStyle w:val="a4"/>
        <w:numPr>
          <w:ilvl w:val="0"/>
          <w:numId w:val="13"/>
        </w:num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формировать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гуманистическую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гражданскую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позицию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Продолжить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работу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над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формированием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учащихся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чувства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патриотизма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уважения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прошлому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своей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родины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создать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условия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понимания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роли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личности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истории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вызвать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интерес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изучению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истории</w:t>
      </w:r>
      <w:proofErr w:type="spellEnd"/>
      <w:r w:rsidRPr="00EF6B3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EF6B39" w:rsidRPr="00EF6B39" w:rsidRDefault="00EF6B39" w:rsidP="00EF6B39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EF6B39" w:rsidRPr="00EF6B39" w:rsidRDefault="00EF6B39" w:rsidP="00EF6B39">
      <w:pPr>
        <w:tabs>
          <w:tab w:val="left" w:pos="1440"/>
        </w:tabs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EF6B39" w:rsidRPr="00EF6B39" w:rsidRDefault="00EF6B39" w:rsidP="00EF6B39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 w:eastAsia="uk-UA"/>
        </w:rPr>
      </w:pPr>
      <w:r w:rsidRPr="00EF6B39">
        <w:rPr>
          <w:rFonts w:ascii="Times New Roman" w:hAnsi="Times New Roman"/>
          <w:sz w:val="24"/>
          <w:szCs w:val="24"/>
          <w:lang w:val="ru-RU" w:eastAsia="uk-UA"/>
        </w:rPr>
        <w:t>Здравствуйте, ребята!</w:t>
      </w:r>
    </w:p>
    <w:p w:rsidR="00EF6B39" w:rsidRPr="00EF6B39" w:rsidRDefault="00EF6B39" w:rsidP="00EF6B3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 w:eastAsia="uk-UA"/>
        </w:rPr>
      </w:pPr>
      <w:r w:rsidRPr="00EF6B39">
        <w:rPr>
          <w:rFonts w:ascii="Times New Roman" w:hAnsi="Times New Roman"/>
          <w:sz w:val="24"/>
          <w:szCs w:val="24"/>
          <w:lang w:val="ru-RU" w:eastAsia="uk-UA"/>
        </w:rPr>
        <w:t>Начнем наш урок с цитаты из стихотворения «День» Анны Бондарчук – «Если за день ничему не научился – зря прожил день».</w:t>
      </w:r>
    </w:p>
    <w:p w:rsidR="00EF6B39" w:rsidRPr="00EF6B39" w:rsidRDefault="00EF6B39" w:rsidP="00EF6B3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 w:eastAsia="uk-UA"/>
        </w:rPr>
      </w:pPr>
    </w:p>
    <w:p w:rsidR="00EF6B39" w:rsidRPr="00EF6B39" w:rsidRDefault="00EF6B39" w:rsidP="00EF6B39">
      <w:pPr>
        <w:pStyle w:val="c5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</w:rPr>
      </w:pPr>
      <w:r w:rsidRPr="00EF6B39">
        <w:rPr>
          <w:rStyle w:val="c0"/>
          <w:color w:val="000000"/>
        </w:rPr>
        <w:t xml:space="preserve">На </w:t>
      </w:r>
      <w:proofErr w:type="spellStart"/>
      <w:r w:rsidRPr="00EF6B39">
        <w:rPr>
          <w:rStyle w:val="c0"/>
          <w:color w:val="000000"/>
        </w:rPr>
        <w:t>прошлом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уроке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мы</w:t>
      </w:r>
      <w:proofErr w:type="spellEnd"/>
      <w:r w:rsidRPr="00EF6B39">
        <w:rPr>
          <w:rStyle w:val="c0"/>
          <w:color w:val="000000"/>
        </w:rPr>
        <w:t xml:space="preserve"> с вами </w:t>
      </w:r>
      <w:proofErr w:type="spellStart"/>
      <w:r w:rsidRPr="00EF6B39">
        <w:rPr>
          <w:rStyle w:val="c0"/>
          <w:color w:val="000000"/>
        </w:rPr>
        <w:t>изучили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правление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первого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представителя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рода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Романовых</w:t>
      </w:r>
      <w:proofErr w:type="spellEnd"/>
      <w:r w:rsidRPr="00EF6B39">
        <w:rPr>
          <w:rStyle w:val="c0"/>
          <w:color w:val="000000"/>
        </w:rPr>
        <w:t xml:space="preserve"> на </w:t>
      </w:r>
      <w:proofErr w:type="spellStart"/>
      <w:r w:rsidRPr="00EF6B39">
        <w:rPr>
          <w:rStyle w:val="c0"/>
          <w:color w:val="000000"/>
        </w:rPr>
        <w:t>российском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престоле</w:t>
      </w:r>
      <w:proofErr w:type="spellEnd"/>
      <w:r w:rsidRPr="00EF6B39">
        <w:rPr>
          <w:rStyle w:val="c0"/>
          <w:color w:val="000000"/>
        </w:rPr>
        <w:t xml:space="preserve">. </w:t>
      </w:r>
      <w:proofErr w:type="spellStart"/>
      <w:r w:rsidRPr="00EF6B39">
        <w:rPr>
          <w:rStyle w:val="c0"/>
          <w:color w:val="000000"/>
        </w:rPr>
        <w:t>Сегодня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мы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рассмотрим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особенности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внутренней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политики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двух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следующих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правителей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царей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Алексея</w:t>
      </w:r>
      <w:proofErr w:type="spellEnd"/>
      <w:r w:rsidRPr="00EF6B39">
        <w:rPr>
          <w:rStyle w:val="c0"/>
          <w:color w:val="000000"/>
        </w:rPr>
        <w:t xml:space="preserve"> Михайловича и Федора </w:t>
      </w:r>
      <w:proofErr w:type="spellStart"/>
      <w:r w:rsidRPr="00EF6B39">
        <w:rPr>
          <w:rStyle w:val="c0"/>
          <w:color w:val="000000"/>
        </w:rPr>
        <w:t>Алексеевича</w:t>
      </w:r>
      <w:proofErr w:type="spellEnd"/>
      <w:r w:rsidRPr="00EF6B39">
        <w:rPr>
          <w:rStyle w:val="c0"/>
          <w:color w:val="000000"/>
        </w:rPr>
        <w:t>.</w:t>
      </w:r>
    </w:p>
    <w:p w:rsidR="00EF6B39" w:rsidRPr="00EF6B39" w:rsidRDefault="00EF6B39" w:rsidP="00EF6B39">
      <w:pPr>
        <w:pStyle w:val="c5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</w:rPr>
      </w:pPr>
      <w:r w:rsidRPr="00EF6B39">
        <w:rPr>
          <w:rStyle w:val="c0"/>
          <w:color w:val="000000"/>
        </w:rPr>
        <w:t xml:space="preserve">- </w:t>
      </w:r>
      <w:proofErr w:type="spellStart"/>
      <w:r w:rsidRPr="00EF6B39">
        <w:rPr>
          <w:rStyle w:val="c0"/>
          <w:color w:val="000000"/>
        </w:rPr>
        <w:t>Запишите</w:t>
      </w:r>
      <w:proofErr w:type="spellEnd"/>
      <w:r w:rsidRPr="00EF6B39">
        <w:rPr>
          <w:rStyle w:val="c0"/>
          <w:color w:val="000000"/>
        </w:rPr>
        <w:t xml:space="preserve"> тему </w:t>
      </w:r>
      <w:proofErr w:type="spellStart"/>
      <w:r w:rsidRPr="00EF6B39">
        <w:rPr>
          <w:rStyle w:val="c0"/>
          <w:color w:val="000000"/>
        </w:rPr>
        <w:t>урока</w:t>
      </w:r>
      <w:proofErr w:type="spellEnd"/>
      <w:r w:rsidRPr="00EF6B39">
        <w:rPr>
          <w:rStyle w:val="c0"/>
          <w:color w:val="000000"/>
        </w:rPr>
        <w:t>: «</w:t>
      </w:r>
      <w:proofErr w:type="spellStart"/>
      <w:r w:rsidRPr="00EF6B39">
        <w:rPr>
          <w:rStyle w:val="c0"/>
          <w:color w:val="000000"/>
        </w:rPr>
        <w:t>Оформление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самодержавия</w:t>
      </w:r>
      <w:proofErr w:type="spellEnd"/>
      <w:r w:rsidRPr="00EF6B39">
        <w:rPr>
          <w:rStyle w:val="c0"/>
          <w:color w:val="000000"/>
        </w:rPr>
        <w:t>»</w:t>
      </w:r>
    </w:p>
    <w:p w:rsidR="00EF6B39" w:rsidRPr="00EF6B39" w:rsidRDefault="00EF6B39" w:rsidP="00EF6B3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ru-RU" w:eastAsia="uk-UA"/>
        </w:rPr>
      </w:pPr>
      <w:r w:rsidRPr="00EF6B39">
        <w:rPr>
          <w:rFonts w:ascii="Times New Roman" w:hAnsi="Times New Roman"/>
          <w:b/>
          <w:sz w:val="24"/>
          <w:szCs w:val="24"/>
          <w:lang w:val="ru-RU" w:eastAsia="uk-UA"/>
        </w:rPr>
        <w:t>Материал для изучения</w:t>
      </w:r>
    </w:p>
    <w:p w:rsidR="00EF6B39" w:rsidRPr="00EF6B39" w:rsidRDefault="00EF6B39" w:rsidP="00EF6B39">
      <w:pPr>
        <w:pStyle w:val="c5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</w:rPr>
      </w:pPr>
      <w:proofErr w:type="spellStart"/>
      <w:r w:rsidRPr="00EF6B39">
        <w:rPr>
          <w:rStyle w:val="c0"/>
          <w:color w:val="000000"/>
        </w:rPr>
        <w:t>Вопрос</w:t>
      </w:r>
      <w:proofErr w:type="spellEnd"/>
      <w:r w:rsidRPr="00EF6B39">
        <w:rPr>
          <w:rStyle w:val="c0"/>
          <w:color w:val="000000"/>
        </w:rPr>
        <w:t xml:space="preserve"> о </w:t>
      </w:r>
      <w:proofErr w:type="spellStart"/>
      <w:r w:rsidRPr="00EF6B39">
        <w:rPr>
          <w:rStyle w:val="c0"/>
          <w:color w:val="000000"/>
        </w:rPr>
        <w:t>времени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возникновения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самодержавия</w:t>
      </w:r>
      <w:proofErr w:type="spellEnd"/>
      <w:r w:rsidRPr="00EF6B39">
        <w:rPr>
          <w:rStyle w:val="c0"/>
          <w:color w:val="000000"/>
        </w:rPr>
        <w:t xml:space="preserve"> в </w:t>
      </w:r>
      <w:proofErr w:type="spellStart"/>
      <w:r w:rsidRPr="00EF6B39">
        <w:rPr>
          <w:rStyle w:val="c0"/>
          <w:color w:val="000000"/>
        </w:rPr>
        <w:t>нашей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стране</w:t>
      </w:r>
      <w:proofErr w:type="spellEnd"/>
      <w:r w:rsidRPr="00EF6B39">
        <w:rPr>
          <w:rStyle w:val="c0"/>
          <w:color w:val="000000"/>
        </w:rPr>
        <w:t xml:space="preserve"> и по сей день </w:t>
      </w:r>
      <w:proofErr w:type="spellStart"/>
      <w:r w:rsidRPr="00EF6B39">
        <w:rPr>
          <w:rStyle w:val="c0"/>
          <w:color w:val="000000"/>
        </w:rPr>
        <w:t>является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спорным</w:t>
      </w:r>
      <w:proofErr w:type="spellEnd"/>
      <w:r w:rsidRPr="00EF6B39">
        <w:rPr>
          <w:rStyle w:val="c0"/>
          <w:color w:val="000000"/>
        </w:rPr>
        <w:t xml:space="preserve">. </w:t>
      </w:r>
      <w:proofErr w:type="spellStart"/>
      <w:r w:rsidRPr="00EF6B39">
        <w:rPr>
          <w:rStyle w:val="c0"/>
          <w:color w:val="000000"/>
        </w:rPr>
        <w:t>Мнения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историков</w:t>
      </w:r>
      <w:proofErr w:type="spellEnd"/>
      <w:r w:rsidRPr="00EF6B39">
        <w:rPr>
          <w:rStyle w:val="c0"/>
          <w:color w:val="000000"/>
        </w:rPr>
        <w:t xml:space="preserve"> на </w:t>
      </w:r>
      <w:proofErr w:type="spellStart"/>
      <w:r w:rsidRPr="00EF6B39">
        <w:rPr>
          <w:rStyle w:val="c0"/>
          <w:color w:val="000000"/>
        </w:rPr>
        <w:t>этот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счет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разделились</w:t>
      </w:r>
      <w:proofErr w:type="spellEnd"/>
      <w:r w:rsidRPr="00EF6B39">
        <w:rPr>
          <w:rStyle w:val="c0"/>
          <w:color w:val="000000"/>
        </w:rPr>
        <w:t xml:space="preserve">. Так, </w:t>
      </w:r>
      <w:proofErr w:type="spellStart"/>
      <w:r w:rsidRPr="00EF6B39">
        <w:rPr>
          <w:rStyle w:val="c0"/>
          <w:color w:val="000000"/>
        </w:rPr>
        <w:t>первым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называть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себя</w:t>
      </w:r>
      <w:proofErr w:type="spellEnd"/>
      <w:r w:rsidRPr="00EF6B39">
        <w:rPr>
          <w:rStyle w:val="c0"/>
          <w:color w:val="000000"/>
        </w:rPr>
        <w:t xml:space="preserve"> самодержцем </w:t>
      </w:r>
      <w:proofErr w:type="spellStart"/>
      <w:r w:rsidRPr="00EF6B39">
        <w:rPr>
          <w:rStyle w:val="c0"/>
          <w:color w:val="000000"/>
        </w:rPr>
        <w:t>стал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Иван</w:t>
      </w:r>
      <w:proofErr w:type="spellEnd"/>
      <w:r w:rsidRPr="00EF6B39">
        <w:rPr>
          <w:rStyle w:val="c0"/>
          <w:color w:val="000000"/>
        </w:rPr>
        <w:t xml:space="preserve"> III, </w:t>
      </w:r>
      <w:proofErr w:type="spellStart"/>
      <w:r w:rsidRPr="00EF6B39">
        <w:rPr>
          <w:rStyle w:val="c0"/>
          <w:color w:val="000000"/>
        </w:rPr>
        <w:t>но</w:t>
      </w:r>
      <w:proofErr w:type="spellEnd"/>
      <w:r w:rsidRPr="00EF6B39">
        <w:rPr>
          <w:rStyle w:val="c0"/>
          <w:color w:val="000000"/>
        </w:rPr>
        <w:t xml:space="preserve"> в то </w:t>
      </w:r>
      <w:proofErr w:type="spellStart"/>
      <w:r w:rsidRPr="00EF6B39">
        <w:rPr>
          <w:rStyle w:val="c0"/>
          <w:color w:val="000000"/>
        </w:rPr>
        <w:t>время</w:t>
      </w:r>
      <w:proofErr w:type="spellEnd"/>
      <w:r w:rsidRPr="00EF6B39">
        <w:rPr>
          <w:rStyle w:val="c0"/>
          <w:color w:val="000000"/>
        </w:rPr>
        <w:t xml:space="preserve"> само слово «</w:t>
      </w:r>
      <w:proofErr w:type="spellStart"/>
      <w:r w:rsidRPr="00EF6B39">
        <w:rPr>
          <w:rStyle w:val="c0"/>
          <w:color w:val="000000"/>
        </w:rPr>
        <w:t>самодержец</w:t>
      </w:r>
      <w:proofErr w:type="spellEnd"/>
      <w:r w:rsidRPr="00EF6B39">
        <w:rPr>
          <w:rStyle w:val="c0"/>
          <w:color w:val="000000"/>
        </w:rPr>
        <w:t xml:space="preserve">» </w:t>
      </w:r>
      <w:proofErr w:type="spellStart"/>
      <w:r w:rsidRPr="00EF6B39">
        <w:rPr>
          <w:rStyle w:val="c0"/>
          <w:color w:val="000000"/>
        </w:rPr>
        <w:t>понималось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иначе</w:t>
      </w:r>
      <w:proofErr w:type="spellEnd"/>
      <w:r w:rsidRPr="00EF6B39">
        <w:rPr>
          <w:rStyle w:val="c0"/>
          <w:color w:val="000000"/>
        </w:rPr>
        <w:t xml:space="preserve"> (правитель, не </w:t>
      </w:r>
      <w:proofErr w:type="spellStart"/>
      <w:r w:rsidRPr="00EF6B39">
        <w:rPr>
          <w:rStyle w:val="c0"/>
          <w:color w:val="000000"/>
        </w:rPr>
        <w:t>зависящий</w:t>
      </w:r>
      <w:proofErr w:type="spellEnd"/>
      <w:r w:rsidRPr="00EF6B39">
        <w:rPr>
          <w:rStyle w:val="c0"/>
          <w:color w:val="000000"/>
        </w:rPr>
        <w:t xml:space="preserve"> от </w:t>
      </w:r>
      <w:proofErr w:type="spellStart"/>
      <w:r w:rsidRPr="00EF6B39">
        <w:rPr>
          <w:rStyle w:val="c0"/>
          <w:color w:val="000000"/>
        </w:rPr>
        <w:t>внешней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власти</w:t>
      </w:r>
      <w:proofErr w:type="spellEnd"/>
      <w:r w:rsidRPr="00EF6B39">
        <w:rPr>
          <w:rStyle w:val="c0"/>
          <w:color w:val="000000"/>
        </w:rPr>
        <w:t xml:space="preserve">, не </w:t>
      </w:r>
      <w:proofErr w:type="spellStart"/>
      <w:r w:rsidRPr="00EF6B39">
        <w:rPr>
          <w:rStyle w:val="c0"/>
          <w:color w:val="000000"/>
        </w:rPr>
        <w:t>платящий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никому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дани</w:t>
      </w:r>
      <w:proofErr w:type="spellEnd"/>
      <w:r w:rsidRPr="00EF6B39">
        <w:rPr>
          <w:rStyle w:val="c0"/>
          <w:color w:val="000000"/>
        </w:rPr>
        <w:t>).</w:t>
      </w:r>
    </w:p>
    <w:p w:rsidR="00EF6B39" w:rsidRPr="00EF6B39" w:rsidRDefault="00EF6B39" w:rsidP="00EF6B39">
      <w:pPr>
        <w:pStyle w:val="c5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</w:rPr>
      </w:pPr>
      <w:proofErr w:type="spellStart"/>
      <w:r w:rsidRPr="00EF6B39">
        <w:rPr>
          <w:rStyle w:val="c0"/>
          <w:color w:val="000000"/>
        </w:rPr>
        <w:t>Некоторые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историки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относят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возникновение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самодержавия</w:t>
      </w:r>
      <w:proofErr w:type="spellEnd"/>
      <w:r w:rsidRPr="00EF6B39">
        <w:rPr>
          <w:rStyle w:val="c0"/>
          <w:color w:val="000000"/>
        </w:rPr>
        <w:t xml:space="preserve"> к </w:t>
      </w:r>
      <w:proofErr w:type="spellStart"/>
      <w:r w:rsidRPr="00EF6B39">
        <w:rPr>
          <w:rStyle w:val="c0"/>
          <w:color w:val="000000"/>
        </w:rPr>
        <w:t>царствованию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Ивана</w:t>
      </w:r>
      <w:proofErr w:type="spellEnd"/>
      <w:r w:rsidRPr="00EF6B39">
        <w:rPr>
          <w:rStyle w:val="c0"/>
          <w:color w:val="000000"/>
        </w:rPr>
        <w:t xml:space="preserve"> Грозного. </w:t>
      </w:r>
      <w:proofErr w:type="spellStart"/>
      <w:r w:rsidRPr="00EF6B39">
        <w:rPr>
          <w:rStyle w:val="c0"/>
          <w:color w:val="000000"/>
        </w:rPr>
        <w:t>Как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вы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считаете</w:t>
      </w:r>
      <w:proofErr w:type="spellEnd"/>
      <w:r w:rsidRPr="00EF6B39">
        <w:rPr>
          <w:rStyle w:val="c0"/>
          <w:color w:val="000000"/>
        </w:rPr>
        <w:t xml:space="preserve">, </w:t>
      </w:r>
      <w:proofErr w:type="spellStart"/>
      <w:r w:rsidRPr="00EF6B39">
        <w:rPr>
          <w:rStyle w:val="c0"/>
          <w:color w:val="000000"/>
        </w:rPr>
        <w:t>почему</w:t>
      </w:r>
      <w:proofErr w:type="spellEnd"/>
      <w:r w:rsidRPr="00EF6B39">
        <w:rPr>
          <w:rStyle w:val="c0"/>
          <w:color w:val="000000"/>
        </w:rPr>
        <w:t xml:space="preserve">? (Опричнина, </w:t>
      </w:r>
      <w:proofErr w:type="spellStart"/>
      <w:r w:rsidRPr="00EF6B39">
        <w:rPr>
          <w:rStyle w:val="c0"/>
          <w:color w:val="000000"/>
        </w:rPr>
        <w:t>правление</w:t>
      </w:r>
      <w:proofErr w:type="spellEnd"/>
      <w:r w:rsidRPr="00EF6B39">
        <w:rPr>
          <w:rStyle w:val="c0"/>
          <w:color w:val="000000"/>
        </w:rPr>
        <w:t xml:space="preserve"> без </w:t>
      </w:r>
      <w:proofErr w:type="spellStart"/>
      <w:r w:rsidRPr="00EF6B39">
        <w:rPr>
          <w:rStyle w:val="c0"/>
          <w:color w:val="000000"/>
        </w:rPr>
        <w:t>опоры</w:t>
      </w:r>
      <w:proofErr w:type="spellEnd"/>
      <w:r w:rsidRPr="00EF6B39">
        <w:rPr>
          <w:rStyle w:val="c0"/>
          <w:color w:val="000000"/>
        </w:rPr>
        <w:t xml:space="preserve"> на других людей)</w:t>
      </w:r>
    </w:p>
    <w:p w:rsidR="00EF6B39" w:rsidRPr="00EF6B39" w:rsidRDefault="00EF6B39" w:rsidP="00EF6B39">
      <w:pPr>
        <w:pStyle w:val="c5"/>
        <w:shd w:val="clear" w:color="auto" w:fill="FFFFFF"/>
        <w:spacing w:before="0" w:beforeAutospacing="0" w:after="0" w:afterAutospacing="0"/>
        <w:jc w:val="both"/>
        <w:rPr>
          <w:rFonts w:ascii="Calibri" w:hAnsi="Calibri"/>
          <w:color w:val="000000"/>
        </w:rPr>
      </w:pPr>
      <w:proofErr w:type="spellStart"/>
      <w:r w:rsidRPr="00EF6B39">
        <w:rPr>
          <w:rStyle w:val="c0"/>
          <w:color w:val="000000"/>
        </w:rPr>
        <w:t>Но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как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мы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помним</w:t>
      </w:r>
      <w:proofErr w:type="spellEnd"/>
      <w:r w:rsidRPr="00EF6B39">
        <w:rPr>
          <w:rStyle w:val="c0"/>
          <w:color w:val="000000"/>
        </w:rPr>
        <w:t xml:space="preserve">,, </w:t>
      </w:r>
      <w:proofErr w:type="spellStart"/>
      <w:r w:rsidRPr="00EF6B39">
        <w:rPr>
          <w:rStyle w:val="c0"/>
          <w:color w:val="000000"/>
        </w:rPr>
        <w:t>после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правления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Ивана</w:t>
      </w:r>
      <w:proofErr w:type="spellEnd"/>
      <w:r w:rsidRPr="00EF6B39">
        <w:rPr>
          <w:rStyle w:val="c0"/>
          <w:color w:val="000000"/>
        </w:rPr>
        <w:t xml:space="preserve"> Грозного, </w:t>
      </w:r>
      <w:proofErr w:type="spellStart"/>
      <w:r w:rsidRPr="00EF6B39">
        <w:rPr>
          <w:rStyle w:val="c0"/>
          <w:color w:val="000000"/>
        </w:rPr>
        <w:t>началась</w:t>
      </w:r>
      <w:proofErr w:type="spellEnd"/>
      <w:r w:rsidRPr="00EF6B39">
        <w:rPr>
          <w:rStyle w:val="c0"/>
          <w:color w:val="000000"/>
        </w:rPr>
        <w:t xml:space="preserve"> Смута, </w:t>
      </w:r>
      <w:proofErr w:type="spellStart"/>
      <w:r w:rsidRPr="00EF6B39">
        <w:rPr>
          <w:rStyle w:val="c0"/>
          <w:color w:val="000000"/>
        </w:rPr>
        <w:t>во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время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которой</w:t>
      </w:r>
      <w:proofErr w:type="spellEnd"/>
      <w:r w:rsidRPr="00EF6B39">
        <w:rPr>
          <w:rStyle w:val="c0"/>
          <w:color w:val="000000"/>
        </w:rPr>
        <w:t xml:space="preserve"> цари опирались на </w:t>
      </w:r>
      <w:proofErr w:type="spellStart"/>
      <w:r w:rsidRPr="00EF6B39">
        <w:rPr>
          <w:rStyle w:val="c0"/>
          <w:color w:val="000000"/>
        </w:rPr>
        <w:t>различные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боярские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группировки</w:t>
      </w:r>
      <w:proofErr w:type="spellEnd"/>
      <w:r w:rsidRPr="00EF6B39">
        <w:rPr>
          <w:rStyle w:val="c0"/>
          <w:color w:val="000000"/>
        </w:rPr>
        <w:t xml:space="preserve"> и </w:t>
      </w:r>
      <w:proofErr w:type="spellStart"/>
      <w:r w:rsidRPr="00EF6B39">
        <w:rPr>
          <w:rStyle w:val="c0"/>
          <w:color w:val="000000"/>
        </w:rPr>
        <w:t>Земские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соборы</w:t>
      </w:r>
      <w:proofErr w:type="spellEnd"/>
      <w:r w:rsidRPr="00EF6B39">
        <w:rPr>
          <w:rStyle w:val="c0"/>
          <w:color w:val="000000"/>
        </w:rPr>
        <w:t xml:space="preserve">. </w:t>
      </w:r>
      <w:proofErr w:type="spellStart"/>
      <w:r w:rsidRPr="00EF6B39">
        <w:rPr>
          <w:rStyle w:val="c0"/>
          <w:color w:val="000000"/>
        </w:rPr>
        <w:t>Поэтому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большая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часть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историков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склоняется</w:t>
      </w:r>
      <w:proofErr w:type="spellEnd"/>
      <w:r w:rsidRPr="00EF6B39">
        <w:rPr>
          <w:rStyle w:val="c0"/>
          <w:color w:val="000000"/>
        </w:rPr>
        <w:t xml:space="preserve"> к тому, </w:t>
      </w:r>
      <w:proofErr w:type="spellStart"/>
      <w:r w:rsidRPr="00EF6B39">
        <w:rPr>
          <w:rStyle w:val="c0"/>
          <w:color w:val="000000"/>
        </w:rPr>
        <w:t>что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самодержавие</w:t>
      </w:r>
      <w:proofErr w:type="spellEnd"/>
      <w:r w:rsidRPr="00EF6B39">
        <w:rPr>
          <w:rStyle w:val="c0"/>
          <w:color w:val="000000"/>
        </w:rPr>
        <w:t xml:space="preserve"> в </w:t>
      </w:r>
      <w:proofErr w:type="spellStart"/>
      <w:r w:rsidRPr="00EF6B39">
        <w:rPr>
          <w:rStyle w:val="c0"/>
          <w:color w:val="000000"/>
        </w:rPr>
        <w:t>действительности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закрепилось</w:t>
      </w:r>
      <w:proofErr w:type="spellEnd"/>
      <w:r w:rsidRPr="00EF6B39">
        <w:rPr>
          <w:rStyle w:val="c0"/>
          <w:color w:val="000000"/>
        </w:rPr>
        <w:t xml:space="preserve"> в </w:t>
      </w:r>
      <w:proofErr w:type="spellStart"/>
      <w:r w:rsidRPr="00EF6B39">
        <w:rPr>
          <w:rStyle w:val="c0"/>
          <w:color w:val="000000"/>
        </w:rPr>
        <w:t>нашей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стране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только</w:t>
      </w:r>
      <w:proofErr w:type="spellEnd"/>
      <w:r w:rsidRPr="00EF6B39">
        <w:rPr>
          <w:rStyle w:val="c0"/>
          <w:color w:val="000000"/>
        </w:rPr>
        <w:t xml:space="preserve"> с </w:t>
      </w:r>
      <w:proofErr w:type="spellStart"/>
      <w:r w:rsidRPr="00EF6B39">
        <w:rPr>
          <w:rStyle w:val="c0"/>
          <w:color w:val="000000"/>
        </w:rPr>
        <w:t>воцарением</w:t>
      </w:r>
      <w:proofErr w:type="spellEnd"/>
      <w:r w:rsidRPr="00EF6B39">
        <w:rPr>
          <w:rStyle w:val="c0"/>
          <w:color w:val="000000"/>
        </w:rPr>
        <w:t xml:space="preserve"> </w:t>
      </w:r>
      <w:proofErr w:type="spellStart"/>
      <w:r w:rsidRPr="00EF6B39">
        <w:rPr>
          <w:rStyle w:val="c0"/>
          <w:color w:val="000000"/>
        </w:rPr>
        <w:t>Алексея</w:t>
      </w:r>
      <w:proofErr w:type="spellEnd"/>
      <w:r w:rsidRPr="00EF6B39">
        <w:rPr>
          <w:rStyle w:val="c0"/>
          <w:color w:val="000000"/>
        </w:rPr>
        <w:t xml:space="preserve"> Михайловича.</w:t>
      </w:r>
    </w:p>
    <w:p w:rsidR="00EF6B39" w:rsidRDefault="00EF6B39" w:rsidP="00EF6B3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 w:eastAsia="uk-UA"/>
        </w:rPr>
      </w:pPr>
    </w:p>
    <w:p w:rsidR="00EF6B39" w:rsidRDefault="00EF6B39" w:rsidP="00EF6B3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 w:eastAsia="uk-UA"/>
        </w:rPr>
      </w:pPr>
    </w:p>
    <w:p w:rsidR="00EF6B39" w:rsidRPr="00EF6B39" w:rsidRDefault="00EF6B39" w:rsidP="00EF6B39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EF6B39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1</w:t>
      </w:r>
      <w:proofErr w:type="gramStart"/>
      <w:r w:rsidRPr="00EF6B39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 П</w:t>
      </w:r>
      <w:proofErr w:type="gramEnd"/>
      <w:r w:rsidRPr="00EF6B39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роработать теоретический материал  §18</w:t>
      </w:r>
    </w:p>
    <w:p w:rsidR="00EF6B39" w:rsidRPr="00EF6B39" w:rsidRDefault="00EF6B39" w:rsidP="00EF6B39">
      <w:pPr>
        <w:spacing w:after="0"/>
        <w:rPr>
          <w:rFonts w:ascii="Times New Roman" w:hAnsi="Times New Roman"/>
          <w:sz w:val="24"/>
          <w:szCs w:val="24"/>
          <w:lang w:val="ru-RU" w:eastAsia="uk-UA"/>
        </w:rPr>
      </w:pPr>
      <w:r w:rsidRPr="00EF6B39">
        <w:rPr>
          <w:rFonts w:ascii="Times New Roman" w:hAnsi="Times New Roman"/>
          <w:b/>
          <w:sz w:val="24"/>
          <w:szCs w:val="24"/>
          <w:lang w:val="ru-RU" w:eastAsia="uk-UA"/>
        </w:rPr>
        <w:t>Задание 2</w:t>
      </w:r>
      <w:r w:rsidRPr="00EF6B39">
        <w:rPr>
          <w:rFonts w:ascii="Times New Roman" w:hAnsi="Times New Roman"/>
          <w:sz w:val="24"/>
          <w:szCs w:val="24"/>
          <w:lang w:val="ru-RU" w:eastAsia="uk-UA"/>
        </w:rPr>
        <w:t xml:space="preserve">.   Выписать в тетрадь и выучить  даты и понятия </w:t>
      </w:r>
    </w:p>
    <w:p w:rsidR="00EF6B39" w:rsidRPr="00EF6B39" w:rsidRDefault="00EF6B3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b/>
          <w:lang w:val="ru-RU"/>
        </w:rPr>
        <w:t>Задание 3</w:t>
      </w:r>
      <w:proofErr w:type="gramStart"/>
      <w:r w:rsidRPr="00EF6B39">
        <w:rPr>
          <w:rFonts w:ascii="Times New Roman" w:hAnsi="Times New Roman"/>
          <w:lang w:val="ru-RU"/>
        </w:rPr>
        <w:t xml:space="preserve">   С</w:t>
      </w:r>
      <w:proofErr w:type="gramEnd"/>
      <w:r w:rsidRPr="00EF6B39">
        <w:rPr>
          <w:rFonts w:ascii="Times New Roman" w:hAnsi="Times New Roman"/>
          <w:lang w:val="ru-RU"/>
        </w:rPr>
        <w:t xml:space="preserve">мотри видео  </w:t>
      </w:r>
    </w:p>
    <w:p w:rsidR="00EF6B39" w:rsidRPr="00EF6B39" w:rsidRDefault="00EF6B39" w:rsidP="00EF6B39">
      <w:pPr>
        <w:spacing w:after="0"/>
        <w:rPr>
          <w:rFonts w:ascii="Times New Roman" w:hAnsi="Times New Roman"/>
          <w:color w:val="333333"/>
          <w:sz w:val="24"/>
          <w:szCs w:val="24"/>
          <w:lang w:val="ru-RU" w:eastAsia="uk-UA"/>
        </w:rPr>
      </w:pPr>
      <w:r w:rsidRPr="00EF6B39">
        <w:rPr>
          <w:rFonts w:ascii="Times New Roman" w:hAnsi="Times New Roman"/>
          <w:b/>
          <w:color w:val="111115"/>
          <w:sz w:val="24"/>
          <w:szCs w:val="24"/>
          <w:shd w:val="clear" w:color="auto" w:fill="FFFFFF"/>
          <w:lang w:val="ru-RU"/>
        </w:rPr>
        <w:t>Домашнее задание</w:t>
      </w:r>
      <w:r w:rsidRPr="00EF6B39"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 xml:space="preserve">: </w:t>
      </w:r>
      <w:proofErr w:type="spellStart"/>
      <w:r w:rsidRPr="00EF6B39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Изучить</w:t>
      </w:r>
      <w:proofErr w:type="spellEnd"/>
      <w:r w:rsidRPr="00EF6B39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параграф 18, </w:t>
      </w:r>
      <w:r w:rsidR="005D2AE6"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>выполнить задание 1 с. 43</w:t>
      </w:r>
      <w:proofErr w:type="gramStart"/>
      <w:r w:rsidR="005D2AE6"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 xml:space="preserve"> К</w:t>
      </w:r>
      <w:proofErr w:type="gramEnd"/>
      <w:r w:rsidR="005D2AE6"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 xml:space="preserve">акую роль в жизни царя Михаила играл его отец Филарет </w:t>
      </w:r>
      <w:bookmarkStart w:id="0" w:name="_GoBack"/>
      <w:bookmarkEnd w:id="0"/>
      <w:r w:rsidR="005D2AE6"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 xml:space="preserve"> КРАТКО!!!</w:t>
      </w:r>
    </w:p>
    <w:p w:rsidR="00EF6B39" w:rsidRPr="00EF6B39" w:rsidRDefault="00EF6B39" w:rsidP="00EF6B39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EF6B39" w:rsidRDefault="00EF6B39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EF6B39" w:rsidRDefault="00EF6B39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EF6B3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D46010"/>
    <w:multiLevelType w:val="hybridMultilevel"/>
    <w:tmpl w:val="0ACC70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46225A"/>
    <w:multiLevelType w:val="multilevel"/>
    <w:tmpl w:val="FD74F5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4585BB3"/>
    <w:multiLevelType w:val="hybridMultilevel"/>
    <w:tmpl w:val="5930E60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6A20387"/>
    <w:multiLevelType w:val="multilevel"/>
    <w:tmpl w:val="28CA5724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5">
    <w:nsid w:val="46D811C2"/>
    <w:multiLevelType w:val="hybridMultilevel"/>
    <w:tmpl w:val="E3C21F7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0A4DB5"/>
    <w:multiLevelType w:val="hybridMultilevel"/>
    <w:tmpl w:val="D3E697C6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>
    <w:nsid w:val="542A042B"/>
    <w:multiLevelType w:val="hybridMultilevel"/>
    <w:tmpl w:val="2B060E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AEF5B04"/>
    <w:multiLevelType w:val="multilevel"/>
    <w:tmpl w:val="C42C5E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029465F"/>
    <w:multiLevelType w:val="multilevel"/>
    <w:tmpl w:val="CF4C2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8384397"/>
    <w:multiLevelType w:val="multilevel"/>
    <w:tmpl w:val="89A87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8496479"/>
    <w:multiLevelType w:val="multilevel"/>
    <w:tmpl w:val="90CAF8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A2E0157"/>
    <w:multiLevelType w:val="hybridMultilevel"/>
    <w:tmpl w:val="1F58D7D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1"/>
  </w:num>
  <w:num w:numId="4">
    <w:abstractNumId w:val="11"/>
  </w:num>
  <w:num w:numId="5">
    <w:abstractNumId w:val="8"/>
  </w:num>
  <w:num w:numId="6">
    <w:abstractNumId w:val="4"/>
  </w:num>
  <w:num w:numId="7">
    <w:abstractNumId w:val="12"/>
  </w:num>
  <w:num w:numId="8">
    <w:abstractNumId w:val="6"/>
  </w:num>
  <w:num w:numId="9">
    <w:abstractNumId w:val="9"/>
  </w:num>
  <w:num w:numId="10">
    <w:abstractNumId w:val="3"/>
  </w:num>
  <w:num w:numId="11">
    <w:abstractNumId w:val="7"/>
  </w:num>
  <w:num w:numId="12">
    <w:abstractNumId w:val="2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55F"/>
    <w:rsid w:val="000C0F81"/>
    <w:rsid w:val="00132467"/>
    <w:rsid w:val="001D7314"/>
    <w:rsid w:val="002A4865"/>
    <w:rsid w:val="002D4390"/>
    <w:rsid w:val="0034701E"/>
    <w:rsid w:val="00366144"/>
    <w:rsid w:val="005D2AE6"/>
    <w:rsid w:val="009A1018"/>
    <w:rsid w:val="00A01A25"/>
    <w:rsid w:val="00A03759"/>
    <w:rsid w:val="00B932DB"/>
    <w:rsid w:val="00C72EDE"/>
    <w:rsid w:val="00CB12A8"/>
    <w:rsid w:val="00D01069"/>
    <w:rsid w:val="00E978CC"/>
    <w:rsid w:val="00EA4225"/>
    <w:rsid w:val="00EF135A"/>
    <w:rsid w:val="00EF6B39"/>
    <w:rsid w:val="00FC0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F135A"/>
    <w:rPr>
      <w:color w:val="0000FF"/>
      <w:u w:val="single"/>
    </w:rPr>
  </w:style>
  <w:style w:type="paragraph" w:customStyle="1" w:styleId="c5">
    <w:name w:val="c5"/>
    <w:basedOn w:val="a"/>
    <w:rsid w:val="00EF6B3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F135A"/>
    <w:rPr>
      <w:color w:val="0000FF"/>
      <w:u w:val="single"/>
    </w:rPr>
  </w:style>
  <w:style w:type="paragraph" w:customStyle="1" w:styleId="c5">
    <w:name w:val="c5"/>
    <w:basedOn w:val="a"/>
    <w:rsid w:val="00EF6B3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763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72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949282">
          <w:marLeft w:val="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65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28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1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2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2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1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9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6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1243</Words>
  <Characters>709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2022-02-07T06:21:00Z</dcterms:created>
  <dcterms:modified xsi:type="dcterms:W3CDTF">2022-04-01T06:13:00Z</dcterms:modified>
</cp:coreProperties>
</file>