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701B9E">
        <w:rPr>
          <w:rFonts w:ascii="Times New Roman" w:hAnsi="Times New Roman"/>
          <w:sz w:val="24"/>
          <w:szCs w:val="24"/>
          <w:lang w:val="ru-RU"/>
        </w:rPr>
        <w:t>3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2A531C">
        <w:rPr>
          <w:rFonts w:ascii="Times New Roman" w:hAnsi="Times New Roman"/>
          <w:sz w:val="24"/>
          <w:szCs w:val="24"/>
          <w:lang w:val="ru-RU"/>
        </w:rPr>
        <w:t xml:space="preserve"> 23</w:t>
      </w:r>
    </w:p>
    <w:p w:rsidR="009C3E7D" w:rsidRPr="003B2EEB" w:rsidRDefault="002A531C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21</w:t>
      </w:r>
      <w:r w:rsidR="00A56774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2A531C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2A531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2A531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A531C" w:rsidRPr="002A531C">
        <w:rPr>
          <w:rFonts w:ascii="Times New Roman" w:hAnsi="Times New Roman"/>
          <w:color w:val="212529"/>
          <w:sz w:val="24"/>
          <w:szCs w:val="24"/>
          <w:lang w:val="ru-RU"/>
        </w:rPr>
        <w:t>Закон на страже природы</w:t>
      </w:r>
    </w:p>
    <w:bookmarkEnd w:id="0"/>
    <w:p w:rsidR="00701B9E" w:rsidRPr="002A531C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2A531C">
        <w:rPr>
          <w:b/>
          <w:lang w:val="ru-RU"/>
        </w:rPr>
        <w:t>Цель:</w:t>
      </w:r>
      <w:r w:rsidR="00DB3954" w:rsidRPr="002A531C">
        <w:rPr>
          <w:color w:val="212529"/>
          <w:lang w:val="ru-RU"/>
        </w:rPr>
        <w:t xml:space="preserve"> </w:t>
      </w:r>
      <w:proofErr w:type="spellStart"/>
      <w:r w:rsidR="002A531C" w:rsidRPr="002A531C">
        <w:rPr>
          <w:color w:val="181818"/>
          <w:shd w:val="clear" w:color="auto" w:fill="FFFFFF"/>
        </w:rPr>
        <w:t>формирование</w:t>
      </w:r>
      <w:proofErr w:type="spellEnd"/>
      <w:r w:rsidR="002A531C" w:rsidRPr="002A531C">
        <w:rPr>
          <w:color w:val="181818"/>
          <w:shd w:val="clear" w:color="auto" w:fill="FFFFFF"/>
        </w:rPr>
        <w:t xml:space="preserve"> представлений о </w:t>
      </w:r>
      <w:proofErr w:type="spellStart"/>
      <w:r w:rsidR="002A531C" w:rsidRPr="002A531C">
        <w:rPr>
          <w:color w:val="181818"/>
          <w:shd w:val="clear" w:color="auto" w:fill="FFFFFF"/>
        </w:rPr>
        <w:t>законодательных</w:t>
      </w:r>
      <w:proofErr w:type="spellEnd"/>
      <w:r w:rsidR="002A531C" w:rsidRPr="002A531C">
        <w:rPr>
          <w:color w:val="181818"/>
          <w:shd w:val="clear" w:color="auto" w:fill="FFFFFF"/>
        </w:rPr>
        <w:t xml:space="preserve"> актах </w:t>
      </w:r>
      <w:proofErr w:type="spellStart"/>
      <w:r w:rsidR="002A531C" w:rsidRPr="002A531C">
        <w:rPr>
          <w:color w:val="181818"/>
          <w:shd w:val="clear" w:color="auto" w:fill="FFFFFF"/>
        </w:rPr>
        <w:t>государства</w:t>
      </w:r>
      <w:proofErr w:type="spellEnd"/>
      <w:r w:rsidR="002A531C" w:rsidRPr="002A531C">
        <w:rPr>
          <w:color w:val="181818"/>
          <w:shd w:val="clear" w:color="auto" w:fill="FFFFFF"/>
        </w:rPr>
        <w:t xml:space="preserve">, </w:t>
      </w:r>
      <w:proofErr w:type="spellStart"/>
      <w:r w:rsidR="002A531C" w:rsidRPr="002A531C">
        <w:rPr>
          <w:color w:val="181818"/>
          <w:shd w:val="clear" w:color="auto" w:fill="FFFFFF"/>
        </w:rPr>
        <w:t>направленных</w:t>
      </w:r>
      <w:proofErr w:type="spellEnd"/>
      <w:r w:rsidR="002A531C" w:rsidRPr="002A531C">
        <w:rPr>
          <w:color w:val="181818"/>
          <w:shd w:val="clear" w:color="auto" w:fill="FFFFFF"/>
        </w:rPr>
        <w:t xml:space="preserve"> на </w:t>
      </w:r>
      <w:proofErr w:type="spellStart"/>
      <w:r w:rsidR="002A531C" w:rsidRPr="002A531C">
        <w:rPr>
          <w:color w:val="181818"/>
          <w:shd w:val="clear" w:color="auto" w:fill="FFFFFF"/>
        </w:rPr>
        <w:t>охрану</w:t>
      </w:r>
      <w:proofErr w:type="spellEnd"/>
      <w:r w:rsidR="002A531C" w:rsidRPr="002A531C">
        <w:rPr>
          <w:color w:val="181818"/>
          <w:shd w:val="clear" w:color="auto" w:fill="FFFFFF"/>
        </w:rPr>
        <w:t xml:space="preserve"> </w:t>
      </w:r>
      <w:proofErr w:type="spellStart"/>
      <w:r w:rsidR="002A531C" w:rsidRPr="002A531C">
        <w:rPr>
          <w:color w:val="181818"/>
          <w:shd w:val="clear" w:color="auto" w:fill="FFFFFF"/>
        </w:rPr>
        <w:t>окружающей</w:t>
      </w:r>
      <w:proofErr w:type="spellEnd"/>
      <w:r w:rsidR="002A531C" w:rsidRPr="002A531C">
        <w:rPr>
          <w:color w:val="181818"/>
          <w:shd w:val="clear" w:color="auto" w:fill="FFFFFF"/>
        </w:rPr>
        <w:t xml:space="preserve"> </w:t>
      </w:r>
      <w:proofErr w:type="spellStart"/>
      <w:r w:rsidR="002A531C" w:rsidRPr="002A531C">
        <w:rPr>
          <w:color w:val="181818"/>
          <w:shd w:val="clear" w:color="auto" w:fill="FFFFFF"/>
        </w:rPr>
        <w:t>среды</w:t>
      </w:r>
      <w:proofErr w:type="spellEnd"/>
      <w:r w:rsidR="002A531C" w:rsidRPr="002A531C">
        <w:rPr>
          <w:color w:val="181818"/>
          <w:shd w:val="clear" w:color="auto" w:fill="FFFFFF"/>
        </w:rPr>
        <w:t>.</w:t>
      </w:r>
    </w:p>
    <w:p w:rsidR="00701B9E" w:rsidRPr="002A531C" w:rsidRDefault="00701B9E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sz w:val="22"/>
          <w:szCs w:val="22"/>
          <w:lang w:val="ru-RU"/>
        </w:rPr>
      </w:pPr>
    </w:p>
    <w:p w:rsidR="002A531C" w:rsidRPr="00837F7B" w:rsidRDefault="002A531C" w:rsidP="002A531C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837F7B">
        <w:rPr>
          <w:bCs/>
          <w:color w:val="181818"/>
          <w:sz w:val="22"/>
          <w:szCs w:val="22"/>
        </w:rPr>
        <w:t xml:space="preserve">План </w:t>
      </w:r>
      <w:proofErr w:type="spellStart"/>
      <w:r w:rsidRPr="00837F7B">
        <w:rPr>
          <w:bCs/>
          <w:color w:val="181818"/>
          <w:sz w:val="22"/>
          <w:szCs w:val="22"/>
        </w:rPr>
        <w:t>урока</w:t>
      </w:r>
      <w:proofErr w:type="spellEnd"/>
      <w:r w:rsidRPr="00837F7B">
        <w:rPr>
          <w:bCs/>
          <w:color w:val="181818"/>
          <w:sz w:val="22"/>
          <w:szCs w:val="22"/>
        </w:rPr>
        <w:t>:</w:t>
      </w:r>
    </w:p>
    <w:p w:rsidR="002A531C" w:rsidRPr="002A531C" w:rsidRDefault="002A531C" w:rsidP="002A531C">
      <w:pPr>
        <w:pStyle w:val="a4"/>
        <w:numPr>
          <w:ilvl w:val="0"/>
          <w:numId w:val="13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2"/>
          <w:szCs w:val="22"/>
        </w:rPr>
      </w:pPr>
      <w:r w:rsidRPr="002A531C">
        <w:rPr>
          <w:color w:val="181818"/>
          <w:sz w:val="22"/>
          <w:szCs w:val="22"/>
        </w:rPr>
        <w:t xml:space="preserve">Закон на страже </w:t>
      </w:r>
      <w:proofErr w:type="spellStart"/>
      <w:r w:rsidRPr="002A531C">
        <w:rPr>
          <w:color w:val="181818"/>
          <w:sz w:val="22"/>
          <w:szCs w:val="22"/>
        </w:rPr>
        <w:t>природы</w:t>
      </w:r>
      <w:proofErr w:type="spellEnd"/>
      <w:r w:rsidRPr="002A531C">
        <w:rPr>
          <w:color w:val="181818"/>
          <w:sz w:val="22"/>
          <w:szCs w:val="22"/>
        </w:rPr>
        <w:t>.</w:t>
      </w:r>
    </w:p>
    <w:p w:rsidR="002A531C" w:rsidRPr="002A531C" w:rsidRDefault="002A531C" w:rsidP="002A531C">
      <w:pPr>
        <w:pStyle w:val="a4"/>
        <w:numPr>
          <w:ilvl w:val="0"/>
          <w:numId w:val="13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2"/>
          <w:szCs w:val="22"/>
        </w:rPr>
      </w:pPr>
      <w:proofErr w:type="spellStart"/>
      <w:r w:rsidRPr="002A531C">
        <w:rPr>
          <w:color w:val="181818"/>
          <w:sz w:val="22"/>
          <w:szCs w:val="22"/>
        </w:rPr>
        <w:t>Что</w:t>
      </w:r>
      <w:proofErr w:type="spellEnd"/>
      <w:r w:rsidRPr="002A531C">
        <w:rPr>
          <w:color w:val="181818"/>
          <w:sz w:val="22"/>
          <w:szCs w:val="22"/>
        </w:rPr>
        <w:t xml:space="preserve"> </w:t>
      </w:r>
      <w:proofErr w:type="spellStart"/>
      <w:r w:rsidRPr="002A531C">
        <w:rPr>
          <w:color w:val="181818"/>
          <w:sz w:val="22"/>
          <w:szCs w:val="22"/>
        </w:rPr>
        <w:t>подлежит</w:t>
      </w:r>
      <w:proofErr w:type="spellEnd"/>
      <w:r w:rsidRPr="002A531C">
        <w:rPr>
          <w:color w:val="181818"/>
          <w:sz w:val="22"/>
          <w:szCs w:val="22"/>
        </w:rPr>
        <w:t xml:space="preserve"> </w:t>
      </w:r>
      <w:proofErr w:type="spellStart"/>
      <w:r w:rsidRPr="002A531C">
        <w:rPr>
          <w:color w:val="181818"/>
          <w:sz w:val="22"/>
          <w:szCs w:val="22"/>
        </w:rPr>
        <w:t>охране</w:t>
      </w:r>
      <w:proofErr w:type="spellEnd"/>
      <w:r w:rsidRPr="002A531C">
        <w:rPr>
          <w:color w:val="181818"/>
          <w:sz w:val="22"/>
          <w:szCs w:val="22"/>
        </w:rPr>
        <w:t>.</w:t>
      </w:r>
    </w:p>
    <w:p w:rsidR="00A56774" w:rsidRPr="00837F7B" w:rsidRDefault="002A531C" w:rsidP="00837F7B">
      <w:pPr>
        <w:pStyle w:val="a4"/>
        <w:numPr>
          <w:ilvl w:val="0"/>
          <w:numId w:val="13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2"/>
          <w:szCs w:val="22"/>
        </w:rPr>
      </w:pPr>
      <w:proofErr w:type="spellStart"/>
      <w:r w:rsidRPr="002A531C">
        <w:rPr>
          <w:color w:val="181818"/>
          <w:sz w:val="22"/>
          <w:szCs w:val="22"/>
        </w:rPr>
        <w:t>Что</w:t>
      </w:r>
      <w:proofErr w:type="spellEnd"/>
      <w:r w:rsidRPr="002A531C">
        <w:rPr>
          <w:color w:val="181818"/>
          <w:sz w:val="22"/>
          <w:szCs w:val="22"/>
        </w:rPr>
        <w:t xml:space="preserve"> </w:t>
      </w:r>
      <w:proofErr w:type="spellStart"/>
      <w:r w:rsidRPr="002A531C">
        <w:rPr>
          <w:color w:val="181818"/>
          <w:sz w:val="22"/>
          <w:szCs w:val="22"/>
        </w:rPr>
        <w:t>может</w:t>
      </w:r>
      <w:proofErr w:type="spellEnd"/>
      <w:r w:rsidRPr="002A531C">
        <w:rPr>
          <w:color w:val="181818"/>
          <w:sz w:val="22"/>
          <w:szCs w:val="22"/>
        </w:rPr>
        <w:t xml:space="preserve"> </w:t>
      </w:r>
      <w:proofErr w:type="spellStart"/>
      <w:r w:rsidRPr="002A531C">
        <w:rPr>
          <w:color w:val="181818"/>
          <w:sz w:val="22"/>
          <w:szCs w:val="22"/>
        </w:rPr>
        <w:t>сделать</w:t>
      </w:r>
      <w:proofErr w:type="spellEnd"/>
      <w:r w:rsidRPr="002A531C">
        <w:rPr>
          <w:color w:val="181818"/>
          <w:sz w:val="22"/>
          <w:szCs w:val="22"/>
        </w:rPr>
        <w:t xml:space="preserve"> </w:t>
      </w:r>
      <w:proofErr w:type="spellStart"/>
      <w:r w:rsidRPr="002A531C">
        <w:rPr>
          <w:color w:val="181818"/>
          <w:sz w:val="22"/>
          <w:szCs w:val="22"/>
        </w:rPr>
        <w:t>гражданин</w:t>
      </w:r>
      <w:proofErr w:type="spellEnd"/>
      <w:r w:rsidRPr="002A531C">
        <w:rPr>
          <w:color w:val="181818"/>
          <w:sz w:val="22"/>
          <w:szCs w:val="22"/>
        </w:rPr>
        <w:t xml:space="preserve"> для </w:t>
      </w:r>
      <w:proofErr w:type="spellStart"/>
      <w:r w:rsidRPr="002A531C">
        <w:rPr>
          <w:color w:val="181818"/>
          <w:sz w:val="22"/>
          <w:szCs w:val="22"/>
        </w:rPr>
        <w:t>защиты</w:t>
      </w:r>
      <w:proofErr w:type="spellEnd"/>
      <w:r w:rsidRPr="002A531C">
        <w:rPr>
          <w:color w:val="181818"/>
          <w:sz w:val="22"/>
          <w:szCs w:val="22"/>
        </w:rPr>
        <w:t xml:space="preserve"> </w:t>
      </w:r>
      <w:proofErr w:type="spellStart"/>
      <w:r w:rsidRPr="002A531C">
        <w:rPr>
          <w:color w:val="181818"/>
          <w:sz w:val="22"/>
          <w:szCs w:val="22"/>
        </w:rPr>
        <w:t>природы</w:t>
      </w:r>
      <w:proofErr w:type="spellEnd"/>
      <w:r w:rsidRPr="002A531C">
        <w:rPr>
          <w:color w:val="181818"/>
          <w:sz w:val="22"/>
          <w:szCs w:val="22"/>
        </w:rPr>
        <w:t>.</w:t>
      </w:r>
    </w:p>
    <w:p w:rsidR="00A56774" w:rsidRPr="00837F7B" w:rsidRDefault="00A56774" w:rsidP="00837F7B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2A531C" w:rsidRPr="004A4B69" w:rsidRDefault="002A531C" w:rsidP="002A531C">
      <w:pPr>
        <w:pStyle w:val="a4"/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lang w:val="ru-RU"/>
        </w:rPr>
      </w:pPr>
      <w:r w:rsidRPr="004A4B69">
        <w:rPr>
          <w:lang w:val="ru-RU"/>
        </w:rPr>
        <w:t xml:space="preserve">Ребята, обратите внимание на три эпиграфа. Какой из них вы считаете правильным, в каком из них содержится правильное отношение человека к природе? </w:t>
      </w:r>
    </w:p>
    <w:p w:rsidR="002A531C" w:rsidRPr="004A4B69" w:rsidRDefault="002A531C" w:rsidP="002A531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lang w:val="ru-RU"/>
        </w:rPr>
      </w:pPr>
      <w:r w:rsidRPr="004A4B69">
        <w:rPr>
          <w:lang w:val="ru-RU"/>
        </w:rPr>
        <w:t>1. «Человек – царь Земли, на которой живет» (Ж.-Ж. Руссо).</w:t>
      </w:r>
    </w:p>
    <w:p w:rsidR="002A531C" w:rsidRPr="004A4B69" w:rsidRDefault="002A531C" w:rsidP="002A531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lang w:val="ru-RU"/>
        </w:rPr>
      </w:pPr>
      <w:r w:rsidRPr="004A4B69">
        <w:rPr>
          <w:lang w:val="ru-RU"/>
        </w:rPr>
        <w:t xml:space="preserve"> 2.Природа – кладовая, а человек в ней -  хозяин </w:t>
      </w:r>
    </w:p>
    <w:p w:rsidR="002A531C" w:rsidRPr="004A4B69" w:rsidRDefault="002A531C" w:rsidP="002A531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lang w:val="ru-RU"/>
        </w:rPr>
      </w:pPr>
      <w:r w:rsidRPr="004A4B69">
        <w:rPr>
          <w:lang w:val="ru-RU"/>
        </w:rPr>
        <w:t xml:space="preserve">3. Пора бы человечеству понять, </w:t>
      </w:r>
      <w:proofErr w:type="gramStart"/>
      <w:r w:rsidRPr="004A4B69">
        <w:rPr>
          <w:lang w:val="ru-RU"/>
        </w:rPr>
        <w:t>Богатства</w:t>
      </w:r>
      <w:proofErr w:type="gramEnd"/>
      <w:r w:rsidRPr="004A4B69">
        <w:rPr>
          <w:lang w:val="ru-RU"/>
        </w:rPr>
        <w:t xml:space="preserve">  у природы отбирая, Что Землю тоже нужно охранять, Она как мы – такая же живая. – </w:t>
      </w:r>
    </w:p>
    <w:p w:rsidR="002A531C" w:rsidRPr="004A4B69" w:rsidRDefault="002A531C" w:rsidP="004A4B69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lang w:val="ru-RU"/>
        </w:rPr>
      </w:pPr>
      <w:r w:rsidRPr="004A4B69">
        <w:rPr>
          <w:lang w:val="ru-RU"/>
        </w:rPr>
        <w:t>Почему именно этот эпиграф Вы выбрали</w:t>
      </w:r>
      <w:proofErr w:type="gramStart"/>
      <w:r w:rsidRPr="004A4B69">
        <w:rPr>
          <w:lang w:val="ru-RU"/>
        </w:rPr>
        <w:t xml:space="preserve"> Д</w:t>
      </w:r>
      <w:proofErr w:type="gramEnd"/>
      <w:r w:rsidRPr="004A4B69">
        <w:rPr>
          <w:lang w:val="ru-RU"/>
        </w:rPr>
        <w:t>а, природа нуждается в защите.  Сегодня же на уроке мы рассмотрим с вами вопросы, касающиеся экологического законодательства.  И поэтому тема нашего урока "Закон на страже природы</w:t>
      </w:r>
      <w:r w:rsidRPr="004A4B69">
        <w:rPr>
          <w:lang w:val="ru-RU"/>
        </w:rPr>
        <w:tab/>
      </w:r>
    </w:p>
    <w:p w:rsidR="00A56774" w:rsidRPr="004A4B69" w:rsidRDefault="002A531C" w:rsidP="002A531C">
      <w:pPr>
        <w:tabs>
          <w:tab w:val="left" w:pos="1785"/>
        </w:tabs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4A4B69">
        <w:rPr>
          <w:rFonts w:ascii="Times New Roman" w:hAnsi="Times New Roman"/>
          <w:sz w:val="24"/>
          <w:szCs w:val="24"/>
          <w:lang w:val="ru-RU" w:eastAsia="uk-UA"/>
        </w:rPr>
        <w:t>Задание 1.</w:t>
      </w:r>
      <w:r w:rsidR="004A4B69" w:rsidRPr="004A4B69">
        <w:rPr>
          <w:rFonts w:ascii="Times New Roman" w:hAnsi="Times New Roman"/>
          <w:sz w:val="24"/>
          <w:szCs w:val="24"/>
          <w:lang w:val="ru-RU" w:eastAsia="uk-UA"/>
        </w:rPr>
        <w:t>Проработать материал §17</w:t>
      </w:r>
    </w:p>
    <w:p w:rsidR="004A4B69" w:rsidRPr="004A4B69" w:rsidRDefault="004A4B69" w:rsidP="002A531C">
      <w:pPr>
        <w:tabs>
          <w:tab w:val="left" w:pos="1785"/>
        </w:tabs>
        <w:jc w:val="both"/>
        <w:rPr>
          <w:rFonts w:ascii="Times New Roman" w:hAnsi="Times New Roman"/>
          <w:sz w:val="20"/>
          <w:szCs w:val="20"/>
          <w:lang w:val="ru-RU" w:eastAsia="uk-UA"/>
        </w:rPr>
      </w:pPr>
      <w:r w:rsidRPr="004A4B69">
        <w:rPr>
          <w:rFonts w:ascii="Times New Roman" w:hAnsi="Times New Roman"/>
          <w:sz w:val="24"/>
          <w:szCs w:val="24"/>
          <w:lang w:val="ru-RU" w:eastAsia="uk-UA"/>
        </w:rPr>
        <w:t xml:space="preserve">Задание 2 смотри видео по теме по ссылке </w:t>
      </w:r>
      <w:hyperlink r:id="rId7" w:tgtFrame="_blank" w:history="1">
        <w:r w:rsidRPr="004A4B69">
          <w:rPr>
            <w:rStyle w:val="a6"/>
            <w:rFonts w:ascii="Arial" w:hAnsi="Arial" w:cs="Arial"/>
            <w:color w:val="auto"/>
            <w:spacing w:val="15"/>
            <w:sz w:val="20"/>
            <w:szCs w:val="20"/>
          </w:rPr>
          <w:t>https://youtu.be/pb3dPDen2so</w:t>
        </w:r>
      </w:hyperlink>
    </w:p>
    <w:p w:rsidR="004A4B69" w:rsidRPr="004A4B69" w:rsidRDefault="004A4B69" w:rsidP="004A4B69">
      <w:pPr>
        <w:tabs>
          <w:tab w:val="left" w:pos="1785"/>
        </w:tabs>
        <w:jc w:val="both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4A4B69">
        <w:rPr>
          <w:rFonts w:ascii="Times New Roman" w:hAnsi="Times New Roman"/>
          <w:sz w:val="24"/>
          <w:szCs w:val="24"/>
          <w:lang w:val="ru-RU" w:eastAsia="uk-UA"/>
        </w:rPr>
        <w:t>Домащнее</w:t>
      </w:r>
      <w:proofErr w:type="spellEnd"/>
      <w:r w:rsidRPr="004A4B69">
        <w:rPr>
          <w:rFonts w:ascii="Times New Roman" w:hAnsi="Times New Roman"/>
          <w:sz w:val="24"/>
          <w:szCs w:val="24"/>
          <w:lang w:val="ru-RU" w:eastAsia="uk-UA"/>
        </w:rPr>
        <w:t xml:space="preserve"> задание</w:t>
      </w:r>
      <w:proofErr w:type="gramStart"/>
      <w:r w:rsidRPr="004A4B69">
        <w:rPr>
          <w:rFonts w:ascii="Times New Roman" w:hAnsi="Times New Roman"/>
          <w:sz w:val="24"/>
          <w:szCs w:val="24"/>
          <w:lang w:val="ru-RU" w:eastAsia="uk-UA"/>
        </w:rPr>
        <w:t xml:space="preserve"> </w:t>
      </w:r>
      <w:r w:rsidRPr="004A4B69">
        <w:rPr>
          <w:rFonts w:ascii="Times New Roman" w:hAnsi="Times New Roman"/>
          <w:sz w:val="24"/>
          <w:szCs w:val="24"/>
          <w:lang w:val="ru-RU" w:eastAsia="uk-UA"/>
        </w:rPr>
        <w:t>П</w:t>
      </w:r>
      <w:proofErr w:type="gramEnd"/>
      <w:r w:rsidRPr="004A4B69">
        <w:rPr>
          <w:rFonts w:ascii="Times New Roman" w:hAnsi="Times New Roman"/>
          <w:sz w:val="24"/>
          <w:szCs w:val="24"/>
          <w:lang w:val="ru-RU" w:eastAsia="uk-UA"/>
        </w:rPr>
        <w:t>роработать материал §17</w:t>
      </w:r>
      <w:r w:rsidRPr="004A4B69">
        <w:rPr>
          <w:rFonts w:ascii="Times New Roman" w:hAnsi="Times New Roman"/>
          <w:sz w:val="24"/>
          <w:szCs w:val="24"/>
          <w:lang w:val="ru-RU" w:eastAsia="uk-UA"/>
        </w:rPr>
        <w:t xml:space="preserve">, </w:t>
      </w:r>
    </w:p>
    <w:p w:rsidR="004A4B69" w:rsidRPr="004A4B69" w:rsidRDefault="004A4B69" w:rsidP="004A4B69">
      <w:pPr>
        <w:tabs>
          <w:tab w:val="left" w:pos="1785"/>
        </w:tabs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4A4B69">
        <w:rPr>
          <w:rFonts w:ascii="Times New Roman" w:hAnsi="Times New Roman"/>
          <w:sz w:val="24"/>
          <w:szCs w:val="24"/>
          <w:lang w:val="ru-RU" w:eastAsia="uk-UA"/>
        </w:rPr>
        <w:t>Написать три правила экологической морали (с.149)</w:t>
      </w:r>
    </w:p>
    <w:p w:rsidR="004A4B69" w:rsidRPr="004A4B69" w:rsidRDefault="004A4B69" w:rsidP="004A4B69">
      <w:pPr>
        <w:shd w:val="clear" w:color="auto" w:fill="FFFFFF"/>
        <w:spacing w:after="0" w:line="0" w:lineRule="auto"/>
        <w:textAlignment w:val="baseline"/>
        <w:rPr>
          <w:rFonts w:ascii="ff1" w:eastAsia="Times New Roman" w:hAnsi="ff1"/>
          <w:color w:val="000000"/>
          <w:sz w:val="72"/>
          <w:szCs w:val="72"/>
          <w:lang w:eastAsia="uk-UA"/>
        </w:rPr>
      </w:pP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Ребята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,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помните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,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что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природа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она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,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как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и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мы</w:t>
      </w:r>
      <w:proofErr w:type="spellEnd"/>
      <w:r w:rsidRPr="004A4B69">
        <w:rPr>
          <w:rFonts w:ascii="ff2" w:eastAsia="Times New Roman" w:hAnsi="ff2"/>
          <w:color w:val="000000"/>
          <w:sz w:val="72"/>
          <w:szCs w:val="72"/>
          <w:bdr w:val="none" w:sz="0" w:space="0" w:color="auto" w:frame="1"/>
          <w:lang w:eastAsia="uk-UA"/>
        </w:rPr>
        <w:t xml:space="preserve">,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живая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. Наш урок </w:t>
      </w:r>
    </w:p>
    <w:p w:rsidR="004A4B69" w:rsidRPr="004A4B69" w:rsidRDefault="004A4B69" w:rsidP="004A4B69">
      <w:pPr>
        <w:shd w:val="clear" w:color="auto" w:fill="FFFFFF"/>
        <w:spacing w:after="0" w:line="0" w:lineRule="auto"/>
        <w:textAlignment w:val="baseline"/>
        <w:rPr>
          <w:rFonts w:ascii="ff1" w:eastAsia="Times New Roman" w:hAnsi="ff1"/>
          <w:color w:val="000000"/>
          <w:sz w:val="72"/>
          <w:szCs w:val="72"/>
          <w:lang w:eastAsia="uk-UA"/>
        </w:rPr>
      </w:pP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хотелось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бы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закончить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словами великого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русского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поэта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Ф.И. </w:t>
      </w:r>
    </w:p>
    <w:p w:rsidR="004A4B69" w:rsidRPr="004A4B69" w:rsidRDefault="004A4B69" w:rsidP="004A4B69">
      <w:pPr>
        <w:shd w:val="clear" w:color="auto" w:fill="FFFFFF"/>
        <w:spacing w:after="0" w:line="0" w:lineRule="auto"/>
        <w:textAlignment w:val="baseline"/>
        <w:rPr>
          <w:rFonts w:ascii="ff1" w:eastAsia="Times New Roman" w:hAnsi="ff1"/>
          <w:color w:val="000000"/>
          <w:sz w:val="72"/>
          <w:szCs w:val="72"/>
          <w:lang w:eastAsia="uk-UA"/>
        </w:rPr>
      </w:pPr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Тютчева:</w:t>
      </w:r>
      <w:r w:rsidRPr="004A4B69">
        <w:rPr>
          <w:rFonts w:ascii="ff2" w:eastAsia="Times New Roman" w:hAnsi="ff2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</w:p>
    <w:p w:rsidR="004A4B69" w:rsidRPr="004A4B69" w:rsidRDefault="004A4B69" w:rsidP="004A4B69">
      <w:pPr>
        <w:shd w:val="clear" w:color="auto" w:fill="FFFFFF"/>
        <w:spacing w:after="0" w:line="0" w:lineRule="auto"/>
        <w:textAlignment w:val="baseline"/>
        <w:rPr>
          <w:rFonts w:ascii="ff1" w:eastAsia="Times New Roman" w:hAnsi="ff1"/>
          <w:color w:val="000000"/>
          <w:sz w:val="72"/>
          <w:szCs w:val="72"/>
          <w:lang w:eastAsia="uk-UA"/>
        </w:rPr>
      </w:pPr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Не то,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что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мните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вы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, природа:</w:t>
      </w:r>
      <w:r w:rsidRPr="004A4B69">
        <w:rPr>
          <w:rFonts w:ascii="ff2" w:eastAsia="Times New Roman" w:hAnsi="ff2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</w:p>
    <w:p w:rsidR="004A4B69" w:rsidRPr="004A4B69" w:rsidRDefault="004A4B69" w:rsidP="004A4B69">
      <w:pPr>
        <w:shd w:val="clear" w:color="auto" w:fill="FFFFFF"/>
        <w:spacing w:after="0" w:line="0" w:lineRule="auto"/>
        <w:textAlignment w:val="baseline"/>
        <w:rPr>
          <w:rFonts w:ascii="ff1" w:eastAsia="Times New Roman" w:hAnsi="ff1"/>
          <w:color w:val="000000"/>
          <w:sz w:val="72"/>
          <w:szCs w:val="72"/>
          <w:lang w:val="ru-RU" w:eastAsia="uk-UA"/>
        </w:rPr>
      </w:pPr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Не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слепок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, не </w:t>
      </w: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бездушный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 xml:space="preserve"> лик –</w:t>
      </w:r>
    </w:p>
    <w:p w:rsidR="004A4B69" w:rsidRDefault="004A4B69" w:rsidP="004A4B69">
      <w:pPr>
        <w:tabs>
          <w:tab w:val="left" w:pos="1785"/>
        </w:tabs>
        <w:spacing w:after="0"/>
        <w:rPr>
          <w:rFonts w:ascii="Times New Roman" w:hAnsi="Times New Roman"/>
          <w:lang w:val="ru-RU" w:eastAsia="uk-UA"/>
        </w:rPr>
      </w:pPr>
      <w:r w:rsidRPr="004A4B69">
        <w:rPr>
          <w:rFonts w:ascii="Times New Roman" w:hAnsi="Times New Roman"/>
          <w:lang w:val="ru-RU" w:eastAsia="uk-UA"/>
        </w:rPr>
        <w:t>Ребята, помните, что природа она, как и мы, живая</w:t>
      </w:r>
    </w:p>
    <w:p w:rsidR="004A4B69" w:rsidRDefault="004A4B69" w:rsidP="004A4B69">
      <w:pPr>
        <w:tabs>
          <w:tab w:val="left" w:pos="1785"/>
        </w:tabs>
        <w:spacing w:after="0"/>
        <w:rPr>
          <w:rFonts w:ascii="Times New Roman" w:hAnsi="Times New Roman"/>
          <w:lang w:val="ru-RU" w:eastAsia="uk-UA"/>
        </w:rPr>
      </w:pPr>
      <w:r w:rsidRPr="004A4B69">
        <w:rPr>
          <w:rFonts w:ascii="Times New Roman" w:hAnsi="Times New Roman"/>
          <w:lang w:val="ru-RU" w:eastAsia="uk-UA"/>
        </w:rPr>
        <w:t>Наш урок хотелось бы закончить словами великого русского поэта Ф.И. Тютчева:</w:t>
      </w:r>
    </w:p>
    <w:p w:rsidR="004A4B69" w:rsidRDefault="004A4B69" w:rsidP="004A4B69">
      <w:pPr>
        <w:tabs>
          <w:tab w:val="left" w:pos="1785"/>
        </w:tabs>
        <w:spacing w:after="0"/>
        <w:rPr>
          <w:rFonts w:ascii="Times New Roman" w:hAnsi="Times New Roman"/>
          <w:lang w:val="ru-RU" w:eastAsia="uk-UA"/>
        </w:rPr>
      </w:pPr>
      <w:r w:rsidRPr="004A4B69">
        <w:rPr>
          <w:rFonts w:ascii="Times New Roman" w:hAnsi="Times New Roman"/>
          <w:lang w:val="ru-RU" w:eastAsia="uk-UA"/>
        </w:rPr>
        <w:t xml:space="preserve">Не то, что мните вы, природа: </w:t>
      </w:r>
    </w:p>
    <w:p w:rsidR="004A4B69" w:rsidRPr="004A4B69" w:rsidRDefault="004A4B69" w:rsidP="004A4B69">
      <w:pPr>
        <w:shd w:val="clear" w:color="auto" w:fill="FFFFFF"/>
        <w:spacing w:after="195" w:line="0" w:lineRule="auto"/>
        <w:textAlignment w:val="baseline"/>
        <w:rPr>
          <w:rFonts w:ascii="ff1" w:eastAsia="Times New Roman" w:hAnsi="ff1"/>
          <w:color w:val="000000"/>
          <w:sz w:val="72"/>
          <w:szCs w:val="72"/>
          <w:lang w:eastAsia="uk-UA"/>
        </w:rPr>
      </w:pPr>
      <w:proofErr w:type="spellStart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ык</w:t>
      </w:r>
      <w:proofErr w:type="spellEnd"/>
      <w:r w:rsidRPr="004A4B69">
        <w:rPr>
          <w:rFonts w:ascii="ff1" w:eastAsia="Times New Roman" w:hAnsi="ff1"/>
          <w:color w:val="000000"/>
          <w:sz w:val="72"/>
          <w:szCs w:val="72"/>
          <w:lang w:eastAsia="uk-UA"/>
        </w:rPr>
        <w:t>...</w:t>
      </w:r>
      <w:r w:rsidRPr="004A4B69">
        <w:rPr>
          <w:rFonts w:ascii="ff2" w:eastAsia="Times New Roman" w:hAnsi="ff2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</w:p>
    <w:p w:rsidR="004A4B69" w:rsidRDefault="004A4B69" w:rsidP="004A4B69">
      <w:pPr>
        <w:tabs>
          <w:tab w:val="left" w:pos="1785"/>
        </w:tabs>
        <w:spacing w:after="0"/>
        <w:rPr>
          <w:rFonts w:ascii="Times New Roman" w:hAnsi="Times New Roman"/>
          <w:lang w:val="ru-RU" w:eastAsia="uk-UA"/>
        </w:rPr>
      </w:pPr>
      <w:r w:rsidRPr="004A4B69">
        <w:rPr>
          <w:rFonts w:ascii="Times New Roman" w:hAnsi="Times New Roman"/>
          <w:lang w:val="ru-RU" w:eastAsia="uk-UA"/>
        </w:rPr>
        <w:t>В ней есть душа, в ней есть свобода,</w:t>
      </w:r>
    </w:p>
    <w:p w:rsidR="002A531C" w:rsidRPr="004A4B69" w:rsidRDefault="004A4B69" w:rsidP="004A4B69">
      <w:pPr>
        <w:tabs>
          <w:tab w:val="left" w:pos="1785"/>
        </w:tabs>
        <w:spacing w:after="0"/>
        <w:rPr>
          <w:rFonts w:ascii="Times New Roman" w:hAnsi="Times New Roman"/>
          <w:lang w:val="ru-RU" w:eastAsia="uk-UA"/>
        </w:rPr>
      </w:pPr>
      <w:r w:rsidRPr="004A4B69">
        <w:rPr>
          <w:rFonts w:ascii="Times New Roman" w:hAnsi="Times New Roman"/>
          <w:lang w:val="ru-RU" w:eastAsia="uk-UA"/>
        </w:rPr>
        <w:t>В ней есть любовь, в ней есть язык...</w:t>
      </w:r>
    </w:p>
    <w:sectPr w:rsidR="002A531C" w:rsidRPr="004A4B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1">
    <w:altName w:val="Times New Roman"/>
    <w:panose1 w:val="00000000000000000000"/>
    <w:charset w:val="00"/>
    <w:family w:val="roman"/>
    <w:notTrueType/>
    <w:pitch w:val="default"/>
  </w:font>
  <w:font w:name="ff2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2"/>
  </w:num>
  <w:num w:numId="3">
    <w:abstractNumId w:val="10"/>
  </w:num>
  <w:num w:numId="4">
    <w:abstractNumId w:val="3"/>
  </w:num>
  <w:num w:numId="5">
    <w:abstractNumId w:val="12"/>
  </w:num>
  <w:num w:numId="6">
    <w:abstractNumId w:val="0"/>
  </w:num>
  <w:num w:numId="7">
    <w:abstractNumId w:val="1"/>
  </w:num>
  <w:num w:numId="8">
    <w:abstractNumId w:val="4"/>
  </w:num>
  <w:num w:numId="9">
    <w:abstractNumId w:val="7"/>
  </w:num>
  <w:num w:numId="10">
    <w:abstractNumId w:val="5"/>
  </w:num>
  <w:num w:numId="11">
    <w:abstractNumId w:val="8"/>
  </w:num>
  <w:num w:numId="12">
    <w:abstractNumId w:val="9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63140"/>
    <w:rsid w:val="00266D63"/>
    <w:rsid w:val="002A4865"/>
    <w:rsid w:val="002A531C"/>
    <w:rsid w:val="002D4390"/>
    <w:rsid w:val="00351D97"/>
    <w:rsid w:val="003955D7"/>
    <w:rsid w:val="0045189D"/>
    <w:rsid w:val="00471AB3"/>
    <w:rsid w:val="004A4B69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youtu.be/pb3dPDen2s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8F9E05-7937-44C9-A608-83F0D7E59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1030</Words>
  <Characters>588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2022-02-03T05:21:00Z</dcterms:created>
  <dcterms:modified xsi:type="dcterms:W3CDTF">2022-04-19T08:03:00Z</dcterms:modified>
</cp:coreProperties>
</file>