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AF66DB">
        <w:rPr>
          <w:b/>
          <w:sz w:val="24"/>
          <w:szCs w:val="24"/>
        </w:rPr>
        <w:t>2</w:t>
      </w:r>
      <w:r w:rsidR="00B36572">
        <w:rPr>
          <w:b/>
          <w:sz w:val="24"/>
          <w:szCs w:val="24"/>
        </w:rPr>
        <w:t>2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B36572">
        <w:rPr>
          <w:b/>
          <w:sz w:val="24"/>
          <w:szCs w:val="24"/>
        </w:rPr>
        <w:t>22</w:t>
      </w:r>
      <w:r w:rsidR="00B10F86">
        <w:rPr>
          <w:b/>
          <w:sz w:val="24"/>
          <w:szCs w:val="24"/>
        </w:rPr>
        <w:t>.04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81701B" w:rsidRPr="00AF66DB" w:rsidRDefault="009B2AB2" w:rsidP="009A6A06">
      <w:pPr>
        <w:pStyle w:val="a3"/>
        <w:ind w:firstLine="0"/>
        <w:rPr>
          <w:b/>
          <w:sz w:val="24"/>
          <w:szCs w:val="24"/>
        </w:rPr>
      </w:pPr>
      <w:r w:rsidRPr="00A77E10">
        <w:rPr>
          <w:sz w:val="24"/>
          <w:szCs w:val="24"/>
          <w:u w:val="single"/>
        </w:rPr>
        <w:t>Тема</w:t>
      </w:r>
      <w:r w:rsidR="00BE1483" w:rsidRPr="00A77E10">
        <w:rPr>
          <w:sz w:val="24"/>
          <w:szCs w:val="24"/>
          <w:u w:val="single"/>
        </w:rPr>
        <w:t xml:space="preserve"> урока</w:t>
      </w:r>
      <w:r w:rsidRPr="00A77E10">
        <w:rPr>
          <w:sz w:val="24"/>
          <w:szCs w:val="24"/>
          <w:u w:val="single"/>
        </w:rPr>
        <w:t>:</w:t>
      </w:r>
      <w:r w:rsidRPr="00A77E10">
        <w:rPr>
          <w:sz w:val="24"/>
          <w:szCs w:val="24"/>
        </w:rPr>
        <w:t xml:space="preserve"> </w:t>
      </w:r>
      <w:r w:rsidR="00B36572" w:rsidRPr="00B36572">
        <w:rPr>
          <w:b/>
          <w:sz w:val="24"/>
          <w:szCs w:val="24"/>
        </w:rPr>
        <w:t>Кислород как элемент и вещество. История открытия кислорода. Физические свойства кислорода. Аллотропия кислорода. Озон. Круговорот кислорода в природе.</w:t>
      </w:r>
    </w:p>
    <w:p w:rsidR="009A6A06" w:rsidRPr="00A77E10" w:rsidRDefault="00A90911" w:rsidP="009A6A06">
      <w:pPr>
        <w:pStyle w:val="a3"/>
        <w:ind w:firstLine="0"/>
        <w:rPr>
          <w:sz w:val="24"/>
          <w:szCs w:val="24"/>
        </w:rPr>
      </w:pPr>
      <w:r w:rsidRPr="00A77E10">
        <w:rPr>
          <w:sz w:val="24"/>
          <w:szCs w:val="24"/>
          <w:u w:val="single"/>
        </w:rPr>
        <w:t>Цели и задачи:</w:t>
      </w:r>
      <w:r w:rsidR="005D516E" w:rsidRPr="00A77E10">
        <w:rPr>
          <w:sz w:val="24"/>
          <w:szCs w:val="24"/>
        </w:rPr>
        <w:t xml:space="preserve"> </w:t>
      </w:r>
      <w:r w:rsidR="002E79B7">
        <w:rPr>
          <w:sz w:val="24"/>
          <w:szCs w:val="24"/>
        </w:rPr>
        <w:t xml:space="preserve">формирование понятия о </w:t>
      </w:r>
      <w:r w:rsidR="00D3176A">
        <w:rPr>
          <w:sz w:val="24"/>
          <w:szCs w:val="24"/>
        </w:rPr>
        <w:t>кислороде</w:t>
      </w:r>
      <w:r w:rsidR="002E79B7">
        <w:rPr>
          <w:sz w:val="24"/>
          <w:szCs w:val="24"/>
        </w:rPr>
        <w:t xml:space="preserve">; </w:t>
      </w:r>
      <w:r w:rsidR="006F48EA">
        <w:rPr>
          <w:sz w:val="24"/>
          <w:szCs w:val="24"/>
        </w:rPr>
        <w:t xml:space="preserve">изучение </w:t>
      </w:r>
      <w:r w:rsidR="00D3176A">
        <w:rPr>
          <w:sz w:val="24"/>
          <w:szCs w:val="24"/>
        </w:rPr>
        <w:t>физических свойств</w:t>
      </w:r>
      <w:r w:rsidR="006F48EA">
        <w:rPr>
          <w:sz w:val="24"/>
          <w:szCs w:val="24"/>
        </w:rPr>
        <w:t xml:space="preserve"> кислорода</w:t>
      </w:r>
      <w:r w:rsidR="002E79B7">
        <w:rPr>
          <w:sz w:val="24"/>
          <w:szCs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Default="00043814" w:rsidP="00043814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D3176A" w:rsidRPr="00A77E10" w:rsidRDefault="00D3176A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B151C5" w:rsidRPr="00091B75" w:rsidRDefault="00B151C5" w:rsidP="00091B75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>Изучите предложенный материал и составьте конспект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091B75" w:rsidRPr="00D3176A" w:rsidRDefault="00D3176A" w:rsidP="00D3176A">
      <w:pPr>
        <w:pStyle w:val="a3"/>
        <w:rPr>
          <w:sz w:val="24"/>
          <w:szCs w:val="24"/>
          <w:lang w:eastAsia="ru-RU"/>
        </w:rPr>
      </w:pPr>
      <w:r w:rsidRPr="00D3176A">
        <w:rPr>
          <w:b/>
          <w:sz w:val="24"/>
          <w:szCs w:val="24"/>
          <w:lang w:eastAsia="ru-RU"/>
        </w:rPr>
        <w:t>Кислород</w:t>
      </w:r>
      <w:r>
        <w:rPr>
          <w:sz w:val="24"/>
          <w:szCs w:val="24"/>
          <w:lang w:eastAsia="ru-RU"/>
        </w:rPr>
        <w:t xml:space="preserve"> </w:t>
      </w:r>
      <w:r w:rsidR="00091B75" w:rsidRPr="00D3176A">
        <w:rPr>
          <w:sz w:val="24"/>
          <w:szCs w:val="24"/>
          <w:lang w:eastAsia="ru-RU"/>
        </w:rPr>
        <w:t xml:space="preserve"> - элемент </w:t>
      </w:r>
      <w:proofErr w:type="spellStart"/>
      <w:r w:rsidR="00091B75" w:rsidRPr="00D3176A">
        <w:rPr>
          <w:sz w:val="24"/>
          <w:szCs w:val="24"/>
          <w:lang w:eastAsia="ru-RU"/>
        </w:rPr>
        <w:t>VIa</w:t>
      </w:r>
      <w:proofErr w:type="spellEnd"/>
      <w:r w:rsidR="00091B75" w:rsidRPr="00D3176A">
        <w:rPr>
          <w:sz w:val="24"/>
          <w:szCs w:val="24"/>
          <w:lang w:eastAsia="ru-RU"/>
        </w:rPr>
        <w:t xml:space="preserve"> группы 2 периода периодической таблицы Д.И. Менделеева. Пе</w:t>
      </w:r>
      <w:r w:rsidR="00091B75" w:rsidRPr="00D3176A">
        <w:rPr>
          <w:sz w:val="24"/>
          <w:szCs w:val="24"/>
          <w:lang w:eastAsia="ru-RU"/>
        </w:rPr>
        <w:t>р</w:t>
      </w:r>
      <w:r w:rsidR="00091B75" w:rsidRPr="00D3176A">
        <w:rPr>
          <w:sz w:val="24"/>
          <w:szCs w:val="24"/>
          <w:lang w:eastAsia="ru-RU"/>
        </w:rPr>
        <w:t xml:space="preserve">вым открывает группу </w:t>
      </w:r>
      <w:proofErr w:type="spellStart"/>
      <w:r w:rsidR="00091B75" w:rsidRPr="00D3176A">
        <w:rPr>
          <w:sz w:val="24"/>
          <w:szCs w:val="24"/>
          <w:lang w:eastAsia="ru-RU"/>
        </w:rPr>
        <w:t>халькогенов</w:t>
      </w:r>
      <w:proofErr w:type="spellEnd"/>
      <w:r w:rsidR="00091B75" w:rsidRPr="00D3176A">
        <w:rPr>
          <w:sz w:val="24"/>
          <w:szCs w:val="24"/>
          <w:lang w:eastAsia="ru-RU"/>
        </w:rPr>
        <w:t xml:space="preserve"> - элементов </w:t>
      </w:r>
      <w:proofErr w:type="spellStart"/>
      <w:r w:rsidR="00091B75" w:rsidRPr="00D3176A">
        <w:rPr>
          <w:sz w:val="24"/>
          <w:szCs w:val="24"/>
          <w:lang w:eastAsia="ru-RU"/>
        </w:rPr>
        <w:t>VIa</w:t>
      </w:r>
      <w:proofErr w:type="spellEnd"/>
      <w:r w:rsidR="00091B75" w:rsidRPr="00D3176A">
        <w:rPr>
          <w:sz w:val="24"/>
          <w:szCs w:val="24"/>
          <w:lang w:eastAsia="ru-RU"/>
        </w:rPr>
        <w:t xml:space="preserve"> группы.</w:t>
      </w:r>
    </w:p>
    <w:p w:rsidR="00091B75" w:rsidRPr="00D3176A" w:rsidRDefault="00091B75" w:rsidP="00D3176A">
      <w:pPr>
        <w:pStyle w:val="a3"/>
        <w:rPr>
          <w:b/>
          <w:sz w:val="24"/>
          <w:szCs w:val="24"/>
          <w:lang w:eastAsia="ru-RU"/>
        </w:rPr>
      </w:pPr>
      <w:r w:rsidRPr="00D3176A">
        <w:rPr>
          <w:b/>
          <w:sz w:val="24"/>
          <w:szCs w:val="24"/>
          <w:lang w:eastAsia="ru-RU"/>
        </w:rPr>
        <w:t>Физические свойства</w:t>
      </w:r>
    </w:p>
    <w:p w:rsidR="00091B75" w:rsidRPr="00D3176A" w:rsidRDefault="00091B75" w:rsidP="00D3176A">
      <w:pPr>
        <w:pStyle w:val="a3"/>
        <w:rPr>
          <w:sz w:val="24"/>
          <w:szCs w:val="24"/>
          <w:lang w:eastAsia="ru-RU"/>
        </w:rPr>
      </w:pPr>
      <w:r w:rsidRPr="00D3176A">
        <w:rPr>
          <w:sz w:val="24"/>
          <w:szCs w:val="24"/>
          <w:lang w:eastAsia="ru-RU"/>
        </w:rPr>
        <w:t>При комнатной температуре кислород — газ без цвета, запаха и вкуса. Он примерно в </w:t>
      </w:r>
      <w:r w:rsidRPr="00D3176A">
        <w:rPr>
          <w:sz w:val="24"/>
          <w:szCs w:val="24"/>
          <w:bdr w:val="none" w:sz="0" w:space="0" w:color="auto" w:frame="1"/>
          <w:lang w:eastAsia="ru-RU"/>
        </w:rPr>
        <w:t>1,1</w:t>
      </w:r>
      <w:r w:rsidRPr="00D3176A">
        <w:rPr>
          <w:sz w:val="24"/>
          <w:szCs w:val="24"/>
          <w:lang w:eastAsia="ru-RU"/>
        </w:rPr>
        <w:t> раза тяжелее воздуха. </w:t>
      </w:r>
    </w:p>
    <w:p w:rsidR="00091B75" w:rsidRPr="00D3176A" w:rsidRDefault="00091B75" w:rsidP="00D3176A">
      <w:pPr>
        <w:pStyle w:val="a3"/>
        <w:rPr>
          <w:sz w:val="24"/>
          <w:szCs w:val="24"/>
          <w:lang w:eastAsia="ru-RU"/>
        </w:rPr>
      </w:pPr>
      <w:r w:rsidRPr="00D3176A">
        <w:rPr>
          <w:sz w:val="24"/>
          <w:szCs w:val="24"/>
          <w:lang w:eastAsia="ru-RU"/>
        </w:rPr>
        <w:t>При температуре </w:t>
      </w:r>
      <w:r w:rsidRPr="00D3176A">
        <w:rPr>
          <w:sz w:val="24"/>
          <w:szCs w:val="24"/>
          <w:bdr w:val="none" w:sz="0" w:space="0" w:color="auto" w:frame="1"/>
          <w:lang w:eastAsia="ru-RU"/>
        </w:rPr>
        <w:t>–183</w:t>
      </w:r>
      <w:proofErr w:type="gramStart"/>
      <w:r w:rsidRPr="00D3176A">
        <w:rPr>
          <w:sz w:val="24"/>
          <w:szCs w:val="24"/>
          <w:lang w:eastAsia="ru-RU"/>
        </w:rPr>
        <w:t> °С</w:t>
      </w:r>
      <w:proofErr w:type="gramEnd"/>
      <w:r w:rsidRPr="00D3176A">
        <w:rPr>
          <w:sz w:val="24"/>
          <w:szCs w:val="24"/>
          <w:lang w:eastAsia="ru-RU"/>
        </w:rPr>
        <w:t xml:space="preserve"> кислород сжижается и превращается в голубую жидкость, а при </w:t>
      </w:r>
      <w:r w:rsidRPr="00D3176A">
        <w:rPr>
          <w:sz w:val="24"/>
          <w:szCs w:val="24"/>
          <w:bdr w:val="none" w:sz="0" w:space="0" w:color="auto" w:frame="1"/>
          <w:lang w:eastAsia="ru-RU"/>
        </w:rPr>
        <w:t>–218</w:t>
      </w:r>
      <w:r w:rsidRPr="00D3176A">
        <w:rPr>
          <w:sz w:val="24"/>
          <w:szCs w:val="24"/>
          <w:lang w:eastAsia="ru-RU"/>
        </w:rPr>
        <w:t> °С становится твёрдым.</w:t>
      </w:r>
    </w:p>
    <w:p w:rsidR="00091B75" w:rsidRPr="00D3176A" w:rsidRDefault="00091B75" w:rsidP="00D3176A">
      <w:pPr>
        <w:pStyle w:val="a3"/>
        <w:rPr>
          <w:sz w:val="24"/>
          <w:szCs w:val="24"/>
          <w:lang w:eastAsia="ru-RU"/>
        </w:rPr>
      </w:pPr>
      <w:r w:rsidRPr="00D3176A">
        <w:rPr>
          <w:sz w:val="24"/>
          <w:szCs w:val="24"/>
          <w:lang w:eastAsia="ru-RU"/>
        </w:rPr>
        <w:t>Кислород плохо растворяется в воде. При </w:t>
      </w:r>
      <w:r w:rsidRPr="00D3176A">
        <w:rPr>
          <w:sz w:val="24"/>
          <w:szCs w:val="24"/>
          <w:bdr w:val="none" w:sz="0" w:space="0" w:color="auto" w:frame="1"/>
          <w:lang w:eastAsia="ru-RU"/>
        </w:rPr>
        <w:t>20</w:t>
      </w:r>
      <w:proofErr w:type="gramStart"/>
      <w:r w:rsidRPr="00D3176A">
        <w:rPr>
          <w:sz w:val="24"/>
          <w:szCs w:val="24"/>
          <w:shd w:val="clear" w:color="auto" w:fill="FFFFFF"/>
          <w:lang w:eastAsia="ru-RU"/>
        </w:rPr>
        <w:t> </w:t>
      </w:r>
      <w:r w:rsidRPr="00D3176A">
        <w:rPr>
          <w:sz w:val="24"/>
          <w:szCs w:val="24"/>
          <w:lang w:eastAsia="ru-RU"/>
        </w:rPr>
        <w:t>°С</w:t>
      </w:r>
      <w:proofErr w:type="gramEnd"/>
      <w:r w:rsidRPr="00D3176A">
        <w:rPr>
          <w:sz w:val="24"/>
          <w:szCs w:val="24"/>
          <w:lang w:eastAsia="ru-RU"/>
        </w:rPr>
        <w:t xml:space="preserve"> в </w:t>
      </w:r>
      <w:r w:rsidRPr="00D3176A">
        <w:rPr>
          <w:sz w:val="24"/>
          <w:szCs w:val="24"/>
          <w:bdr w:val="none" w:sz="0" w:space="0" w:color="auto" w:frame="1"/>
          <w:lang w:eastAsia="ru-RU"/>
        </w:rPr>
        <w:t>1</w:t>
      </w:r>
      <w:r w:rsidRPr="00D3176A">
        <w:rPr>
          <w:sz w:val="24"/>
          <w:szCs w:val="24"/>
          <w:lang w:eastAsia="ru-RU"/>
        </w:rPr>
        <w:t> объёме воды растворяется примерно </w:t>
      </w:r>
      <w:r w:rsidR="00D3176A">
        <w:rPr>
          <w:sz w:val="24"/>
          <w:szCs w:val="24"/>
          <w:lang w:eastAsia="ru-RU"/>
        </w:rPr>
        <w:t xml:space="preserve"> </w:t>
      </w:r>
      <w:r w:rsidRPr="00D3176A">
        <w:rPr>
          <w:sz w:val="24"/>
          <w:szCs w:val="24"/>
          <w:bdr w:val="none" w:sz="0" w:space="0" w:color="auto" w:frame="1"/>
          <w:lang w:eastAsia="ru-RU"/>
        </w:rPr>
        <w:t>3,1</w:t>
      </w:r>
      <w:r w:rsidRPr="00D3176A">
        <w:rPr>
          <w:sz w:val="24"/>
          <w:szCs w:val="24"/>
          <w:lang w:eastAsia="ru-RU"/>
        </w:rPr>
        <w:t> объёма кислорода. Растворимость кислорода, так же как и других газов, зависит от температуры. С повышением температуры растворимость уменьшается.</w:t>
      </w:r>
    </w:p>
    <w:p w:rsidR="00B151C5" w:rsidRPr="00D3176A" w:rsidRDefault="00091B75" w:rsidP="00D3176A">
      <w:pPr>
        <w:pStyle w:val="a3"/>
        <w:rPr>
          <w:sz w:val="24"/>
          <w:szCs w:val="24"/>
          <w:shd w:val="clear" w:color="auto" w:fill="FFFFFF"/>
        </w:rPr>
      </w:pPr>
      <w:r w:rsidRPr="00D3176A">
        <w:rPr>
          <w:sz w:val="24"/>
          <w:szCs w:val="24"/>
          <w:shd w:val="clear" w:color="auto" w:fill="FFFFFF"/>
        </w:rPr>
        <w:t>Элементу кислороду характерна </w:t>
      </w:r>
      <w:r w:rsidRPr="00D3176A">
        <w:rPr>
          <w:rStyle w:val="a7"/>
          <w:sz w:val="24"/>
          <w:szCs w:val="24"/>
          <w:shd w:val="clear" w:color="auto" w:fill="FFFFFF"/>
        </w:rPr>
        <w:t>аллотропия</w:t>
      </w:r>
      <w:r w:rsidRPr="00D3176A">
        <w:rPr>
          <w:sz w:val="24"/>
          <w:szCs w:val="24"/>
          <w:shd w:val="clear" w:color="auto" w:fill="FFFFFF"/>
        </w:rPr>
        <w:t>. Он образует два простых вещ</w:t>
      </w:r>
      <w:r w:rsidRPr="00D3176A">
        <w:rPr>
          <w:sz w:val="24"/>
          <w:szCs w:val="24"/>
          <w:shd w:val="clear" w:color="auto" w:fill="FFFFFF"/>
        </w:rPr>
        <w:t>е</w:t>
      </w:r>
      <w:r w:rsidRPr="00D3176A">
        <w:rPr>
          <w:sz w:val="24"/>
          <w:szCs w:val="24"/>
          <w:shd w:val="clear" w:color="auto" w:fill="FFFFFF"/>
        </w:rPr>
        <w:t>ства: </w:t>
      </w:r>
      <w:r w:rsidRPr="00D3176A">
        <w:rPr>
          <w:rStyle w:val="a7"/>
          <w:sz w:val="24"/>
          <w:szCs w:val="24"/>
          <w:shd w:val="clear" w:color="auto" w:fill="FFFFFF"/>
        </w:rPr>
        <w:t>кислород </w:t>
      </w:r>
      <w:r w:rsidR="00D3176A">
        <w:rPr>
          <w:rStyle w:val="a7"/>
          <w:sz w:val="24"/>
          <w:szCs w:val="24"/>
          <w:shd w:val="clear" w:color="auto" w:fill="FFFFFF"/>
        </w:rPr>
        <w:t xml:space="preserve"> </w:t>
      </w:r>
      <w:r w:rsidRPr="00D3176A">
        <w:rPr>
          <w:rStyle w:val="mi"/>
          <w:sz w:val="24"/>
          <w:szCs w:val="24"/>
          <w:bdr w:val="none" w:sz="0" w:space="0" w:color="auto" w:frame="1"/>
          <w:shd w:val="clear" w:color="auto" w:fill="FFFFFF"/>
        </w:rPr>
        <w:t>O</w:t>
      </w:r>
      <w:r w:rsidRPr="00D3176A">
        <w:rPr>
          <w:rStyle w:val="mn"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2</w:t>
      </w:r>
      <w:r w:rsidR="00D3176A">
        <w:rPr>
          <w:sz w:val="24"/>
          <w:szCs w:val="24"/>
          <w:shd w:val="clear" w:color="auto" w:fill="FFFFFF"/>
        </w:rPr>
        <w:t xml:space="preserve"> </w:t>
      </w:r>
      <w:r w:rsidRPr="00D3176A">
        <w:rPr>
          <w:sz w:val="24"/>
          <w:szCs w:val="24"/>
          <w:shd w:val="clear" w:color="auto" w:fill="FFFFFF"/>
        </w:rPr>
        <w:t>и </w:t>
      </w:r>
      <w:r w:rsidRPr="00D3176A">
        <w:rPr>
          <w:rStyle w:val="a7"/>
          <w:sz w:val="24"/>
          <w:szCs w:val="24"/>
          <w:shd w:val="clear" w:color="auto" w:fill="FFFFFF"/>
        </w:rPr>
        <w:t>озон </w:t>
      </w:r>
      <w:r w:rsidRPr="00D3176A">
        <w:rPr>
          <w:rStyle w:val="mi"/>
          <w:sz w:val="24"/>
          <w:szCs w:val="24"/>
          <w:bdr w:val="none" w:sz="0" w:space="0" w:color="auto" w:frame="1"/>
          <w:shd w:val="clear" w:color="auto" w:fill="FFFFFF"/>
        </w:rPr>
        <w:t>O</w:t>
      </w:r>
      <w:r w:rsidRPr="00D3176A">
        <w:rPr>
          <w:rStyle w:val="mn"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3</w:t>
      </w:r>
      <w:r w:rsidRPr="00D3176A">
        <w:rPr>
          <w:sz w:val="24"/>
          <w:szCs w:val="24"/>
          <w:shd w:val="clear" w:color="auto" w:fill="FFFFFF"/>
        </w:rPr>
        <w:t>.</w:t>
      </w:r>
    </w:p>
    <w:p w:rsidR="00091B75" w:rsidRPr="00D3176A" w:rsidRDefault="00D3176A" w:rsidP="00D3176A">
      <w:pPr>
        <w:pStyle w:val="a3"/>
        <w:rPr>
          <w:sz w:val="24"/>
          <w:szCs w:val="24"/>
          <w:lang w:eastAsia="ru-RU"/>
        </w:rPr>
      </w:pPr>
      <w:r w:rsidRPr="00D3176A">
        <w:rPr>
          <w:b/>
          <w:bCs/>
          <w:sz w:val="24"/>
          <w:szCs w:val="24"/>
          <w:shd w:val="clear" w:color="auto" w:fill="FBFBFB"/>
        </w:rPr>
        <w:t>Аллотропия</w:t>
      </w:r>
      <w:r w:rsidRPr="00D3176A">
        <w:rPr>
          <w:sz w:val="24"/>
          <w:szCs w:val="24"/>
          <w:shd w:val="clear" w:color="auto" w:fill="FBFBFB"/>
        </w:rPr>
        <w:t> – </w:t>
      </w:r>
      <w:r w:rsidRPr="00D3176A">
        <w:rPr>
          <w:b/>
          <w:bCs/>
          <w:sz w:val="24"/>
          <w:szCs w:val="24"/>
          <w:shd w:val="clear" w:color="auto" w:fill="FBFBFB"/>
        </w:rPr>
        <w:t>это</w:t>
      </w:r>
      <w:r w:rsidRPr="00D3176A">
        <w:rPr>
          <w:sz w:val="24"/>
          <w:szCs w:val="24"/>
          <w:shd w:val="clear" w:color="auto" w:fill="FBFBFB"/>
        </w:rPr>
        <w:t> образование нескольких отличающихся друг от друга веществ из одного и того же химич</w:t>
      </w:r>
      <w:r w:rsidRPr="00D3176A">
        <w:rPr>
          <w:sz w:val="24"/>
          <w:szCs w:val="24"/>
          <w:shd w:val="clear" w:color="auto" w:fill="FBFBFB"/>
        </w:rPr>
        <w:t>е</w:t>
      </w:r>
      <w:r w:rsidRPr="00D3176A">
        <w:rPr>
          <w:sz w:val="24"/>
          <w:szCs w:val="24"/>
          <w:shd w:val="clear" w:color="auto" w:fill="FBFBFB"/>
        </w:rPr>
        <w:t>ского элемента.</w:t>
      </w:r>
    </w:p>
    <w:p w:rsidR="00D3176A" w:rsidRPr="00D3176A" w:rsidRDefault="00091B75" w:rsidP="00D3176A">
      <w:pPr>
        <w:pStyle w:val="a3"/>
        <w:rPr>
          <w:sz w:val="24"/>
          <w:szCs w:val="24"/>
          <w:shd w:val="clear" w:color="auto" w:fill="FFFFFF"/>
        </w:rPr>
      </w:pPr>
      <w:r w:rsidRPr="00D3176A">
        <w:rPr>
          <w:sz w:val="24"/>
          <w:szCs w:val="24"/>
          <w:shd w:val="clear" w:color="auto" w:fill="FFFFFF"/>
        </w:rPr>
        <w:t xml:space="preserve">При пропускании через кислород или воздух электрической искры (или грозового разряда) образуется новое вещество с характерным запахом — </w:t>
      </w:r>
      <w:r w:rsidRPr="00D3176A">
        <w:rPr>
          <w:b/>
          <w:sz w:val="24"/>
          <w:szCs w:val="24"/>
          <w:shd w:val="clear" w:color="auto" w:fill="FFFFFF"/>
        </w:rPr>
        <w:t>озон</w:t>
      </w:r>
      <w:r w:rsidRPr="00D3176A">
        <w:rPr>
          <w:sz w:val="24"/>
          <w:szCs w:val="24"/>
          <w:shd w:val="clear" w:color="auto" w:fill="FFFFFF"/>
        </w:rPr>
        <w:t>.</w:t>
      </w:r>
      <w:bookmarkStart w:id="0" w:name="_GoBack"/>
      <w:bookmarkEnd w:id="0"/>
    </w:p>
    <w:p w:rsidR="00D3176A" w:rsidRPr="00D3176A" w:rsidRDefault="00D3176A" w:rsidP="00D3176A">
      <w:pPr>
        <w:pStyle w:val="a3"/>
        <w:rPr>
          <w:sz w:val="24"/>
          <w:szCs w:val="24"/>
        </w:rPr>
      </w:pPr>
    </w:p>
    <w:p w:rsidR="00122843" w:rsidRPr="008F13AF" w:rsidRDefault="0081701B" w:rsidP="008F13A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122843" w:rsidRPr="00A77E10" w:rsidRDefault="00122843" w:rsidP="00A77E10">
      <w:pPr>
        <w:pStyle w:val="a3"/>
        <w:ind w:firstLine="0"/>
        <w:rPr>
          <w:sz w:val="24"/>
          <w:szCs w:val="24"/>
          <w:lang w:val="en-US"/>
        </w:rPr>
      </w:pPr>
    </w:p>
    <w:p w:rsidR="00D3176A" w:rsidRPr="00D3176A" w:rsidRDefault="00D3176A" w:rsidP="00D3176A">
      <w:pPr>
        <w:pStyle w:val="a3"/>
        <w:ind w:left="360" w:firstLine="0"/>
      </w:pPr>
      <w:r>
        <w:rPr>
          <w:sz w:val="24"/>
          <w:szCs w:val="24"/>
        </w:rPr>
        <w:t>Просмотрите видеоурок по теме:</w:t>
      </w:r>
      <w:r>
        <w:t xml:space="preserve">  </w:t>
      </w:r>
      <w:hyperlink r:id="rId6" w:tgtFrame="_blank" w:history="1">
        <w:r w:rsidRPr="00D3176A">
          <w:rPr>
            <w:rStyle w:val="a5"/>
            <w:spacing w:val="15"/>
            <w:sz w:val="24"/>
            <w:szCs w:val="24"/>
          </w:rPr>
          <w:t>https://youtu.be/QV-BSQZwH6k</w:t>
        </w:r>
      </w:hyperlink>
    </w:p>
    <w:p w:rsidR="0081701B" w:rsidRDefault="0081701B" w:rsidP="002E79B7">
      <w:pPr>
        <w:pStyle w:val="a3"/>
        <w:ind w:firstLine="0"/>
        <w:jc w:val="center"/>
        <w:rPr>
          <w:sz w:val="24"/>
        </w:rPr>
      </w:pPr>
    </w:p>
    <w:p w:rsidR="008F13AF" w:rsidRDefault="00B151C5" w:rsidP="002E79B7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49CBEEDE" wp14:editId="2F978FC5">
            <wp:extent cx="4943475" cy="3470418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381" cy="34879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51C5" w:rsidRPr="00300E42" w:rsidRDefault="00B151C5" w:rsidP="002E79B7">
      <w:pPr>
        <w:pStyle w:val="a3"/>
        <w:ind w:firstLine="0"/>
        <w:jc w:val="center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8F13AF" w:rsidRDefault="008F13AF" w:rsidP="008F13AF">
      <w:pPr>
        <w:pStyle w:val="a3"/>
        <w:ind w:firstLine="708"/>
        <w:rPr>
          <w:sz w:val="24"/>
          <w:u w:val="single" w:color="FF0000"/>
        </w:rPr>
      </w:pPr>
    </w:p>
    <w:p w:rsidR="00043814" w:rsidRPr="008F13AF" w:rsidRDefault="00043814" w:rsidP="008F13AF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6F48E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вещества называют простыми</w:t>
      </w:r>
      <w:r w:rsidR="00043814">
        <w:rPr>
          <w:sz w:val="24"/>
        </w:rPr>
        <w:t>?</w:t>
      </w:r>
    </w:p>
    <w:p w:rsidR="00043814" w:rsidRDefault="00D3176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Какими физическими свойствами обладает кислород?</w:t>
      </w:r>
    </w:p>
    <w:p w:rsidR="008F13AF" w:rsidRDefault="00D3176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аллотропия</w:t>
      </w:r>
      <w:r w:rsidR="008F13AF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8F13AF" w:rsidRDefault="008F13AF" w:rsidP="00043814">
      <w:pPr>
        <w:pStyle w:val="a3"/>
        <w:ind w:firstLine="0"/>
        <w:rPr>
          <w:sz w:val="24"/>
        </w:rPr>
      </w:pPr>
    </w:p>
    <w:p w:rsidR="00B151C5" w:rsidRDefault="00B151C5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536573" w:rsidRPr="008F13AF" w:rsidRDefault="00536573" w:rsidP="00D3176A">
      <w:pPr>
        <w:pStyle w:val="a3"/>
        <w:ind w:firstLine="0"/>
        <w:rPr>
          <w:b/>
          <w:color w:val="00B050"/>
          <w:sz w:val="24"/>
        </w:rPr>
      </w:pPr>
    </w:p>
    <w:p w:rsidR="008F13AF" w:rsidRDefault="008F13AF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Учить конспект.</w:t>
      </w: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8F13AF" w:rsidRDefault="008F13AF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20"/>
  </w:num>
  <w:num w:numId="4">
    <w:abstractNumId w:val="1"/>
  </w:num>
  <w:num w:numId="5">
    <w:abstractNumId w:val="29"/>
  </w:num>
  <w:num w:numId="6">
    <w:abstractNumId w:val="5"/>
  </w:num>
  <w:num w:numId="7">
    <w:abstractNumId w:val="24"/>
  </w:num>
  <w:num w:numId="8">
    <w:abstractNumId w:val="18"/>
  </w:num>
  <w:num w:numId="9">
    <w:abstractNumId w:val="23"/>
  </w:num>
  <w:num w:numId="10">
    <w:abstractNumId w:val="0"/>
  </w:num>
  <w:num w:numId="11">
    <w:abstractNumId w:val="8"/>
  </w:num>
  <w:num w:numId="12">
    <w:abstractNumId w:val="13"/>
  </w:num>
  <w:num w:numId="13">
    <w:abstractNumId w:val="15"/>
  </w:num>
  <w:num w:numId="14">
    <w:abstractNumId w:val="12"/>
  </w:num>
  <w:num w:numId="15">
    <w:abstractNumId w:val="7"/>
  </w:num>
  <w:num w:numId="16">
    <w:abstractNumId w:val="4"/>
  </w:num>
  <w:num w:numId="17">
    <w:abstractNumId w:val="30"/>
  </w:num>
  <w:num w:numId="18">
    <w:abstractNumId w:val="6"/>
  </w:num>
  <w:num w:numId="19">
    <w:abstractNumId w:val="9"/>
  </w:num>
  <w:num w:numId="20">
    <w:abstractNumId w:val="21"/>
  </w:num>
  <w:num w:numId="21">
    <w:abstractNumId w:val="17"/>
  </w:num>
  <w:num w:numId="22">
    <w:abstractNumId w:val="16"/>
  </w:num>
  <w:num w:numId="23">
    <w:abstractNumId w:val="28"/>
  </w:num>
  <w:num w:numId="24">
    <w:abstractNumId w:val="3"/>
  </w:num>
  <w:num w:numId="25">
    <w:abstractNumId w:val="22"/>
  </w:num>
  <w:num w:numId="26">
    <w:abstractNumId w:val="27"/>
  </w:num>
  <w:num w:numId="27">
    <w:abstractNumId w:val="25"/>
  </w:num>
  <w:num w:numId="28">
    <w:abstractNumId w:val="19"/>
  </w:num>
  <w:num w:numId="29">
    <w:abstractNumId w:val="26"/>
  </w:num>
  <w:num w:numId="30">
    <w:abstractNumId w:val="2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91B75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E79B7"/>
    <w:rsid w:val="002F284D"/>
    <w:rsid w:val="00300280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AE5ED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3176A"/>
    <w:rsid w:val="00D42800"/>
    <w:rsid w:val="00D720F4"/>
    <w:rsid w:val="00DA26E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QV-BSQZwH6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2</Pages>
  <Words>306</Words>
  <Characters>1745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2022-04-21T20:27:00Z</dcterms:modified>
</cp:coreProperties>
</file>