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B3552" w:rsidRDefault="00BB3552">
      <w:proofErr w:type="spellStart"/>
      <w:r>
        <w:t>Михалёва</w:t>
      </w:r>
      <w:proofErr w:type="spellEnd"/>
      <w:r>
        <w:t xml:space="preserve"> М.С. 7 класс. Музыка. 12.0</w:t>
      </w:r>
      <w:r w:rsidR="002629EF">
        <w:t>4.2022</w:t>
      </w:r>
    </w:p>
    <w:p w:rsidR="002629EF" w:rsidRDefault="002629EF">
      <w:r>
        <w:t xml:space="preserve">Тема: </w:t>
      </w:r>
      <w:r w:rsidR="00FB7845">
        <w:t xml:space="preserve"> </w:t>
      </w:r>
      <w:r w:rsidR="00191609">
        <w:t xml:space="preserve">М. П. Мусоргский </w:t>
      </w:r>
    </w:p>
    <w:p w:rsidR="00DC2878" w:rsidRDefault="00B42E4A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98425</wp:posOffset>
            </wp:positionH>
            <wp:positionV relativeFrom="paragraph">
              <wp:posOffset>221615</wp:posOffset>
            </wp:positionV>
            <wp:extent cx="1503045" cy="1880870"/>
            <wp:effectExtent l="0" t="0" r="1905" b="508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3045" cy="18808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2878">
        <w:t xml:space="preserve">Задание: прочитать теоретический </w:t>
      </w:r>
      <w:r w:rsidR="00F63DFD">
        <w:t>материал.</w:t>
      </w:r>
    </w:p>
    <w:p w:rsidR="00BC5C35" w:rsidRDefault="00BC5C35">
      <w:r>
        <w:t>Биография Мусоргского очень интересна, его жизнь была наполнена не только творчеством: он был знаком со многими выдающимися людьми своего времени.</w:t>
      </w:r>
    </w:p>
    <w:p w:rsidR="00BC5C35" w:rsidRDefault="00BC5C35">
      <w:r>
        <w:t xml:space="preserve">Мусоргский происходил из старинного дворянского рода. Он родился 9 (21) марта 1839 года в селе </w:t>
      </w:r>
      <w:proofErr w:type="spellStart"/>
      <w:r>
        <w:t>Карево</w:t>
      </w:r>
      <w:proofErr w:type="spellEnd"/>
      <w:r>
        <w:t xml:space="preserve"> Псковской губернии.</w:t>
      </w:r>
    </w:p>
    <w:p w:rsidR="00BC5C35" w:rsidRDefault="00BC5C35">
      <w:r>
        <w:t>Первые 10 лет жизни провел дома, получая домашние образование и учась играть на фортепьяно.</w:t>
      </w:r>
    </w:p>
    <w:p w:rsidR="00BC5C35" w:rsidRDefault="00BC5C35">
      <w:r>
        <w:t>Потом он был отправлен учиться в Санкт-Петербург в немецкое училище, откуда его перевели в Школу гвардейских прапорщиков. Именно в этой школе он увлекся церковной музыкой.</w:t>
      </w:r>
    </w:p>
    <w:p w:rsidR="00BC5C35" w:rsidRDefault="00BC5C35">
      <w:r>
        <w:t>С 1852 года Мусоргский занялся музыкальным сочинительством, его композиции исполнялись на сценах Санкт-Петербурга и Москвы.</w:t>
      </w:r>
    </w:p>
    <w:p w:rsidR="001E4019" w:rsidRDefault="001E4019">
      <w:r>
        <w:t xml:space="preserve"> Краткой биографии Мусоргского Модеста Петровича, написанной для детей, упоминается, что в 1859 год Модест Петрович познакомился с Балакиревым, который настоял на необходимости углубить музыкальные знания.</w:t>
      </w:r>
    </w:p>
    <w:p w:rsidR="001E4019" w:rsidRDefault="001E4019">
      <w:r>
        <w:t>В 1861 году он начал работу над такими операми, как «Эдип» (по произведению Софокла), «</w:t>
      </w:r>
      <w:proofErr w:type="spellStart"/>
      <w:r>
        <w:t>Саламбо</w:t>
      </w:r>
      <w:proofErr w:type="spellEnd"/>
      <w:r>
        <w:t>» (по произведению Флобера), «Женитьба» (по пьесе Н. Гоголя). Все эти оперы так и не были завершены композитором.</w:t>
      </w:r>
    </w:p>
    <w:p w:rsidR="001E4019" w:rsidRDefault="001E4019">
      <w:r>
        <w:t>В 1870 году композитор начала работу над своим самым главным и знаменитым произведением – оперой «Борис Годунов» (по одноименной трагедии А. С. Пушкина). В 1871 году он представил свое творение на суд музыкальных критиков, которые предложили композитору еще поработать и ввести в оперу некое «женское начало». Поставлена она была только в 1874 году в Мариинском театре.</w:t>
      </w:r>
    </w:p>
    <w:p w:rsidR="001E4019" w:rsidRDefault="001E4019">
      <w:r>
        <w:t>В 1872 году началась работа сразу над двумя произведениями: драматической оперой «</w:t>
      </w:r>
      <w:proofErr w:type="spellStart"/>
      <w:r>
        <w:t>Хованщина</w:t>
      </w:r>
      <w:proofErr w:type="spellEnd"/>
      <w:r>
        <w:t>» и «</w:t>
      </w:r>
      <w:proofErr w:type="spellStart"/>
      <w:r>
        <w:t>Сорочинской</w:t>
      </w:r>
      <w:proofErr w:type="spellEnd"/>
      <w:r>
        <w:t xml:space="preserve"> ярмаркой» (по рассказу Н. Гоголя)</w:t>
      </w:r>
    </w:p>
    <w:p w:rsidR="007A4B0A" w:rsidRDefault="007A4B0A">
      <w:r>
        <w:t>В последние годы жизни Мусоргский тяжело переживал распад «Могучей кучки», непонимание и критику со стороны музыкальных чиновников и коллег (Кюи, Балакирева, Римского-Корсакова). На этом фоне у него развилась тяжелая депрессия, он пристрастился к алкоголю. Музыку стал писать медленнее, с работы уволился, потеряв маленький, но постоянный доход. В последние годы жизни его поддерживали только друзья.</w:t>
      </w:r>
    </w:p>
    <w:p w:rsidR="007A4B0A" w:rsidRDefault="007A4B0A">
      <w:r>
        <w:t>Последний раз он публично выступил на вечере памяти Ф. М. Достоевского 4 февраля 1881 года. 13 февраля он умер в Николаевском госпитале в Санкт-Петербурге от приступа белой горячки.</w:t>
      </w:r>
    </w:p>
    <w:p w:rsidR="007A4B0A" w:rsidRDefault="007A4B0A">
      <w:r>
        <w:lastRenderedPageBreak/>
        <w:t>Мусоргский был похоронен на Тихвинском кладбище Александро-Невской Лавры. Но на сегодняшний день сохранилось только надгробие, так как после масштабной реконструкции старого некрополя (в 30-ых годах) его могила была утрачена (закатана в асфальт). Сейчас на месте захоронения композитора находится автобусная остановка.</w:t>
      </w:r>
    </w:p>
    <w:p w:rsidR="007A4B0A" w:rsidRDefault="007A4B0A"/>
    <w:p w:rsidR="001E4019" w:rsidRDefault="001E4019"/>
    <w:p w:rsidR="00BC5C35" w:rsidRDefault="00BC5C35"/>
    <w:p w:rsidR="007C3F5D" w:rsidRDefault="007C3F5D"/>
    <w:p w:rsidR="007C3F5D" w:rsidRDefault="007C3F5D"/>
    <w:p w:rsidR="00DC2878" w:rsidRDefault="00DC2878"/>
    <w:sectPr w:rsidR="00DC28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6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552"/>
    <w:rsid w:val="000C15EF"/>
    <w:rsid w:val="00191609"/>
    <w:rsid w:val="001E4019"/>
    <w:rsid w:val="002629EF"/>
    <w:rsid w:val="003E55CE"/>
    <w:rsid w:val="00664D3C"/>
    <w:rsid w:val="006A56A2"/>
    <w:rsid w:val="007A4B0A"/>
    <w:rsid w:val="007C3F5D"/>
    <w:rsid w:val="007E3C7E"/>
    <w:rsid w:val="00A034A6"/>
    <w:rsid w:val="00B42E4A"/>
    <w:rsid w:val="00BB3552"/>
    <w:rsid w:val="00BC5C35"/>
    <w:rsid w:val="00DC2878"/>
    <w:rsid w:val="00EF1538"/>
    <w:rsid w:val="00F63DFD"/>
    <w:rsid w:val="00FB7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7B83DC8"/>
  <w15:chartTrackingRefBased/>
  <w15:docId w15:val="{484A6604-9C94-CC43-B7EE-6A087D045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388</Words>
  <Characters>2214</Characters>
  <Application>Microsoft Office Word</Application>
  <DocSecurity>0</DocSecurity>
  <Lines>18</Lines>
  <Paragraphs>5</Paragraphs>
  <ScaleCrop>false</ScaleCrop>
  <Company/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2022-04-12T14:47:00Z</dcterms:created>
  <dcterms:modified xsi:type="dcterms:W3CDTF">2022-04-12T14:47:00Z</dcterms:modified>
</cp:coreProperties>
</file>