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2C5BAE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</w:t>
      </w:r>
      <w:r w:rsidR="00B34CD5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6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D834DC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48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8</w:t>
      </w:r>
      <w:r w:rsidR="002C5BA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(6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изделия из круп (или макарон)» (декоративное панно).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развитие творчески</w:t>
      </w:r>
      <w:bookmarkStart w:id="0" w:name="_GoBack"/>
      <w:bookmarkEnd w:id="0"/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х и коммуникативных способностей посредством самовыражения через изготовление изделий из </w:t>
      </w:r>
      <w:r w:rsidR="00D32D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круп или макарон; узнать, что такое «декоративное панно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7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класса!</w:t>
      </w: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Запишите число и тему урока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535A10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7E5970" w:rsidRPr="00814B6F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 w:rsidRPr="00814B6F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="009A1B28" w:rsidRPr="009A1B28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9A1B28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>в конце документа</w:t>
      </w:r>
      <w:r w:rsidR="00DF4B2E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! </w:t>
      </w:r>
    </w:p>
    <w:p w:rsidR="00814B6F" w:rsidRPr="00814B6F" w:rsidRDefault="000F21D0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12F7776" wp14:editId="3506B46C">
            <wp:simplePos x="0" y="0"/>
            <wp:positionH relativeFrom="margin">
              <wp:posOffset>4152900</wp:posOffset>
            </wp:positionH>
            <wp:positionV relativeFrom="margin">
              <wp:posOffset>3590925</wp:posOffset>
            </wp:positionV>
            <wp:extent cx="2628900" cy="1971675"/>
            <wp:effectExtent l="0" t="0" r="0" b="0"/>
            <wp:wrapSquare wrapText="bothSides"/>
            <wp:docPr id="2" name="Рисунок 2" descr="https://pro100hobbi.ru/wp-content/uploads/9/c/9/9c97317313bd440820db69b5f684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100hobbi.ru/wp-content/uploads/9/c/9/9c97317313bd440820db69b5f684e16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525F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-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Мы начинаем новый раздел «Творческий проект». Эта тема последняя в учебном году (рассчитана до конца учебного года).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ab/>
      </w:r>
    </w:p>
    <w:p w:rsidR="000F21D0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0F21D0" w:rsidRPr="000F21D0" w:rsidRDefault="00895588" w:rsidP="000F21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Тема, по  которой вы будете творить свой проект:</w:t>
      </w: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895588" w:rsidRPr="00895588" w:rsidRDefault="00895588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«Изготовление изделия из круп (или макарон)» (декоративное панно)</w:t>
      </w:r>
    </w:p>
    <w:p w:rsid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3. Обязате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льно в творческий проект входит: пояснительная записка (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как выполнять ее все рекомендации есть, перейти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к </w:t>
      </w:r>
      <w:r w:rsidRPr="0089558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>
        <w:rPr>
          <w:rFonts w:ascii="Times New Roman" w:eastAsia="BatangChe" w:hAnsi="Times New Roman" w:cs="Times New Roman"/>
          <w:bCs/>
          <w:sz w:val="28"/>
          <w:szCs w:val="28"/>
        </w:rPr>
        <w:t>, указано ниже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Пояснительная записка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в </w:t>
      </w:r>
      <w:r w:rsidRPr="00895588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чертежа или технологической карты.</w:t>
      </w:r>
    </w:p>
    <w:p w:rsidR="00D32D5B" w:rsidRPr="00814B6F" w:rsidRDefault="00D32D5B" w:rsidP="0089558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F21D0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7DC82F47" wp14:editId="03CAB9FF">
            <wp:simplePos x="0" y="0"/>
            <wp:positionH relativeFrom="margin">
              <wp:posOffset>3771900</wp:posOffset>
            </wp:positionH>
            <wp:positionV relativeFrom="margin">
              <wp:posOffset>0</wp:posOffset>
            </wp:positionV>
            <wp:extent cx="2895600" cy="1931035"/>
            <wp:effectExtent l="0" t="0" r="0" b="0"/>
            <wp:wrapSquare wrapText="bothSides"/>
            <wp:docPr id="12" name="Рисунок 12" descr="https://www.hobobo.ru/assets/uploads/2018/04/6a-1024x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hobobo.ru/assets/uploads/2018/04/6a-1024x6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9310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0F21D0" w:rsidRP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iCs/>
          <w:sz w:val="28"/>
          <w:szCs w:val="28"/>
        </w:rPr>
        <w:t>Выберите тему проекта: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1. Изготовление изделия из круп (декоративное панно).</w:t>
      </w:r>
      <w:r w:rsidR="000F21D0" w:rsidRPr="000F21D0">
        <w:rPr>
          <w:noProof/>
          <w:lang w:eastAsia="ru-RU"/>
        </w:rPr>
        <w:t xml:space="preserve"> 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Изготовление изделия из макарон (декоративное панно).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895588" w:rsidRPr="00814B6F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34CD5" w:rsidRPr="0089558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895588" w:rsidRPr="007A034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color w:val="0070C0"/>
          <w:sz w:val="28"/>
          <w:szCs w:val="28"/>
        </w:rPr>
      </w:pPr>
    </w:p>
    <w:p w:rsidR="00814B6F" w:rsidRDefault="00EB4672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  <w:r w:rsidR="00AF6E82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:rsidR="000F21D0" w:rsidRPr="000F21D0" w:rsidRDefault="000F21D0" w:rsidP="000F21D0">
      <w:pPr>
        <w:pStyle w:val="a4"/>
        <w:numPr>
          <w:ilvl w:val="0"/>
          <w:numId w:val="45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0F21D0" w:rsidRDefault="00D834DC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9" w:history="1">
        <w:r w:rsidR="000F21D0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0F21D0" w:rsidRDefault="000F21D0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895588" w:rsidRPr="000F21D0" w:rsidRDefault="00895588" w:rsidP="000F21D0">
      <w:pPr>
        <w:pStyle w:val="a4"/>
        <w:numPr>
          <w:ilvl w:val="0"/>
          <w:numId w:val="45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p w:rsid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0F21D0" w:rsidRDefault="000F21D0" w:rsidP="000F21D0">
      <w:pPr>
        <w:spacing w:after="0" w:line="240" w:lineRule="auto"/>
        <w:jc w:val="center"/>
        <w:rPr>
          <w:rFonts w:ascii="Times New Roman" w:eastAsia="BatangChe" w:hAnsi="Times New Roman" w:cs="Times New Roman"/>
          <w:b/>
          <w:sz w:val="24"/>
          <w:szCs w:val="24"/>
        </w:rPr>
      </w:pPr>
      <w:r>
        <w:rPr>
          <w:rFonts w:ascii="Times New Roman" w:eastAsia="BatangChe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74FE30C" wp14:editId="6EC5FD20">
            <wp:extent cx="5572125" cy="360516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091" cy="36213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E4F53" w:rsidRPr="009A1B28" w:rsidRDefault="002813E1" w:rsidP="009A1B28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0F21D0" w:rsidRDefault="000F21D0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0F21D0" w:rsidRPr="009A1B28" w:rsidRDefault="000F21D0" w:rsidP="000F21D0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B28" w:rsidRDefault="009A1B28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0F21D0" w:rsidRPr="009A1B28" w:rsidRDefault="000F21D0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9A1B28" w:rsidRPr="009A1B28" w:rsidRDefault="009A1B28" w:rsidP="009A1B28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7E5970" w:rsidRPr="009A1B28" w:rsidRDefault="007E5970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7E5970" w:rsidRPr="009A1B28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hyperlink" Target="http://mcartem.ucoz.ru/Metod/panno_iz_krup_sharafeeva_e-mbou_sosh_1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E5F3A-C763-4FF5-BAC9-3848EF922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1239</TotalTime>
  <Pages>5</Pages>
  <Words>1299</Words>
  <Characters>7409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141</cp:revision>
  <dcterms:created xsi:type="dcterms:W3CDTF">2016-10-02T17:02:00Z</dcterms:created>
  <dcterms:modified xsi:type="dcterms:W3CDTF">2022-05-15T19:05:00Z</dcterms:modified>
</cp:coreProperties>
</file>