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2039" w:rsidRPr="006F688B" w:rsidRDefault="00D72039" w:rsidP="00D7203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402D779" wp14:editId="7C10F274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4830">
        <w:rPr>
          <w:rFonts w:ascii="Times New Roman" w:hAnsi="Times New Roman" w:cs="Times New Roman"/>
          <w:b/>
          <w:sz w:val="24"/>
          <w:szCs w:val="24"/>
        </w:rPr>
        <w:t>Онищенко В.В. 7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26.05.2022</w:t>
      </w:r>
    </w:p>
    <w:p w:rsidR="00D72039" w:rsidRPr="00FD4782" w:rsidRDefault="00D72039" w:rsidP="00D7203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№53 Тема 6 (10ч.) Бадминтон</w:t>
      </w:r>
    </w:p>
    <w:p w:rsidR="005A4830" w:rsidRPr="005A4830" w:rsidRDefault="005A4830" w:rsidP="00D720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Повторение изученного материала по теме основная гимнастика.</w:t>
      </w:r>
    </w:p>
    <w:p w:rsidR="00D72039" w:rsidRPr="005A4830" w:rsidRDefault="00D72039" w:rsidP="00D7203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56848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48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</w:t>
      </w:r>
      <w:r w:rsidR="005A4830" w:rsidRPr="005A48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риобщить учащихся к регулярным занятиям физическими упражнениями в целях здорового образа жизни.</w:t>
      </w:r>
    </w:p>
    <w:p w:rsidR="00D72039" w:rsidRDefault="00D72039" w:rsidP="00D720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D72039" w:rsidRPr="004C262F" w:rsidRDefault="00D72039" w:rsidP="00D720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D72039" w:rsidRDefault="005A4830" w:rsidP="00D72039">
      <w:pPr>
        <w:shd w:val="clear" w:color="auto" w:fill="FFFFFF"/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>Прочи</w:t>
      </w:r>
      <w:r w:rsidR="00D72039" w:rsidRPr="00627A91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тать </w:t>
      </w:r>
      <w:r w:rsidR="00D72039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внимательно 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теме: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Гимнастика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(др.-греч. </w:t>
      </w:r>
      <w:proofErr w:type="spellStart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gymnastike</w:t>
      </w:r>
      <w:proofErr w:type="spellEnd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</w:t>
      </w:r>
      <w:proofErr w:type="spellStart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gymnazo</w:t>
      </w:r>
      <w:proofErr w:type="spellEnd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- тренирую, упражняю (</w:t>
      </w:r>
      <w:proofErr w:type="spellStart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сь</w:t>
      </w:r>
      <w:proofErr w:type="spellEnd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), по другой версии от </w:t>
      </w:r>
      <w:proofErr w:type="spellStart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gymnos</w:t>
      </w:r>
      <w:proofErr w:type="spellEnd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- голый, обнажённый) — это вид спорта, который включает в себя технически сложные физические упражнения, в том числе и на спортивных снарядах (перекладине, брусьях, кольцах, бревне, коне и др.).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Акробатика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(др.-греч. </w:t>
      </w:r>
      <w:proofErr w:type="spellStart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akrobatéo</w:t>
      </w:r>
      <w:proofErr w:type="spellEnd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- «хожу на цыпочках», «лезу вверх») — это разновидность гимнастики, направленная на развитие ловкости, гибкости, прыгучести, силы, равновесия и включающая три группы упражнений: акробатические прыжки, парные и групповые упражнения.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Спортивная гимнастика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вид спорта, включающий соревнования на гимнастических снарядах, в вольных упражнениях и в опорных прыжках.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Художественная гимнастика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вид спорта, заключающийся в выполнении под музыку различных гимнастических и танцевальных упражнений без предмета, а также с предметом (скакалка, обруч, мяч, булавы, лента).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Ритмическая гимнастика —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комплексы стилизованных общеразвивающих и танцевальных упражнений, которые выполняются под музыку в разном темпе и с различной амплитудой движений; система музыкально-ритмического воспитания (ритмика), созданная Эмилем Жак-</w:t>
      </w:r>
      <w:proofErr w:type="spellStart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Далькрозом</w:t>
      </w:r>
      <w:proofErr w:type="spellEnd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1900-1912 </w:t>
      </w:r>
      <w:proofErr w:type="spellStart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г.г</w:t>
      </w:r>
      <w:proofErr w:type="spellEnd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Кувырок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базовое гимнастическое упражнение, переворот через голову на поверхности (кувырок в воздухе называется сальто).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Стойка на лопатках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гимнастическая стойка, при которой опора производится лопатками, шеей, затылком и локтями, при этом поддерживается кистями под поясницу, большими пальцами снаружи. Обычно стойка выполняется из положения, лежа на спине перекатом назад с подниманием прямых или согнутых ног.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Шпагат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это гимнастическое упражнение, положение тела, при котором расставленные в противоположных направлениях ноги находятся на одной линии, а внутренние линии бёдер образуют угол в 180 градусов.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Полушпагат</w:t>
      </w:r>
      <w:proofErr w:type="spellEnd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одно из подготовительных упражнений для шпагата. Находящаяся впереди нога согнута в коленном суставе, а вторая вытянута назад, как для полного шпагата.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Опорный прыжок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вид гимнастических упражнений, состоящий в преодолении (с разбега) специально предназначенного препятствия определенным способом, используя промежуточную опору.</w:t>
      </w:r>
    </w:p>
    <w:p w:rsidR="005A4830" w:rsidRPr="00FD05B3" w:rsidRDefault="005A4830" w:rsidP="005A483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Гимнастическое бревно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женский спортивный гимнастический снаряд, представляющий собой деревянный брус длиной 5 м и шириной 10 см. поверхность которого покрыта кожей или замшей. Стандартно бревно устанавливается на высоте 125 см.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Теоретический материал для самостоятельного изучения: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История становления и развития гимнастики и акробатики. 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Началом истории возникновения и развития спортивной гимнастики можно считать первые в мире Олимпийские игры, которые впервые проводились в 776 году до нашей эры.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Различные гимнастические упражнения были составной частью народных праздников и в Древней Руси. Широкое развитие гимнастики в России началось в XVIII веке. Внимание 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гимнастике, как прикладной дисциплине, уделял Петр I и Александр Васильевич Суворов («Полковое учреждение», 1768 г.).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Развитие спортивной гимнастики в СССР в 20-е годы связано, прежде всего, с осуществлением Всеобуча. Первый чемпионат страны прошел в 1928 г. В программу включались не только «классические» дисциплины гимнастики, но и бег, лазанье по канату, метание гранаты и другие прикладные упражнения.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Дебют советских гимнастов на международной арене состоялся в 1937 г. - на 3-й Рабочей Олимпиаде в Антверпене.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1952 г. советские гимнасты впервые участвовали в Олимпийских играх. Наши спортсмены стали чемпионами в командном и личном зачете.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Акробатика — это разновидность гимнастики.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Древней Греции проводились игры с быками, составной частью которых были акробатические упражнения. В Древнем Риме акробатические упражнения демонстрировали странствующие артисты «</w:t>
      </w:r>
      <w:proofErr w:type="spellStart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циркуляторы</w:t>
      </w:r>
      <w:proofErr w:type="spellEnd"/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». Имеются сведения об акробатах, выполнявших сложные упражнения на гибкость и различные упражнения на шесте, который держался на лбу.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эпоху Возрождения в Италии Венецианская республика устраивала «конкурсы живой архитектуры», т.е. построения акробатических пирамид.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 Руси акробатика пользовалась большим успехом у широких масс населения и составляла часть увеселительных зрелищ. В первой половине XVII в. в России уже были свои мастера-акробаты различных специальностей, которые обучали акробатическим упражнениям.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конце XVIII в. в европейских стационарных столичных цирках появляются акробатические упражнения, которые быстро становятся неотъемлемой частью профессиональных цирковых представлений. Наметились две линии в дальнейшем развитии акробатики: профессионально-цирковая и спортивно-любительская.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Спортивное направление в развитии акробатики связано с включением акробатических элементов в гимнастику и с возникновением кружков любителей акробатики (в особенности в России).</w:t>
      </w:r>
    </w:p>
    <w:p w:rsidR="005A4830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Значение занятий гимнастикой и акробатикой для укрепления здоровья и развития физических качеств.</w:t>
      </w: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Гимнастические упражнения делятся на строевые, общеразвивающие, прикладные, вольные, на снарядах, прыжки, упражнения художественной гимнастики, акробатические.</w:t>
      </w:r>
    </w:p>
    <w:p w:rsidR="00D72039" w:rsidRPr="00FD05B3" w:rsidRDefault="005A4830" w:rsidP="005A4830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05B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Основные виды гимнастики: спортивная гимнастика, художественная гимнастика, акробатика.</w:t>
      </w:r>
    </w:p>
    <w:p w:rsidR="00D72039" w:rsidRPr="00C77762" w:rsidRDefault="00D72039" w:rsidP="00D72039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4F2F5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https://www.youtube.com/watch?v=lSOg2rTOxJI</w:t>
        </w:r>
      </w:hyperlink>
    </w:p>
    <w:p w:rsidR="00D72039" w:rsidRDefault="00D72039" w:rsidP="00D72039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D72039" w:rsidRDefault="00D72039" w:rsidP="00D72039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D72039" w:rsidRPr="008400C6" w:rsidRDefault="005A4830" w:rsidP="005A483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56C50852" wp14:editId="5FDD0735">
            <wp:simplePos x="0" y="0"/>
            <wp:positionH relativeFrom="margin">
              <wp:posOffset>-804545</wp:posOffset>
            </wp:positionH>
            <wp:positionV relativeFrom="paragraph">
              <wp:posOffset>186690</wp:posOffset>
            </wp:positionV>
            <wp:extent cx="4029075" cy="1653540"/>
            <wp:effectExtent l="0" t="0" r="9525" b="3810"/>
            <wp:wrapSquare wrapText="bothSides"/>
            <wp:docPr id="3" name="Рисунок 3" descr="https://i.trbna.com/preset/wysiwyg/1/80/5f058f6c411eba1058b8fbd9e482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trbna.com/preset/wysiwyg/1/80/5f058f6c411eba1058b8fbd9e482e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165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72039"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="00D72039"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ног 3 подхода по 15-20 раз</w:t>
      </w:r>
    </w:p>
    <w:p w:rsidR="00D72039" w:rsidRPr="006F1609" w:rsidRDefault="00D72039" w:rsidP="00D7203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</w:t>
      </w:r>
      <w:r w:rsidR="005A4830">
        <w:rPr>
          <w:b/>
          <w:color w:val="000000" w:themeColor="text1"/>
          <w:szCs w:val="28"/>
        </w:rPr>
        <w:t xml:space="preserve">лнении задания и приложить фото. </w:t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D72039" w:rsidRDefault="00D72039" w:rsidP="00D72039"/>
    <w:p w:rsidR="00A97E34" w:rsidRDefault="008C53E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B68"/>
    <w:rsid w:val="005A4830"/>
    <w:rsid w:val="008C53EE"/>
    <w:rsid w:val="00D72039"/>
    <w:rsid w:val="00DD4983"/>
    <w:rsid w:val="00E32B68"/>
    <w:rsid w:val="00E74988"/>
    <w:rsid w:val="00FD0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5119F"/>
  <w15:chartTrackingRefBased/>
  <w15:docId w15:val="{CCB88B15-29BA-49BA-8FBE-83751BA06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20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720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D72039"/>
    <w:rPr>
      <w:color w:val="0563C1" w:themeColor="hyperlink"/>
      <w:u w:val="single"/>
    </w:rPr>
  </w:style>
  <w:style w:type="character" w:styleId="a5">
    <w:name w:val="Emphasis"/>
    <w:basedOn w:val="a0"/>
    <w:uiPriority w:val="20"/>
    <w:qFormat/>
    <w:rsid w:val="005A4830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8C53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C53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700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6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lSOg2rTOxJI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882</Words>
  <Characters>5033</Characters>
  <Application>Microsoft Office Word</Application>
  <DocSecurity>0</DocSecurity>
  <Lines>41</Lines>
  <Paragraphs>11</Paragraphs>
  <ScaleCrop>false</ScaleCrop>
  <Company>SPecialiST RePack</Company>
  <LinksUpToDate>false</LinksUpToDate>
  <CharactersWithSpaces>5904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8</cp:revision>
  <cp:lastPrinted>2022-05-25T19:24:00Z</cp:lastPrinted>
  <dcterms:created xsi:type="dcterms:W3CDTF">2022-05-25T16:52:00Z</dcterms:created>
  <dcterms:modified xsi:type="dcterms:W3CDTF">2022-05-25T19:29:00Z</dcterms:modified>
</cp:coreProperties>
</file>