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78B3" w:rsidRPr="004E4C62" w:rsidRDefault="003378B3" w:rsidP="003378B3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08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06</w:t>
      </w:r>
    </w:p>
    <w:p w:rsidR="003378B3" w:rsidRPr="004E4C62" w:rsidRDefault="003378B3" w:rsidP="003378B3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3378B3" w:rsidRPr="004E4C62" w:rsidRDefault="003378B3" w:rsidP="003378B3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83</w:t>
      </w:r>
    </w:p>
    <w:p w:rsidR="003378B3" w:rsidRPr="003378B3" w:rsidRDefault="003378B3" w:rsidP="003378B3">
      <w:pPr>
        <w:rPr>
          <w:b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</w:t>
      </w:r>
      <w:r w:rsidRPr="003378B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  <w:r w:rsidRPr="003378B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Обобщение изученного материала по теме: «Об этом говорят и пишут»</w:t>
      </w:r>
    </w:p>
    <w:p w:rsidR="003378B3" w:rsidRDefault="003378B3" w:rsidP="003378B3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чтения, письма, </w:t>
      </w:r>
      <w:proofErr w:type="spellStart"/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говорения.</w:t>
      </w:r>
    </w:p>
    <w:p w:rsidR="00821E9C" w:rsidRDefault="001469CB" w:rsidP="001469CB">
      <w:pPr>
        <w:pStyle w:val="a3"/>
        <w:spacing w:before="0" w:beforeAutospacing="0" w:after="200" w:afterAutospacing="0"/>
        <w:rPr>
          <w:rFonts w:ascii="Calibri" w:hAnsi="Calibri"/>
          <w:noProof/>
          <w:color w:val="000000"/>
          <w:bdr w:val="none" w:sz="0" w:space="0" w:color="auto" w:frame="1"/>
          <w:lang w:val="ru-RU"/>
        </w:rPr>
      </w:pPr>
      <w:proofErr w:type="spellStart"/>
      <w:r w:rsidRPr="001469CB">
        <w:rPr>
          <w:color w:val="000000"/>
          <w:shd w:val="clear" w:color="auto" w:fill="FFFFFF"/>
        </w:rPr>
        <w:t>Фразовые</w:t>
      </w:r>
      <w:proofErr w:type="spellEnd"/>
      <w:r w:rsidRPr="001469CB">
        <w:rPr>
          <w:color w:val="000000"/>
          <w:shd w:val="clear" w:color="auto" w:fill="FFFFFF"/>
        </w:rPr>
        <w:t xml:space="preserve"> </w:t>
      </w:r>
      <w:proofErr w:type="spellStart"/>
      <w:r w:rsidRPr="001469CB">
        <w:rPr>
          <w:color w:val="000000"/>
          <w:shd w:val="clear" w:color="auto" w:fill="FFFFFF"/>
        </w:rPr>
        <w:t>глаголы</w:t>
      </w:r>
      <w:proofErr w:type="spellEnd"/>
      <w:r w:rsidRPr="001469CB">
        <w:rPr>
          <w:color w:val="000000"/>
          <w:shd w:val="clear" w:color="auto" w:fill="FFFFFF"/>
        </w:rPr>
        <w:t xml:space="preserve"> – </w:t>
      </w:r>
      <w:proofErr w:type="spellStart"/>
      <w:r w:rsidRPr="001469CB">
        <w:rPr>
          <w:color w:val="000000"/>
          <w:shd w:val="clear" w:color="auto" w:fill="FFFFFF"/>
        </w:rPr>
        <w:t>это</w:t>
      </w:r>
      <w:proofErr w:type="spellEnd"/>
      <w:r w:rsidRPr="001469CB">
        <w:rPr>
          <w:color w:val="000000"/>
          <w:shd w:val="clear" w:color="auto" w:fill="FFFFFF"/>
        </w:rPr>
        <w:t xml:space="preserve"> </w:t>
      </w:r>
      <w:proofErr w:type="spellStart"/>
      <w:r w:rsidRPr="001469CB">
        <w:rPr>
          <w:color w:val="000000"/>
          <w:shd w:val="clear" w:color="auto" w:fill="FFFFFF"/>
        </w:rPr>
        <w:t>выражение</w:t>
      </w:r>
      <w:proofErr w:type="spellEnd"/>
      <w:r w:rsidRPr="001469CB">
        <w:rPr>
          <w:color w:val="000000"/>
          <w:shd w:val="clear" w:color="auto" w:fill="FFFFFF"/>
        </w:rPr>
        <w:t xml:space="preserve">, </w:t>
      </w:r>
      <w:proofErr w:type="spellStart"/>
      <w:r w:rsidRPr="001469CB">
        <w:rPr>
          <w:color w:val="000000"/>
          <w:shd w:val="clear" w:color="auto" w:fill="FFFFFF"/>
        </w:rPr>
        <w:t>которое</w:t>
      </w:r>
      <w:proofErr w:type="spellEnd"/>
      <w:r w:rsidRPr="001469CB">
        <w:rPr>
          <w:color w:val="000000"/>
          <w:shd w:val="clear" w:color="auto" w:fill="FFFFFF"/>
        </w:rPr>
        <w:t xml:space="preserve"> </w:t>
      </w:r>
      <w:proofErr w:type="spellStart"/>
      <w:r w:rsidRPr="001469CB">
        <w:rPr>
          <w:color w:val="000000"/>
          <w:shd w:val="clear" w:color="auto" w:fill="FFFFFF"/>
        </w:rPr>
        <w:t>обычно</w:t>
      </w:r>
      <w:proofErr w:type="spellEnd"/>
      <w:r w:rsidRPr="001469CB">
        <w:rPr>
          <w:color w:val="000000"/>
          <w:shd w:val="clear" w:color="auto" w:fill="FFFFFF"/>
        </w:rPr>
        <w:t xml:space="preserve"> </w:t>
      </w:r>
      <w:proofErr w:type="spellStart"/>
      <w:r w:rsidRPr="001469CB">
        <w:rPr>
          <w:color w:val="000000"/>
          <w:shd w:val="clear" w:color="auto" w:fill="FFFFFF"/>
        </w:rPr>
        <w:t>состоит</w:t>
      </w:r>
      <w:proofErr w:type="spellEnd"/>
      <w:r w:rsidRPr="001469CB">
        <w:rPr>
          <w:color w:val="000000"/>
          <w:shd w:val="clear" w:color="auto" w:fill="FFFFFF"/>
        </w:rPr>
        <w:t xml:space="preserve"> </w:t>
      </w:r>
      <w:proofErr w:type="spellStart"/>
      <w:r w:rsidRPr="001469CB">
        <w:rPr>
          <w:color w:val="000000"/>
          <w:shd w:val="clear" w:color="auto" w:fill="FFFFFF"/>
        </w:rPr>
        <w:t>из</w:t>
      </w:r>
      <w:proofErr w:type="spellEnd"/>
      <w:r w:rsidRPr="001469CB">
        <w:rPr>
          <w:color w:val="000000"/>
          <w:shd w:val="clear" w:color="auto" w:fill="FFFFFF"/>
        </w:rPr>
        <w:t xml:space="preserve"> 2-3 </w:t>
      </w:r>
      <w:proofErr w:type="spellStart"/>
      <w:r w:rsidRPr="001469CB">
        <w:rPr>
          <w:color w:val="000000"/>
          <w:shd w:val="clear" w:color="auto" w:fill="FFFFFF"/>
        </w:rPr>
        <w:t>слов</w:t>
      </w:r>
      <w:proofErr w:type="spellEnd"/>
      <w:r w:rsidRPr="001469CB">
        <w:rPr>
          <w:color w:val="000000"/>
          <w:shd w:val="clear" w:color="auto" w:fill="FFFFFF"/>
        </w:rPr>
        <w:t xml:space="preserve">. </w:t>
      </w:r>
      <w:proofErr w:type="spellStart"/>
      <w:r w:rsidRPr="001469CB">
        <w:rPr>
          <w:color w:val="000000"/>
          <w:shd w:val="clear" w:color="auto" w:fill="FFFFFF"/>
        </w:rPr>
        <w:t>Они</w:t>
      </w:r>
      <w:proofErr w:type="spellEnd"/>
      <w:r w:rsidRPr="001469CB">
        <w:rPr>
          <w:color w:val="000000"/>
          <w:shd w:val="clear" w:color="auto" w:fill="FFFFFF"/>
        </w:rPr>
        <w:t xml:space="preserve"> </w:t>
      </w:r>
      <w:proofErr w:type="spellStart"/>
      <w:r w:rsidRPr="001469CB">
        <w:rPr>
          <w:color w:val="000000"/>
          <w:shd w:val="clear" w:color="auto" w:fill="FFFFFF"/>
        </w:rPr>
        <w:t>делают</w:t>
      </w:r>
      <w:proofErr w:type="spellEnd"/>
      <w:r w:rsidRPr="001469CB">
        <w:rPr>
          <w:color w:val="000000"/>
          <w:shd w:val="clear" w:color="auto" w:fill="FFFFFF"/>
        </w:rPr>
        <w:t xml:space="preserve"> </w:t>
      </w:r>
      <w:proofErr w:type="spellStart"/>
      <w:r w:rsidRPr="001469CB">
        <w:rPr>
          <w:color w:val="000000"/>
          <w:shd w:val="clear" w:color="auto" w:fill="FFFFFF"/>
        </w:rPr>
        <w:t>речь</w:t>
      </w:r>
      <w:proofErr w:type="spellEnd"/>
      <w:r w:rsidRPr="001469CB">
        <w:rPr>
          <w:color w:val="000000"/>
          <w:shd w:val="clear" w:color="auto" w:fill="FFFFFF"/>
        </w:rPr>
        <w:t xml:space="preserve"> </w:t>
      </w:r>
      <w:proofErr w:type="spellStart"/>
      <w:r w:rsidRPr="001469CB">
        <w:rPr>
          <w:color w:val="000000"/>
          <w:shd w:val="clear" w:color="auto" w:fill="FFFFFF"/>
        </w:rPr>
        <w:t>яркой</w:t>
      </w:r>
      <w:proofErr w:type="spellEnd"/>
      <w:r w:rsidRPr="001469CB">
        <w:rPr>
          <w:color w:val="000000"/>
          <w:shd w:val="clear" w:color="auto" w:fill="FFFFFF"/>
        </w:rPr>
        <w:t xml:space="preserve"> и </w:t>
      </w:r>
      <w:proofErr w:type="spellStart"/>
      <w:r w:rsidRPr="001469CB">
        <w:rPr>
          <w:color w:val="000000"/>
          <w:shd w:val="clear" w:color="auto" w:fill="FFFFFF"/>
        </w:rPr>
        <w:t>разнообразной</w:t>
      </w:r>
      <w:proofErr w:type="spellEnd"/>
      <w:r w:rsidRPr="001469CB">
        <w:rPr>
          <w:color w:val="000000"/>
          <w:shd w:val="clear" w:color="auto" w:fill="FFFFFF"/>
        </w:rPr>
        <w:t xml:space="preserve">, </w:t>
      </w:r>
      <w:proofErr w:type="spellStart"/>
      <w:r w:rsidRPr="001469CB">
        <w:rPr>
          <w:color w:val="000000"/>
          <w:shd w:val="clear" w:color="auto" w:fill="FFFFFF"/>
        </w:rPr>
        <w:t>поэтому</w:t>
      </w:r>
      <w:proofErr w:type="spellEnd"/>
      <w:r w:rsidRPr="001469CB">
        <w:rPr>
          <w:color w:val="000000"/>
          <w:shd w:val="clear" w:color="auto" w:fill="FFFFFF"/>
        </w:rPr>
        <w:t xml:space="preserve"> </w:t>
      </w:r>
      <w:proofErr w:type="spellStart"/>
      <w:r w:rsidRPr="001469CB">
        <w:rPr>
          <w:color w:val="000000"/>
          <w:shd w:val="clear" w:color="auto" w:fill="FFFFFF"/>
        </w:rPr>
        <w:t>постоянно</w:t>
      </w:r>
      <w:proofErr w:type="spellEnd"/>
      <w:r w:rsidRPr="001469CB">
        <w:rPr>
          <w:color w:val="000000"/>
          <w:shd w:val="clear" w:color="auto" w:fill="FFFFFF"/>
        </w:rPr>
        <w:t xml:space="preserve"> </w:t>
      </w:r>
      <w:proofErr w:type="spellStart"/>
      <w:r w:rsidRPr="001469CB">
        <w:rPr>
          <w:color w:val="000000"/>
          <w:shd w:val="clear" w:color="auto" w:fill="FFFFFF"/>
        </w:rPr>
        <w:t>используются</w:t>
      </w:r>
      <w:proofErr w:type="spellEnd"/>
      <w:r w:rsidRPr="001469CB">
        <w:rPr>
          <w:color w:val="000000"/>
          <w:shd w:val="clear" w:color="auto" w:fill="FFFFFF"/>
        </w:rPr>
        <w:t xml:space="preserve"> в </w:t>
      </w:r>
      <w:proofErr w:type="spellStart"/>
      <w:r w:rsidRPr="001469CB">
        <w:rPr>
          <w:color w:val="000000"/>
          <w:shd w:val="clear" w:color="auto" w:fill="FFFFFF"/>
        </w:rPr>
        <w:t>разговорной</w:t>
      </w:r>
      <w:proofErr w:type="spellEnd"/>
      <w:r w:rsidRPr="001469CB">
        <w:rPr>
          <w:color w:val="000000"/>
          <w:shd w:val="clear" w:color="auto" w:fill="FFFFFF"/>
        </w:rPr>
        <w:t xml:space="preserve"> </w:t>
      </w:r>
      <w:proofErr w:type="spellStart"/>
      <w:r w:rsidRPr="001469CB">
        <w:rPr>
          <w:color w:val="000000"/>
          <w:shd w:val="clear" w:color="auto" w:fill="FFFFFF"/>
        </w:rPr>
        <w:t>английской</w:t>
      </w:r>
      <w:proofErr w:type="spellEnd"/>
      <w:r w:rsidRPr="001469CB">
        <w:rPr>
          <w:color w:val="000000"/>
          <w:shd w:val="clear" w:color="auto" w:fill="FFFFFF"/>
        </w:rPr>
        <w:t xml:space="preserve"> речи.  </w:t>
      </w:r>
      <w:proofErr w:type="spellStart"/>
      <w:r w:rsidRPr="001469CB">
        <w:rPr>
          <w:color w:val="000000"/>
          <w:shd w:val="clear" w:color="auto" w:fill="FFFFFF"/>
        </w:rPr>
        <w:t>Вы</w:t>
      </w:r>
      <w:proofErr w:type="spellEnd"/>
      <w:r w:rsidRPr="001469CB">
        <w:rPr>
          <w:color w:val="000000"/>
          <w:shd w:val="clear" w:color="auto" w:fill="FFFFFF"/>
        </w:rPr>
        <w:t xml:space="preserve"> </w:t>
      </w:r>
      <w:proofErr w:type="spellStart"/>
      <w:r w:rsidRPr="001469CB">
        <w:rPr>
          <w:color w:val="000000"/>
          <w:shd w:val="clear" w:color="auto" w:fill="FFFFFF"/>
        </w:rPr>
        <w:t>наверняка</w:t>
      </w:r>
      <w:proofErr w:type="spellEnd"/>
      <w:r w:rsidRPr="001469CB">
        <w:rPr>
          <w:color w:val="000000"/>
          <w:shd w:val="clear" w:color="auto" w:fill="FFFFFF"/>
        </w:rPr>
        <w:t xml:space="preserve"> </w:t>
      </w:r>
      <w:proofErr w:type="spellStart"/>
      <w:r w:rsidRPr="001469CB">
        <w:rPr>
          <w:color w:val="000000"/>
          <w:shd w:val="clear" w:color="auto" w:fill="FFFFFF"/>
        </w:rPr>
        <w:t>встречали</w:t>
      </w:r>
      <w:proofErr w:type="spellEnd"/>
      <w:r w:rsidRPr="001469CB">
        <w:rPr>
          <w:color w:val="000000"/>
          <w:shd w:val="clear" w:color="auto" w:fill="FFFFFF"/>
        </w:rPr>
        <w:t xml:space="preserve"> </w:t>
      </w:r>
      <w:proofErr w:type="spellStart"/>
      <w:r w:rsidRPr="001469CB">
        <w:rPr>
          <w:color w:val="000000"/>
          <w:shd w:val="clear" w:color="auto" w:fill="FFFFFF"/>
        </w:rPr>
        <w:t>их</w:t>
      </w:r>
      <w:proofErr w:type="spellEnd"/>
      <w:r w:rsidRPr="001469CB">
        <w:rPr>
          <w:color w:val="000000"/>
          <w:shd w:val="clear" w:color="auto" w:fill="FFFFFF"/>
        </w:rPr>
        <w:t xml:space="preserve">, </w:t>
      </w:r>
      <w:proofErr w:type="spellStart"/>
      <w:r w:rsidRPr="001469CB">
        <w:rPr>
          <w:color w:val="000000"/>
          <w:shd w:val="clear" w:color="auto" w:fill="FFFFFF"/>
        </w:rPr>
        <w:t>если</w:t>
      </w:r>
      <w:proofErr w:type="spellEnd"/>
      <w:r w:rsidRPr="001469CB">
        <w:rPr>
          <w:color w:val="000000"/>
          <w:shd w:val="clear" w:color="auto" w:fill="FFFFFF"/>
        </w:rPr>
        <w:t xml:space="preserve"> </w:t>
      </w:r>
      <w:proofErr w:type="spellStart"/>
      <w:r w:rsidRPr="001469CB">
        <w:rPr>
          <w:color w:val="000000"/>
          <w:shd w:val="clear" w:color="auto" w:fill="FFFFFF"/>
        </w:rPr>
        <w:t>смотрели</w:t>
      </w:r>
      <w:proofErr w:type="spellEnd"/>
      <w:r w:rsidRPr="001469CB">
        <w:rPr>
          <w:color w:val="000000"/>
          <w:shd w:val="clear" w:color="auto" w:fill="FFFFFF"/>
        </w:rPr>
        <w:t xml:space="preserve"> </w:t>
      </w:r>
      <w:proofErr w:type="spellStart"/>
      <w:r w:rsidRPr="001469CB">
        <w:rPr>
          <w:color w:val="000000"/>
          <w:shd w:val="clear" w:color="auto" w:fill="FFFFFF"/>
        </w:rPr>
        <w:t>сериалы</w:t>
      </w:r>
      <w:proofErr w:type="spellEnd"/>
      <w:r w:rsidRPr="001469CB">
        <w:rPr>
          <w:color w:val="000000"/>
          <w:shd w:val="clear" w:color="auto" w:fill="FFFFFF"/>
        </w:rPr>
        <w:t xml:space="preserve"> на </w:t>
      </w:r>
      <w:proofErr w:type="spellStart"/>
      <w:r w:rsidRPr="001469CB">
        <w:rPr>
          <w:color w:val="000000"/>
          <w:shd w:val="clear" w:color="auto" w:fill="FFFFFF"/>
        </w:rPr>
        <w:t>английском</w:t>
      </w:r>
      <w:proofErr w:type="spellEnd"/>
      <w:r w:rsidRPr="001469CB">
        <w:rPr>
          <w:color w:val="000000"/>
          <w:shd w:val="clear" w:color="auto" w:fill="FFFFFF"/>
        </w:rPr>
        <w:t xml:space="preserve">, </w:t>
      </w:r>
      <w:proofErr w:type="spellStart"/>
      <w:r w:rsidRPr="001469CB">
        <w:rPr>
          <w:color w:val="000000"/>
          <w:shd w:val="clear" w:color="auto" w:fill="FFFFFF"/>
        </w:rPr>
        <w:t>слушали</w:t>
      </w:r>
      <w:proofErr w:type="spellEnd"/>
      <w:r w:rsidRPr="001469CB">
        <w:rPr>
          <w:color w:val="000000"/>
          <w:shd w:val="clear" w:color="auto" w:fill="FFFFFF"/>
        </w:rPr>
        <w:t xml:space="preserve"> </w:t>
      </w:r>
      <w:proofErr w:type="spellStart"/>
      <w:r w:rsidRPr="001469CB">
        <w:rPr>
          <w:color w:val="000000"/>
          <w:shd w:val="clear" w:color="auto" w:fill="FFFFFF"/>
        </w:rPr>
        <w:t>песни</w:t>
      </w:r>
      <w:proofErr w:type="spellEnd"/>
      <w:r w:rsidRPr="001469CB">
        <w:rPr>
          <w:color w:val="000000"/>
          <w:shd w:val="clear" w:color="auto" w:fill="FFFFFF"/>
        </w:rPr>
        <w:t xml:space="preserve"> </w:t>
      </w:r>
      <w:proofErr w:type="spellStart"/>
      <w:r w:rsidRPr="001469CB">
        <w:rPr>
          <w:color w:val="000000"/>
          <w:shd w:val="clear" w:color="auto" w:fill="FFFFFF"/>
        </w:rPr>
        <w:t>или</w:t>
      </w:r>
      <w:proofErr w:type="spellEnd"/>
      <w:r w:rsidRPr="001469CB">
        <w:rPr>
          <w:color w:val="000000"/>
          <w:shd w:val="clear" w:color="auto" w:fill="FFFFFF"/>
        </w:rPr>
        <w:t xml:space="preserve"> читали книги. </w:t>
      </w:r>
      <w:proofErr w:type="spellStart"/>
      <w:r w:rsidRPr="001469CB">
        <w:rPr>
          <w:color w:val="000000"/>
          <w:shd w:val="clear" w:color="auto" w:fill="FFFFFF"/>
        </w:rPr>
        <w:t>Однако</w:t>
      </w:r>
      <w:proofErr w:type="spellEnd"/>
      <w:r w:rsidRPr="001469CB">
        <w:rPr>
          <w:color w:val="000000"/>
          <w:shd w:val="clear" w:color="auto" w:fill="FFFFFF"/>
        </w:rPr>
        <w:t xml:space="preserve">, </w:t>
      </w:r>
      <w:proofErr w:type="spellStart"/>
      <w:r w:rsidRPr="001469CB">
        <w:rPr>
          <w:color w:val="000000"/>
          <w:shd w:val="clear" w:color="auto" w:fill="FFFFFF"/>
        </w:rPr>
        <w:t>несмотря</w:t>
      </w:r>
      <w:proofErr w:type="spellEnd"/>
      <w:r w:rsidRPr="001469CB">
        <w:rPr>
          <w:color w:val="000000"/>
          <w:shd w:val="clear" w:color="auto" w:fill="FFFFFF"/>
        </w:rPr>
        <w:t xml:space="preserve"> на свою </w:t>
      </w:r>
      <w:proofErr w:type="spellStart"/>
      <w:r w:rsidRPr="001469CB">
        <w:rPr>
          <w:color w:val="000000"/>
          <w:shd w:val="clear" w:color="auto" w:fill="FFFFFF"/>
        </w:rPr>
        <w:t>популярность</w:t>
      </w:r>
      <w:proofErr w:type="spellEnd"/>
      <w:r w:rsidRPr="001469CB">
        <w:rPr>
          <w:color w:val="000000"/>
          <w:shd w:val="clear" w:color="auto" w:fill="FFFFFF"/>
        </w:rPr>
        <w:t xml:space="preserve"> в </w:t>
      </w:r>
      <w:proofErr w:type="spellStart"/>
      <w:r w:rsidRPr="001469CB">
        <w:rPr>
          <w:color w:val="000000"/>
          <w:shd w:val="clear" w:color="auto" w:fill="FFFFFF"/>
        </w:rPr>
        <w:t>использовании</w:t>
      </w:r>
      <w:proofErr w:type="spellEnd"/>
      <w:r w:rsidRPr="001469CB">
        <w:rPr>
          <w:color w:val="000000"/>
          <w:shd w:val="clear" w:color="auto" w:fill="FFFFFF"/>
        </w:rPr>
        <w:t xml:space="preserve">, </w:t>
      </w:r>
      <w:proofErr w:type="spellStart"/>
      <w:r w:rsidRPr="001469CB">
        <w:rPr>
          <w:color w:val="000000"/>
          <w:shd w:val="clear" w:color="auto" w:fill="FFFFFF"/>
        </w:rPr>
        <w:t>они</w:t>
      </w:r>
      <w:proofErr w:type="spellEnd"/>
      <w:r w:rsidRPr="001469CB">
        <w:rPr>
          <w:color w:val="000000"/>
          <w:shd w:val="clear" w:color="auto" w:fill="FFFFFF"/>
        </w:rPr>
        <w:t xml:space="preserve"> </w:t>
      </w:r>
      <w:proofErr w:type="spellStart"/>
      <w:r w:rsidRPr="001469CB">
        <w:rPr>
          <w:color w:val="000000"/>
          <w:shd w:val="clear" w:color="auto" w:fill="FFFFFF"/>
        </w:rPr>
        <w:t>доставляют</w:t>
      </w:r>
      <w:proofErr w:type="spellEnd"/>
      <w:r w:rsidRPr="001469CB">
        <w:rPr>
          <w:color w:val="000000"/>
          <w:shd w:val="clear" w:color="auto" w:fill="FFFFFF"/>
        </w:rPr>
        <w:t xml:space="preserve"> </w:t>
      </w:r>
      <w:proofErr w:type="spellStart"/>
      <w:r w:rsidRPr="001469CB">
        <w:rPr>
          <w:color w:val="000000"/>
          <w:shd w:val="clear" w:color="auto" w:fill="FFFFFF"/>
        </w:rPr>
        <w:t>много</w:t>
      </w:r>
      <w:proofErr w:type="spellEnd"/>
      <w:r w:rsidRPr="001469CB">
        <w:rPr>
          <w:color w:val="000000"/>
          <w:shd w:val="clear" w:color="auto" w:fill="FFFFFF"/>
        </w:rPr>
        <w:t xml:space="preserve"> трудностей. </w:t>
      </w:r>
      <w:proofErr w:type="spellStart"/>
      <w:r w:rsidRPr="001469CB">
        <w:rPr>
          <w:color w:val="000000"/>
          <w:shd w:val="clear" w:color="auto" w:fill="FFFFFF"/>
        </w:rPr>
        <w:t>Ведь</w:t>
      </w:r>
      <w:proofErr w:type="spellEnd"/>
      <w:r w:rsidRPr="001469CB">
        <w:rPr>
          <w:color w:val="000000"/>
          <w:shd w:val="clear" w:color="auto" w:fill="FFFFFF"/>
        </w:rPr>
        <w:t xml:space="preserve"> одно </w:t>
      </w:r>
      <w:proofErr w:type="spellStart"/>
      <w:r w:rsidRPr="001469CB">
        <w:rPr>
          <w:color w:val="000000"/>
          <w:shd w:val="clear" w:color="auto" w:fill="FFFFFF"/>
        </w:rPr>
        <w:t>маленькое</w:t>
      </w:r>
      <w:proofErr w:type="spellEnd"/>
      <w:r w:rsidRPr="001469CB">
        <w:rPr>
          <w:color w:val="000000"/>
          <w:shd w:val="clear" w:color="auto" w:fill="FFFFFF"/>
        </w:rPr>
        <w:t xml:space="preserve"> </w:t>
      </w:r>
      <w:proofErr w:type="spellStart"/>
      <w:r w:rsidRPr="001469CB">
        <w:rPr>
          <w:color w:val="000000"/>
          <w:shd w:val="clear" w:color="auto" w:fill="FFFFFF"/>
        </w:rPr>
        <w:t>слово пол</w:t>
      </w:r>
      <w:proofErr w:type="spellEnd"/>
      <w:r w:rsidRPr="001469CB">
        <w:rPr>
          <w:color w:val="000000"/>
          <w:shd w:val="clear" w:color="auto" w:fill="FFFFFF"/>
        </w:rPr>
        <w:t xml:space="preserve">ностью </w:t>
      </w:r>
      <w:proofErr w:type="spellStart"/>
      <w:r w:rsidRPr="001469CB">
        <w:rPr>
          <w:color w:val="000000"/>
          <w:shd w:val="clear" w:color="auto" w:fill="FFFFFF"/>
        </w:rPr>
        <w:t>меняет</w:t>
      </w:r>
      <w:proofErr w:type="spellEnd"/>
      <w:r w:rsidRPr="001469CB">
        <w:rPr>
          <w:color w:val="000000"/>
          <w:shd w:val="clear" w:color="auto" w:fill="FFFFFF"/>
        </w:rPr>
        <w:t xml:space="preserve"> </w:t>
      </w:r>
      <w:proofErr w:type="spellStart"/>
      <w:r w:rsidRPr="001469CB">
        <w:rPr>
          <w:color w:val="000000"/>
          <w:shd w:val="clear" w:color="auto" w:fill="FFFFFF"/>
        </w:rPr>
        <w:t>смысл</w:t>
      </w:r>
      <w:proofErr w:type="spellEnd"/>
      <w:r w:rsidRPr="001469CB">
        <w:rPr>
          <w:color w:val="000000"/>
          <w:shd w:val="clear" w:color="auto" w:fill="FFFFFF"/>
        </w:rPr>
        <w:t xml:space="preserve"> </w:t>
      </w:r>
      <w:proofErr w:type="spellStart"/>
      <w:r w:rsidRPr="001469CB">
        <w:rPr>
          <w:color w:val="000000"/>
          <w:shd w:val="clear" w:color="auto" w:fill="FFFFFF"/>
        </w:rPr>
        <w:t>выражения</w:t>
      </w:r>
      <w:proofErr w:type="spellEnd"/>
      <w:r w:rsidRPr="001469CB">
        <w:rPr>
          <w:color w:val="000000"/>
          <w:shd w:val="clear" w:color="auto" w:fill="FFFFFF"/>
        </w:rPr>
        <w:t>.</w:t>
      </w:r>
      <w:r w:rsidRPr="001469CB">
        <w:rPr>
          <w:color w:val="000000"/>
        </w:rPr>
        <w:br/>
      </w:r>
      <w:r w:rsidRPr="001469CB">
        <w:rPr>
          <w:color w:val="000000"/>
        </w:rPr>
        <w:br/>
      </w:r>
      <w:proofErr w:type="spellStart"/>
      <w:r w:rsidRPr="001469CB">
        <w:rPr>
          <w:color w:val="000000"/>
        </w:rPr>
        <w:t>Фразовые</w:t>
      </w:r>
      <w:proofErr w:type="spellEnd"/>
      <w:r w:rsidRPr="001469CB">
        <w:rPr>
          <w:color w:val="000000"/>
        </w:rPr>
        <w:t xml:space="preserve"> </w:t>
      </w:r>
      <w:proofErr w:type="spellStart"/>
      <w:r w:rsidRPr="001469CB">
        <w:rPr>
          <w:color w:val="000000"/>
        </w:rPr>
        <w:t>глаголы</w:t>
      </w:r>
      <w:proofErr w:type="spellEnd"/>
      <w:r w:rsidRPr="001469CB">
        <w:rPr>
          <w:color w:val="000000"/>
        </w:rPr>
        <w:t xml:space="preserve"> </w:t>
      </w:r>
      <w:proofErr w:type="spellStart"/>
      <w:r w:rsidRPr="001469CB">
        <w:rPr>
          <w:color w:val="000000"/>
        </w:rPr>
        <w:t>нельзя</w:t>
      </w:r>
      <w:proofErr w:type="spellEnd"/>
      <w:r w:rsidRPr="001469CB">
        <w:rPr>
          <w:color w:val="000000"/>
        </w:rPr>
        <w:t xml:space="preserve"> переводить в </w:t>
      </w:r>
      <w:proofErr w:type="spellStart"/>
      <w:r w:rsidRPr="001469CB">
        <w:rPr>
          <w:color w:val="000000"/>
        </w:rPr>
        <w:t>прямом</w:t>
      </w:r>
      <w:proofErr w:type="spellEnd"/>
      <w:r w:rsidRPr="001469CB">
        <w:rPr>
          <w:color w:val="000000"/>
        </w:rPr>
        <w:t xml:space="preserve"> </w:t>
      </w:r>
      <w:proofErr w:type="spellStart"/>
      <w:r w:rsidRPr="001469CB">
        <w:rPr>
          <w:color w:val="000000"/>
        </w:rPr>
        <w:t>значении</w:t>
      </w:r>
      <w:proofErr w:type="spellEnd"/>
      <w:r w:rsidRPr="001469CB">
        <w:rPr>
          <w:color w:val="000000"/>
        </w:rPr>
        <w:t xml:space="preserve"> </w:t>
      </w:r>
      <w:proofErr w:type="spellStart"/>
      <w:r w:rsidRPr="001469CB">
        <w:rPr>
          <w:color w:val="000000"/>
        </w:rPr>
        <w:t>отдельно</w:t>
      </w:r>
      <w:proofErr w:type="spellEnd"/>
      <w:r w:rsidRPr="001469CB">
        <w:rPr>
          <w:color w:val="000000"/>
        </w:rPr>
        <w:t xml:space="preserve"> взятого </w:t>
      </w:r>
      <w:proofErr w:type="spellStart"/>
      <w:r w:rsidRPr="001469CB">
        <w:rPr>
          <w:color w:val="000000"/>
        </w:rPr>
        <w:t>глагола</w:t>
      </w:r>
      <w:proofErr w:type="spellEnd"/>
      <w:r w:rsidRPr="001469CB">
        <w:rPr>
          <w:color w:val="000000"/>
        </w:rPr>
        <w:t xml:space="preserve"> </w:t>
      </w:r>
      <w:proofErr w:type="spellStart"/>
      <w:r w:rsidRPr="001469CB">
        <w:rPr>
          <w:color w:val="000000"/>
        </w:rPr>
        <w:t>или</w:t>
      </w:r>
      <w:proofErr w:type="spellEnd"/>
      <w:r w:rsidRPr="001469CB">
        <w:rPr>
          <w:color w:val="000000"/>
        </w:rPr>
        <w:t xml:space="preserve"> </w:t>
      </w:r>
      <w:proofErr w:type="spellStart"/>
      <w:r w:rsidRPr="001469CB">
        <w:rPr>
          <w:color w:val="000000"/>
        </w:rPr>
        <w:t>предлога</w:t>
      </w:r>
      <w:proofErr w:type="spellEnd"/>
      <w:r w:rsidRPr="001469CB">
        <w:rPr>
          <w:color w:val="000000"/>
        </w:rPr>
        <w:t xml:space="preserve">. У них </w:t>
      </w:r>
      <w:proofErr w:type="spellStart"/>
      <w:r w:rsidRPr="001469CB">
        <w:rPr>
          <w:color w:val="000000"/>
        </w:rPr>
        <w:t>зачастую</w:t>
      </w:r>
      <w:proofErr w:type="spellEnd"/>
      <w:r w:rsidRPr="001469CB">
        <w:rPr>
          <w:color w:val="000000"/>
        </w:rPr>
        <w:t xml:space="preserve"> </w:t>
      </w:r>
      <w:proofErr w:type="spellStart"/>
      <w:r w:rsidRPr="001469CB">
        <w:rPr>
          <w:color w:val="000000"/>
        </w:rPr>
        <w:t>особенный</w:t>
      </w:r>
      <w:proofErr w:type="spellEnd"/>
      <w:r w:rsidRPr="001469CB">
        <w:rPr>
          <w:color w:val="000000"/>
        </w:rPr>
        <w:t xml:space="preserve"> </w:t>
      </w:r>
      <w:proofErr w:type="spellStart"/>
      <w:r w:rsidRPr="001469CB">
        <w:rPr>
          <w:color w:val="000000"/>
        </w:rPr>
        <w:t>смысл</w:t>
      </w:r>
      <w:proofErr w:type="spellEnd"/>
      <w:r w:rsidRPr="001469CB">
        <w:rPr>
          <w:color w:val="000000"/>
        </w:rPr>
        <w:t xml:space="preserve"> </w:t>
      </w:r>
      <w:proofErr w:type="spellStart"/>
      <w:r w:rsidRPr="001469CB">
        <w:rPr>
          <w:color w:val="000000"/>
        </w:rPr>
        <w:t>или</w:t>
      </w:r>
      <w:proofErr w:type="spellEnd"/>
      <w:r w:rsidRPr="001469CB">
        <w:rPr>
          <w:color w:val="000000"/>
        </w:rPr>
        <w:t xml:space="preserve"> </w:t>
      </w:r>
      <w:proofErr w:type="spellStart"/>
      <w:r w:rsidRPr="001469CB">
        <w:rPr>
          <w:color w:val="000000"/>
        </w:rPr>
        <w:t>перевод</w:t>
      </w:r>
      <w:proofErr w:type="spellEnd"/>
      <w:r w:rsidRPr="001469CB">
        <w:rPr>
          <w:color w:val="000000"/>
        </w:rPr>
        <w:t xml:space="preserve">. К </w:t>
      </w:r>
      <w:proofErr w:type="spellStart"/>
      <w:r w:rsidRPr="001469CB">
        <w:rPr>
          <w:color w:val="000000"/>
        </w:rPr>
        <w:t>сожалению</w:t>
      </w:r>
      <w:proofErr w:type="spellEnd"/>
      <w:r w:rsidRPr="001469CB">
        <w:rPr>
          <w:color w:val="000000"/>
        </w:rPr>
        <w:t xml:space="preserve"> тут </w:t>
      </w:r>
      <w:proofErr w:type="spellStart"/>
      <w:r w:rsidRPr="001469CB">
        <w:rPr>
          <w:color w:val="000000"/>
        </w:rPr>
        <w:t>нет</w:t>
      </w:r>
      <w:proofErr w:type="spellEnd"/>
      <w:r w:rsidRPr="001469CB">
        <w:rPr>
          <w:color w:val="000000"/>
        </w:rPr>
        <w:t xml:space="preserve"> </w:t>
      </w:r>
      <w:proofErr w:type="spellStart"/>
      <w:r w:rsidRPr="001469CB">
        <w:rPr>
          <w:color w:val="000000"/>
        </w:rPr>
        <w:t>никаких</w:t>
      </w:r>
      <w:proofErr w:type="spellEnd"/>
      <w:r w:rsidRPr="001469CB">
        <w:rPr>
          <w:color w:val="000000"/>
        </w:rPr>
        <w:t xml:space="preserve"> правил, </w:t>
      </w:r>
      <w:proofErr w:type="spellStart"/>
      <w:r w:rsidRPr="001469CB">
        <w:rPr>
          <w:color w:val="000000"/>
        </w:rPr>
        <w:t>только</w:t>
      </w:r>
      <w:proofErr w:type="spellEnd"/>
      <w:r w:rsidRPr="001469CB">
        <w:rPr>
          <w:color w:val="000000"/>
        </w:rPr>
        <w:t xml:space="preserve"> </w:t>
      </w:r>
      <w:proofErr w:type="spellStart"/>
      <w:r w:rsidRPr="001469CB">
        <w:rPr>
          <w:color w:val="000000"/>
        </w:rPr>
        <w:t>запомнить</w:t>
      </w:r>
      <w:proofErr w:type="spellEnd"/>
      <w:r w:rsidRPr="001469CB">
        <w:rPr>
          <w:color w:val="000000"/>
        </w:rPr>
        <w:t xml:space="preserve"> на </w:t>
      </w:r>
      <w:proofErr w:type="spellStart"/>
      <w:r w:rsidRPr="001469CB">
        <w:rPr>
          <w:color w:val="000000"/>
        </w:rPr>
        <w:t>память</w:t>
      </w:r>
      <w:proofErr w:type="spellEnd"/>
      <w:r w:rsidRPr="001469CB">
        <w:rPr>
          <w:color w:val="000000"/>
        </w:rPr>
        <w:t xml:space="preserve">.  </w:t>
      </w:r>
      <w:proofErr w:type="spellStart"/>
      <w:r w:rsidRPr="001469CB">
        <w:rPr>
          <w:color w:val="000000"/>
        </w:rPr>
        <w:t>Ниже</w:t>
      </w:r>
      <w:proofErr w:type="spellEnd"/>
      <w:r w:rsidRPr="001469CB">
        <w:rPr>
          <w:color w:val="000000"/>
        </w:rPr>
        <w:t xml:space="preserve"> </w:t>
      </w:r>
      <w:proofErr w:type="spellStart"/>
      <w:r w:rsidRPr="001469CB">
        <w:rPr>
          <w:color w:val="000000"/>
        </w:rPr>
        <w:t>написаны</w:t>
      </w:r>
      <w:proofErr w:type="spellEnd"/>
      <w:r w:rsidRPr="001469CB">
        <w:rPr>
          <w:color w:val="000000"/>
        </w:rPr>
        <w:t xml:space="preserve"> </w:t>
      </w:r>
      <w:proofErr w:type="spellStart"/>
      <w:r w:rsidRPr="001469CB">
        <w:rPr>
          <w:color w:val="000000"/>
        </w:rPr>
        <w:t>некоторые</w:t>
      </w:r>
      <w:proofErr w:type="spellEnd"/>
      <w:r w:rsidRPr="001469CB">
        <w:rPr>
          <w:color w:val="000000"/>
        </w:rPr>
        <w:t xml:space="preserve"> </w:t>
      </w:r>
      <w:proofErr w:type="spellStart"/>
      <w:r w:rsidRPr="001469CB">
        <w:rPr>
          <w:color w:val="000000"/>
        </w:rPr>
        <w:t>основные</w:t>
      </w:r>
      <w:proofErr w:type="spellEnd"/>
      <w:r w:rsidRPr="001469CB">
        <w:rPr>
          <w:color w:val="000000"/>
        </w:rPr>
        <w:t xml:space="preserve"> </w:t>
      </w:r>
      <w:proofErr w:type="spellStart"/>
      <w:r w:rsidRPr="001469CB">
        <w:rPr>
          <w:color w:val="000000"/>
        </w:rPr>
        <w:t>глаголы</w:t>
      </w:r>
      <w:proofErr w:type="spellEnd"/>
      <w:r w:rsidRPr="001469CB">
        <w:rPr>
          <w:color w:val="000000"/>
        </w:rPr>
        <w:t xml:space="preserve">. </w:t>
      </w:r>
      <w:proofErr w:type="spellStart"/>
      <w:r w:rsidRPr="001469CB">
        <w:rPr>
          <w:color w:val="000000"/>
        </w:rPr>
        <w:t>Ознакомься</w:t>
      </w:r>
      <w:proofErr w:type="spellEnd"/>
      <w:r w:rsidRPr="001469CB">
        <w:rPr>
          <w:color w:val="000000"/>
        </w:rPr>
        <w:t xml:space="preserve"> с ними.</w:t>
      </w:r>
      <w:r w:rsidR="00821E9C" w:rsidRPr="00821E9C">
        <w:rPr>
          <w:rFonts w:ascii="Calibri" w:hAnsi="Calibri"/>
          <w:noProof/>
          <w:color w:val="000000"/>
          <w:bdr w:val="none" w:sz="0" w:space="0" w:color="auto" w:frame="1"/>
        </w:rPr>
        <w:t xml:space="preserve"> </w:t>
      </w:r>
    </w:p>
    <w:p w:rsidR="001469CB" w:rsidRDefault="00821E9C" w:rsidP="001469CB">
      <w:pPr>
        <w:pStyle w:val="a3"/>
        <w:spacing w:before="0" w:beforeAutospacing="0" w:after="200" w:afterAutospacing="0"/>
        <w:rPr>
          <w:color w:val="000000"/>
          <w:lang w:val="ru-RU"/>
        </w:rPr>
      </w:pPr>
      <w:r>
        <w:rPr>
          <w:rFonts w:ascii="Calibri" w:hAnsi="Calibri"/>
          <w:noProof/>
          <w:color w:val="000000"/>
          <w:bdr w:val="none" w:sz="0" w:space="0" w:color="auto" w:frame="1"/>
        </w:rPr>
        <w:drawing>
          <wp:inline distT="0" distB="0" distL="0" distR="0" wp14:anchorId="121D52F0" wp14:editId="0A0385AD">
            <wp:extent cx="5940425" cy="3341876"/>
            <wp:effectExtent l="0" t="0" r="3175" b="0"/>
            <wp:docPr id="2" name="Рисунок 2" descr="Употребление фразового глагола английского языка 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Употребление фразового глагола английского языка 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418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6A60" w:rsidRDefault="00476A60" w:rsidP="001469CB">
      <w:pPr>
        <w:pStyle w:val="a3"/>
        <w:spacing w:before="0" w:beforeAutospacing="0" w:after="200" w:afterAutospacing="0"/>
        <w:rPr>
          <w:color w:val="000000"/>
          <w:lang w:val="ru-RU"/>
        </w:rPr>
      </w:pPr>
      <w:r>
        <w:rPr>
          <w:rFonts w:ascii="Calibri" w:hAnsi="Calibri"/>
          <w:noProof/>
          <w:color w:val="000000"/>
          <w:bdr w:val="none" w:sz="0" w:space="0" w:color="auto" w:frame="1"/>
        </w:rPr>
        <w:lastRenderedPageBreak/>
        <w:drawing>
          <wp:inline distT="0" distB="0" distL="0" distR="0" wp14:anchorId="77CAD314" wp14:editId="6DF15FF4">
            <wp:extent cx="4872990" cy="2743200"/>
            <wp:effectExtent l="0" t="0" r="3810" b="0"/>
            <wp:docPr id="3" name="Рисунок 3" descr="Фразовый глагол PULL - LEARN ENGLISH - Учим английский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Фразовый глагол PULL - LEARN ENGLISH - Учим английский ..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2990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05D4" w:rsidRDefault="000305D4" w:rsidP="001469CB">
      <w:pPr>
        <w:pStyle w:val="a3"/>
        <w:spacing w:before="0" w:beforeAutospacing="0" w:after="200" w:afterAutospacing="0"/>
        <w:rPr>
          <w:color w:val="000000"/>
          <w:lang w:val="ru-RU"/>
        </w:rPr>
      </w:pPr>
    </w:p>
    <w:p w:rsidR="00821E9C" w:rsidRPr="00821E9C" w:rsidRDefault="00821E9C" w:rsidP="001469CB">
      <w:pPr>
        <w:pStyle w:val="a3"/>
        <w:spacing w:before="0" w:beforeAutospacing="0" w:after="200" w:afterAutospacing="0"/>
        <w:rPr>
          <w:color w:val="000000"/>
          <w:shd w:val="clear" w:color="auto" w:fill="FFFFFF"/>
          <w:lang w:val="ru-RU"/>
        </w:rPr>
      </w:pPr>
    </w:p>
    <w:p w:rsidR="001469CB" w:rsidRDefault="000305D4" w:rsidP="003378B3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drawing>
          <wp:inline distT="0" distB="0" distL="0" distR="0" wp14:anchorId="2066F518" wp14:editId="20A67B50">
            <wp:extent cx="4765675" cy="4905375"/>
            <wp:effectExtent l="0" t="0" r="0" b="9525"/>
            <wp:docPr id="4" name="Рисунок 4" descr="Английские фразовые глаголы, которые нужно обязательно запомнить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Английские фразовые глаголы, которые нужно обязательно запомнить ...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5675" cy="4905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0BCC" w:rsidRDefault="00200BCC" w:rsidP="003378B3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lastRenderedPageBreak/>
        <w:drawing>
          <wp:inline distT="0" distB="0" distL="0" distR="0" wp14:anchorId="645DAAB2" wp14:editId="1ED1849F">
            <wp:extent cx="4292600" cy="4292600"/>
            <wp:effectExtent l="0" t="0" r="0" b="0"/>
            <wp:docPr id="5" name="Рисунок 5" descr="Фразовые глаголы с 'DO'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Фразовые глаголы с 'DO'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2600" cy="429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3022F" w:rsidRDefault="0043022F" w:rsidP="003378B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3022F">
        <w:rPr>
          <w:rFonts w:ascii="Times New Roman" w:hAnsi="Times New Roman" w:cs="Times New Roman"/>
          <w:sz w:val="24"/>
          <w:szCs w:val="24"/>
          <w:lang w:val="ru-RU"/>
        </w:rPr>
        <w:t xml:space="preserve">Составь </w:t>
      </w:r>
      <w:r>
        <w:rPr>
          <w:rFonts w:ascii="Times New Roman" w:hAnsi="Times New Roman" w:cs="Times New Roman"/>
          <w:sz w:val="24"/>
          <w:szCs w:val="24"/>
          <w:lang w:val="ru-RU"/>
        </w:rPr>
        <w:t>несколько сочетаний с каждым из глаголов и запиши их.</w:t>
      </w:r>
    </w:p>
    <w:p w:rsidR="0043022F" w:rsidRPr="0043022F" w:rsidRDefault="0043022F" w:rsidP="003378B3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r w:rsidRPr="001C4CCE">
        <w:rPr>
          <w:rFonts w:ascii="Times New Roman" w:hAnsi="Times New Roman" w:cs="Times New Roman"/>
          <w:sz w:val="24"/>
          <w:szCs w:val="24"/>
          <w:lang w:val="en-US"/>
        </w:rPr>
        <w:t>:</w:t>
      </w:r>
      <w:r w:rsidR="001C4CCE">
        <w:rPr>
          <w:rFonts w:ascii="Times New Roman" w:hAnsi="Times New Roman" w:cs="Times New Roman"/>
          <w:sz w:val="24"/>
          <w:szCs w:val="24"/>
          <w:lang w:val="en-US"/>
        </w:rPr>
        <w:t xml:space="preserve"> go away, go on, pull back. Pull over, </w:t>
      </w:r>
      <w:r w:rsidR="007C40DC">
        <w:rPr>
          <w:rFonts w:ascii="Times New Roman" w:hAnsi="Times New Roman" w:cs="Times New Roman"/>
          <w:sz w:val="24"/>
          <w:szCs w:val="24"/>
          <w:lang w:val="en-US"/>
        </w:rPr>
        <w:t>take off, take on.</w:t>
      </w:r>
      <w:bookmarkStart w:id="0" w:name="_GoBack"/>
      <w:bookmarkEnd w:id="0"/>
    </w:p>
    <w:sectPr w:rsidR="0043022F" w:rsidRPr="0043022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4C78"/>
    <w:rsid w:val="000305D4"/>
    <w:rsid w:val="001469CB"/>
    <w:rsid w:val="001C4CCE"/>
    <w:rsid w:val="00200BCC"/>
    <w:rsid w:val="00314C78"/>
    <w:rsid w:val="003378B3"/>
    <w:rsid w:val="003C70C2"/>
    <w:rsid w:val="0043022F"/>
    <w:rsid w:val="00476A60"/>
    <w:rsid w:val="007C40DC"/>
    <w:rsid w:val="00821E9C"/>
    <w:rsid w:val="00DB4BAF"/>
    <w:rsid w:val="00FB1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78B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469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1469CB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821E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821E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78B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469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1469CB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821E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821E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81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631</Words>
  <Characters>361</Characters>
  <Application>Microsoft Office Word</Application>
  <DocSecurity>0</DocSecurity>
  <Lines>3</Lines>
  <Paragraphs>1</Paragraphs>
  <ScaleCrop>false</ScaleCrop>
  <Company/>
  <LinksUpToDate>false</LinksUpToDate>
  <CharactersWithSpaces>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2022-06-07T06:08:00Z</dcterms:created>
  <dcterms:modified xsi:type="dcterms:W3CDTF">2022-06-07T06:18:00Z</dcterms:modified>
</cp:coreProperties>
</file>