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7C05F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16.06.  7 К</w:t>
      </w:r>
      <w:r w:rsidR="00C467CE">
        <w:rPr>
          <w:rFonts w:ascii="Times New Roman" w:hAnsi="Times New Roman" w:cs="Times New Roman"/>
          <w:sz w:val="24"/>
          <w:szCs w:val="24"/>
        </w:rPr>
        <w:t xml:space="preserve">ласс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467CE">
        <w:rPr>
          <w:rFonts w:ascii="Times New Roman" w:hAnsi="Times New Roman" w:cs="Times New Roman"/>
          <w:sz w:val="24"/>
          <w:szCs w:val="24"/>
        </w:rPr>
        <w:t>Геометрия</w:t>
      </w:r>
      <w:r>
        <w:rPr>
          <w:rFonts w:ascii="Times New Roman" w:hAnsi="Times New Roman" w:cs="Times New Roman"/>
          <w:sz w:val="24"/>
          <w:szCs w:val="24"/>
        </w:rPr>
        <w:t xml:space="preserve">  Тема 8   Урок  58 </w:t>
      </w:r>
      <w:r w:rsidR="00FF3A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Повторение </w:t>
      </w:r>
      <w:proofErr w:type="gramStart"/>
      <w:r>
        <w:rPr>
          <w:rFonts w:ascii="Times New Roman" w:hAnsi="Times New Roman" w:cs="Times New Roman"/>
          <w:sz w:val="24"/>
          <w:szCs w:val="24"/>
        </w:rPr>
        <w:t>изученного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по теме:</w:t>
      </w:r>
      <w:r w:rsidR="00C467CE">
        <w:rPr>
          <w:rFonts w:ascii="Times New Roman" w:hAnsi="Times New Roman" w:cs="Times New Roman"/>
          <w:sz w:val="24"/>
          <w:szCs w:val="24"/>
        </w:rPr>
        <w:t xml:space="preserve"> «Соотношения между сторонами и углами треугольника»</w:t>
      </w:r>
    </w:p>
    <w:p w:rsidR="00A47BD5" w:rsidRPr="00DB6EF5" w:rsidRDefault="00FF3AAA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прод</w:t>
      </w:r>
      <w:r w:rsidR="00C467CE">
        <w:rPr>
          <w:rFonts w:ascii="Times New Roman" w:hAnsi="Times New Roman" w:cs="Times New Roman"/>
          <w:sz w:val="24"/>
          <w:szCs w:val="24"/>
          <w:lang w:val="uk-UA"/>
        </w:rPr>
        <w:t>олжить</w:t>
      </w:r>
      <w:proofErr w:type="spellEnd"/>
      <w:r w:rsidR="00C467C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467CE">
        <w:rPr>
          <w:rFonts w:ascii="Times New Roman" w:hAnsi="Times New Roman" w:cs="Times New Roman"/>
          <w:sz w:val="24"/>
          <w:szCs w:val="24"/>
          <w:lang w:val="uk-UA"/>
        </w:rPr>
        <w:t>работу</w:t>
      </w:r>
      <w:proofErr w:type="spellEnd"/>
      <w:r w:rsidR="00C467CE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="00C467CE">
        <w:rPr>
          <w:rFonts w:ascii="Times New Roman" w:hAnsi="Times New Roman" w:cs="Times New Roman"/>
          <w:sz w:val="24"/>
          <w:szCs w:val="24"/>
          <w:lang w:val="uk-UA"/>
        </w:rPr>
        <w:t>формированию</w:t>
      </w:r>
      <w:proofErr w:type="spellEnd"/>
      <w:r w:rsidR="00C467C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467CE">
        <w:rPr>
          <w:rFonts w:ascii="Times New Roman" w:hAnsi="Times New Roman" w:cs="Times New Roman"/>
          <w:sz w:val="24"/>
          <w:szCs w:val="24"/>
          <w:lang w:val="uk-UA"/>
        </w:rPr>
        <w:t>ум</w:t>
      </w:r>
      <w:r>
        <w:rPr>
          <w:rFonts w:ascii="Times New Roman" w:hAnsi="Times New Roman" w:cs="Times New Roman"/>
          <w:sz w:val="24"/>
          <w:szCs w:val="24"/>
          <w:lang w:val="uk-UA"/>
        </w:rPr>
        <w:t>ений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решать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задачи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теме</w:t>
      </w:r>
      <w:proofErr w:type="spellEnd"/>
      <w:r w:rsidR="00C467CE">
        <w:rPr>
          <w:rFonts w:ascii="Times New Roman" w:hAnsi="Times New Roman" w:cs="Times New Roman"/>
          <w:sz w:val="24"/>
          <w:szCs w:val="24"/>
          <w:lang w:val="uk-UA"/>
        </w:rPr>
        <w:t xml:space="preserve"> .</w:t>
      </w:r>
    </w:p>
    <w:p w:rsidR="00DB6EF5" w:rsidRPr="00DB6EF5" w:rsidRDefault="00DB6EF5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DB6EF5">
        <w:rPr>
          <w:rFonts w:ascii="Times New Roman" w:hAnsi="Times New Roman" w:cs="Times New Roman"/>
          <w:sz w:val="24"/>
          <w:szCs w:val="24"/>
        </w:rPr>
        <w:t>.</w:t>
      </w:r>
      <w:r w:rsidR="007C05F3">
        <w:rPr>
          <w:rFonts w:ascii="Times New Roman" w:hAnsi="Times New Roman" w:cs="Times New Roman"/>
          <w:sz w:val="24"/>
          <w:szCs w:val="24"/>
        </w:rPr>
        <w:t>Решение задач.</w:t>
      </w:r>
      <w:proofErr w:type="gramEnd"/>
    </w:p>
    <w:p w:rsidR="00331C87" w:rsidRPr="007C05F3" w:rsidRDefault="007C05F3" w:rsidP="00331C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31C87" w:rsidRPr="007C05F3">
        <w:rPr>
          <w:rFonts w:ascii="Times New Roman" w:hAnsi="Times New Roman" w:cs="Times New Roman"/>
          <w:sz w:val="24"/>
          <w:szCs w:val="24"/>
        </w:rPr>
        <w:t>1.</w:t>
      </w:r>
      <w:r w:rsidR="00331C87">
        <w:rPr>
          <w:rFonts w:ascii="Times New Roman" w:hAnsi="Times New Roman" w:cs="Times New Roman"/>
          <w:sz w:val="24"/>
          <w:szCs w:val="24"/>
        </w:rPr>
        <w:t>Дано</w:t>
      </w:r>
      <w:r w:rsidR="00331C87" w:rsidRPr="007C05F3">
        <w:rPr>
          <w:rFonts w:ascii="Times New Roman" w:hAnsi="Times New Roman" w:cs="Times New Roman"/>
          <w:sz w:val="24"/>
          <w:szCs w:val="24"/>
        </w:rPr>
        <w:t xml:space="preserve">: &lt; </w:t>
      </w:r>
      <w:r w:rsidR="00331C87">
        <w:rPr>
          <w:rFonts w:ascii="Times New Roman" w:hAnsi="Times New Roman" w:cs="Times New Roman"/>
          <w:sz w:val="24"/>
          <w:szCs w:val="24"/>
          <w:lang w:val="en-US"/>
        </w:rPr>
        <w:t>BAD</w:t>
      </w:r>
      <w:r w:rsidR="00331C87" w:rsidRPr="007C05F3">
        <w:rPr>
          <w:rFonts w:ascii="Times New Roman" w:hAnsi="Times New Roman" w:cs="Times New Roman"/>
          <w:sz w:val="24"/>
          <w:szCs w:val="24"/>
        </w:rPr>
        <w:t xml:space="preserve"> = &lt; </w:t>
      </w:r>
      <w:r w:rsidR="00331C87">
        <w:rPr>
          <w:rFonts w:ascii="Times New Roman" w:hAnsi="Times New Roman" w:cs="Times New Roman"/>
          <w:sz w:val="24"/>
          <w:szCs w:val="24"/>
          <w:lang w:val="en-US"/>
        </w:rPr>
        <w:t>BCD</w:t>
      </w:r>
      <w:r w:rsidR="00331C87" w:rsidRPr="007C05F3">
        <w:rPr>
          <w:rFonts w:ascii="Times New Roman" w:hAnsi="Times New Roman" w:cs="Times New Roman"/>
          <w:sz w:val="24"/>
          <w:szCs w:val="24"/>
        </w:rPr>
        <w:t xml:space="preserve"> = 90º, &lt; </w:t>
      </w:r>
      <w:r w:rsidR="00331C87" w:rsidRPr="00331C87">
        <w:rPr>
          <w:rFonts w:ascii="Times New Roman" w:hAnsi="Times New Roman" w:cs="Times New Roman"/>
          <w:sz w:val="24"/>
          <w:szCs w:val="24"/>
          <w:lang w:val="en-US"/>
        </w:rPr>
        <w:t>ADB</w:t>
      </w:r>
      <w:r w:rsidR="00331C87" w:rsidRPr="007C05F3">
        <w:rPr>
          <w:rFonts w:ascii="Times New Roman" w:hAnsi="Times New Roman" w:cs="Times New Roman"/>
          <w:sz w:val="24"/>
          <w:szCs w:val="24"/>
        </w:rPr>
        <w:t xml:space="preserve"> = 15º, &lt; </w:t>
      </w:r>
      <w:r w:rsidR="00331C87" w:rsidRPr="00331C87">
        <w:rPr>
          <w:rFonts w:ascii="Times New Roman" w:hAnsi="Times New Roman" w:cs="Times New Roman"/>
          <w:sz w:val="24"/>
          <w:szCs w:val="24"/>
          <w:lang w:val="en-US"/>
        </w:rPr>
        <w:t>BDC</w:t>
      </w:r>
      <w:r w:rsidR="00331C87" w:rsidRPr="007C05F3">
        <w:rPr>
          <w:rFonts w:ascii="Times New Roman" w:hAnsi="Times New Roman" w:cs="Times New Roman"/>
          <w:sz w:val="24"/>
          <w:szCs w:val="24"/>
        </w:rPr>
        <w:t xml:space="preserve"> = 75º.</w:t>
      </w:r>
    </w:p>
    <w:p w:rsidR="00331C87" w:rsidRDefault="00331C87" w:rsidP="00331C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Доказать: AD || BC.</w:t>
      </w:r>
    </w:p>
    <w:p w:rsidR="00784BEE" w:rsidRPr="00D01A6A" w:rsidRDefault="00C354F0" w:rsidP="00331C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Доказательство.        Если &lt; ADB = 15</w:t>
      </w:r>
      <w:r w:rsidRPr="00C354F0">
        <w:rPr>
          <w:rFonts w:ascii="Times New Roman" w:hAnsi="Times New Roman" w:cs="Times New Roman"/>
          <w:sz w:val="24"/>
          <w:szCs w:val="24"/>
        </w:rPr>
        <w:t xml:space="preserve">º </w:t>
      </w:r>
      <w:r>
        <w:rPr>
          <w:rFonts w:ascii="Times New Roman" w:hAnsi="Times New Roman" w:cs="Times New Roman"/>
          <w:sz w:val="24"/>
          <w:szCs w:val="24"/>
        </w:rPr>
        <w:t xml:space="preserve">и &lt; BDC = 75º, то </w:t>
      </w:r>
      <w:r w:rsidR="00D01A6A">
        <w:rPr>
          <w:rFonts w:ascii="Times New Roman" w:hAnsi="Times New Roman" w:cs="Times New Roman"/>
          <w:sz w:val="24"/>
          <w:szCs w:val="24"/>
        </w:rPr>
        <w:t>&lt; D = 90º. Значит, четырехугольник ABCD – прямоугольник и поэтому AD || BC, что и требовалось доказать.</w:t>
      </w:r>
    </w:p>
    <w:p w:rsidR="00784BEE" w:rsidRPr="00C354F0" w:rsidRDefault="00FB49F1" w:rsidP="00331C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margin-left:28.8pt;margin-top:18.55pt;width:100.5pt;height:1in;z-index:25165926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rect id="_x0000_s1028" style="position:absolute;margin-left:28.8pt;margin-top:18.55pt;width:100.5pt;height:1in;z-index:251658240"/>
        </w:pict>
      </w:r>
      <w:r w:rsidR="00784BEE">
        <w:rPr>
          <w:rFonts w:ascii="Times New Roman" w:hAnsi="Times New Roman" w:cs="Times New Roman"/>
          <w:sz w:val="24"/>
          <w:szCs w:val="24"/>
        </w:rPr>
        <w:t xml:space="preserve">      </w:t>
      </w:r>
      <w:r w:rsidR="00784BEE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784BEE" w:rsidRPr="00C354F0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784BEE">
        <w:rPr>
          <w:rFonts w:ascii="Times New Roman" w:hAnsi="Times New Roman" w:cs="Times New Roman"/>
          <w:sz w:val="24"/>
          <w:szCs w:val="24"/>
          <w:lang w:val="en-US"/>
        </w:rPr>
        <w:t>C</w:t>
      </w:r>
    </w:p>
    <w:p w:rsidR="00653350" w:rsidRPr="00C354F0" w:rsidRDefault="00653350" w:rsidP="00B515EF">
      <w:pPr>
        <w:rPr>
          <w:rFonts w:ascii="Times New Roman" w:hAnsi="Times New Roman" w:cs="Times New Roman"/>
          <w:sz w:val="24"/>
          <w:szCs w:val="24"/>
        </w:rPr>
      </w:pPr>
    </w:p>
    <w:p w:rsidR="00BC41F8" w:rsidRPr="00C354F0" w:rsidRDefault="00BC41F8" w:rsidP="00B515EF">
      <w:pPr>
        <w:rPr>
          <w:rFonts w:ascii="Times New Roman" w:hAnsi="Times New Roman" w:cs="Times New Roman"/>
          <w:sz w:val="24"/>
          <w:szCs w:val="24"/>
        </w:rPr>
      </w:pPr>
    </w:p>
    <w:p w:rsidR="00EF58E0" w:rsidRPr="00784BEE" w:rsidRDefault="00FB49F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1" type="#_x0000_t32" style="position:absolute;margin-left:46.4pt;margin-top:2.1pt;width:.05pt;height:10.85pt;flip:y;z-index:25166131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0" type="#_x0000_t32" style="position:absolute;margin-left:28.8pt;margin-top:.4pt;width:17.6pt;height:1.65pt;z-index:251660288" o:connectortype="straight"/>
        </w:pict>
      </w:r>
      <w:r w:rsidR="00784BEE" w:rsidRPr="00C354F0">
        <w:rPr>
          <w:rFonts w:ascii="Times New Roman" w:hAnsi="Times New Roman" w:cs="Times New Roman"/>
          <w:sz w:val="24"/>
          <w:szCs w:val="24"/>
        </w:rPr>
        <w:t xml:space="preserve">     </w:t>
      </w:r>
      <w:r w:rsidR="00784BEE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784BEE" w:rsidRPr="00C354F0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784BEE">
        <w:rPr>
          <w:rFonts w:ascii="Times New Roman" w:hAnsi="Times New Roman" w:cs="Times New Roman"/>
          <w:sz w:val="24"/>
          <w:szCs w:val="24"/>
          <w:lang w:val="en-US"/>
        </w:rPr>
        <w:t>D</w:t>
      </w:r>
    </w:p>
    <w:p w:rsidR="00EF58E0" w:rsidRDefault="00D01A6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Один из углов прямоугольного треугольника равен 60º, а сумма гипотенузы и меньшего катета равна 42 см. Найти гипотенузу.</w:t>
      </w:r>
    </w:p>
    <w:p w:rsidR="00D01A6A" w:rsidRDefault="00D01A6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   </w:t>
      </w:r>
      <w:r w:rsidR="00764A9E">
        <w:rPr>
          <w:rFonts w:ascii="Times New Roman" w:hAnsi="Times New Roman" w:cs="Times New Roman"/>
          <w:sz w:val="24"/>
          <w:szCs w:val="24"/>
        </w:rPr>
        <w:t>Пусть</w:t>
      </w:r>
      <w:proofErr w:type="gramStart"/>
      <w:r w:rsidR="00764A9E">
        <w:rPr>
          <w:rFonts w:ascii="Times New Roman" w:hAnsi="Times New Roman" w:cs="Times New Roman"/>
          <w:sz w:val="24"/>
          <w:szCs w:val="24"/>
        </w:rPr>
        <w:t xml:space="preserve"> &lt; А</w:t>
      </w:r>
      <w:proofErr w:type="gramEnd"/>
      <w:r w:rsidR="00764A9E">
        <w:rPr>
          <w:rFonts w:ascii="Times New Roman" w:hAnsi="Times New Roman" w:cs="Times New Roman"/>
          <w:sz w:val="24"/>
          <w:szCs w:val="24"/>
        </w:rPr>
        <w:t xml:space="preserve"> = 60º.  Так как треугольник прямоугольный, то &lt;</w:t>
      </w:r>
      <w:r w:rsidR="00D271A7">
        <w:rPr>
          <w:rFonts w:ascii="Times New Roman" w:hAnsi="Times New Roman" w:cs="Times New Roman"/>
          <w:sz w:val="24"/>
          <w:szCs w:val="24"/>
        </w:rPr>
        <w:t xml:space="preserve"> В</w:t>
      </w:r>
      <w:r w:rsidR="00764A9E">
        <w:rPr>
          <w:rFonts w:ascii="Times New Roman" w:hAnsi="Times New Roman" w:cs="Times New Roman"/>
          <w:sz w:val="24"/>
          <w:szCs w:val="24"/>
        </w:rPr>
        <w:t>= 90º - 60º = 30º (сумма острых углов прямоугольного треугольника 90º).</w:t>
      </w:r>
      <w:r w:rsidR="00D271A7">
        <w:rPr>
          <w:rFonts w:ascii="Times New Roman" w:hAnsi="Times New Roman" w:cs="Times New Roman"/>
          <w:sz w:val="24"/>
          <w:szCs w:val="24"/>
        </w:rPr>
        <w:t xml:space="preserve"> Значит, катет АС в 2 раза меньше гипотенузы АВ. Пусть АС = </w:t>
      </w:r>
      <w:proofErr w:type="spellStart"/>
      <w:r w:rsidR="00D271A7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D271A7">
        <w:rPr>
          <w:rFonts w:ascii="Times New Roman" w:hAnsi="Times New Roman" w:cs="Times New Roman"/>
          <w:sz w:val="24"/>
          <w:szCs w:val="24"/>
        </w:rPr>
        <w:t>, тогда АВ = 2х.</w:t>
      </w:r>
      <w:r w:rsidR="006F25A4">
        <w:rPr>
          <w:rFonts w:ascii="Times New Roman" w:hAnsi="Times New Roman" w:cs="Times New Roman"/>
          <w:sz w:val="24"/>
          <w:szCs w:val="24"/>
        </w:rPr>
        <w:t xml:space="preserve"> Поэтому </w:t>
      </w:r>
      <w:proofErr w:type="spellStart"/>
      <w:r w:rsidR="006F25A4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6F25A4">
        <w:rPr>
          <w:rFonts w:ascii="Times New Roman" w:hAnsi="Times New Roman" w:cs="Times New Roman"/>
          <w:sz w:val="24"/>
          <w:szCs w:val="24"/>
        </w:rPr>
        <w:t xml:space="preserve"> + 2х = 42. Решаем уравнение и получаем, что 3х = 42,   </w:t>
      </w:r>
      <w:proofErr w:type="spellStart"/>
      <w:r w:rsidR="006F25A4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6F25A4">
        <w:rPr>
          <w:rFonts w:ascii="Times New Roman" w:hAnsi="Times New Roman" w:cs="Times New Roman"/>
          <w:sz w:val="24"/>
          <w:szCs w:val="24"/>
        </w:rPr>
        <w:t xml:space="preserve"> = 42</w:t>
      </w:r>
      <w:proofErr w:type="gramStart"/>
      <w:r w:rsidR="006F25A4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6F25A4">
        <w:rPr>
          <w:rFonts w:ascii="Times New Roman" w:hAnsi="Times New Roman" w:cs="Times New Roman"/>
          <w:sz w:val="24"/>
          <w:szCs w:val="24"/>
        </w:rPr>
        <w:t xml:space="preserve"> 3 = 14 (см) – длина АС. Тогда АВ = 14 · 2 = 28(см).</w:t>
      </w:r>
    </w:p>
    <w:p w:rsidR="00B22B7D" w:rsidRDefault="00682D4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28 см.</w:t>
      </w:r>
    </w:p>
    <w:p w:rsidR="00EF58E0" w:rsidRPr="00C354F0" w:rsidRDefault="00FB49F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6" coordsize="21600,21600" o:spt="6" path="m,l,21600r21600,xe">
            <v:stroke joinstyle="miter"/>
            <v:path gradientshapeok="t" o:connecttype="custom" o:connectlocs="0,0;0,10800;0,21600;10800,21600;21600,21600;10800,10800" textboxrect="1800,12600,12600,19800"/>
          </v:shapetype>
          <v:shape id="_x0000_s1033" type="#_x0000_t6" style="position:absolute;margin-left:20.45pt;margin-top:5.8pt;width:1in;height:1in;z-index:251662336"/>
        </w:pict>
      </w:r>
      <w:r w:rsidR="00B22B7D">
        <w:rPr>
          <w:rFonts w:ascii="Times New Roman" w:hAnsi="Times New Roman" w:cs="Times New Roman"/>
          <w:sz w:val="24"/>
          <w:szCs w:val="24"/>
        </w:rPr>
        <w:t xml:space="preserve">  А</w:t>
      </w:r>
    </w:p>
    <w:p w:rsidR="00682D47" w:rsidRPr="00C354F0" w:rsidRDefault="00682D47" w:rsidP="00B515EF">
      <w:pPr>
        <w:rPr>
          <w:rFonts w:ascii="Times New Roman" w:hAnsi="Times New Roman" w:cs="Times New Roman"/>
          <w:sz w:val="24"/>
          <w:szCs w:val="24"/>
        </w:rPr>
      </w:pPr>
    </w:p>
    <w:p w:rsidR="00D8782C" w:rsidRPr="00C354F0" w:rsidRDefault="00BB3DB8" w:rsidP="00B515EF">
      <w:pPr>
        <w:rPr>
          <w:rFonts w:ascii="Times New Roman" w:hAnsi="Times New Roman" w:cs="Times New Roman"/>
          <w:sz w:val="24"/>
          <w:szCs w:val="24"/>
        </w:rPr>
      </w:pPr>
      <w:r w:rsidRPr="00C354F0">
        <w:rPr>
          <w:rFonts w:ascii="Times New Roman" w:hAnsi="Times New Roman" w:cs="Times New Roman"/>
          <w:sz w:val="24"/>
          <w:szCs w:val="24"/>
        </w:rPr>
        <w:t xml:space="preserve"> </w:t>
      </w:r>
      <w:r w:rsidR="00EF58E0" w:rsidRPr="00C354F0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331C87" w:rsidRPr="00C354F0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E3062E" w:rsidRPr="00C354F0" w:rsidRDefault="00D271A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С                           В</w:t>
      </w:r>
    </w:p>
    <w:p w:rsidR="00E3062E" w:rsidRPr="003C18D7" w:rsidRDefault="003C18D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3C18D7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3C18D7" w:rsidRPr="003C18D7" w:rsidRDefault="003C18D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Решить задачу:  один из углов прямоугольного треугольника равен 60º, а разность гипотенузы и меньшего катета равна 15 см. Найти гипотенузу.</w:t>
      </w:r>
    </w:p>
    <w:p w:rsidR="00E3062E" w:rsidRPr="00C354F0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Pr="00C354F0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Pr="00C354F0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9C47F7" w:rsidRPr="00C354F0" w:rsidRDefault="009C47F7" w:rsidP="00B515EF">
      <w:pPr>
        <w:rPr>
          <w:rFonts w:ascii="Times New Roman" w:hAnsi="Times New Roman" w:cs="Times New Roman"/>
          <w:sz w:val="24"/>
          <w:szCs w:val="24"/>
        </w:rPr>
      </w:pPr>
    </w:p>
    <w:p w:rsidR="00D8782C" w:rsidRPr="00C354F0" w:rsidRDefault="00D8782C" w:rsidP="00B515EF">
      <w:pPr>
        <w:rPr>
          <w:rFonts w:ascii="Times New Roman" w:hAnsi="Times New Roman" w:cs="Times New Roman"/>
          <w:sz w:val="24"/>
          <w:szCs w:val="24"/>
        </w:rPr>
      </w:pPr>
    </w:p>
    <w:sectPr w:rsidR="00D8782C" w:rsidRPr="00C354F0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2D1BFC"/>
    <w:multiLevelType w:val="hybridMultilevel"/>
    <w:tmpl w:val="3CD2D80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102F5A"/>
    <w:rsid w:val="00155A61"/>
    <w:rsid w:val="001D78DB"/>
    <w:rsid w:val="00245606"/>
    <w:rsid w:val="0026047E"/>
    <w:rsid w:val="002A2B72"/>
    <w:rsid w:val="00303347"/>
    <w:rsid w:val="00307FCC"/>
    <w:rsid w:val="00331C87"/>
    <w:rsid w:val="003C18D7"/>
    <w:rsid w:val="003E082D"/>
    <w:rsid w:val="003E7E01"/>
    <w:rsid w:val="0048709D"/>
    <w:rsid w:val="00500A69"/>
    <w:rsid w:val="00500BF1"/>
    <w:rsid w:val="0056319E"/>
    <w:rsid w:val="005C2ECE"/>
    <w:rsid w:val="00653350"/>
    <w:rsid w:val="00682D47"/>
    <w:rsid w:val="006F25A4"/>
    <w:rsid w:val="007067C8"/>
    <w:rsid w:val="00764A9E"/>
    <w:rsid w:val="00784BEE"/>
    <w:rsid w:val="007C05F3"/>
    <w:rsid w:val="00890BAF"/>
    <w:rsid w:val="008B753F"/>
    <w:rsid w:val="00944A50"/>
    <w:rsid w:val="0095513A"/>
    <w:rsid w:val="0096174A"/>
    <w:rsid w:val="009C47F7"/>
    <w:rsid w:val="00A032C9"/>
    <w:rsid w:val="00A47BD5"/>
    <w:rsid w:val="00B22B7D"/>
    <w:rsid w:val="00B515EF"/>
    <w:rsid w:val="00B82A1E"/>
    <w:rsid w:val="00BB3DB8"/>
    <w:rsid w:val="00BC41F8"/>
    <w:rsid w:val="00C0715A"/>
    <w:rsid w:val="00C314C6"/>
    <w:rsid w:val="00C354F0"/>
    <w:rsid w:val="00C36D74"/>
    <w:rsid w:val="00C467CE"/>
    <w:rsid w:val="00C82F80"/>
    <w:rsid w:val="00CB3E67"/>
    <w:rsid w:val="00CE6688"/>
    <w:rsid w:val="00D01A6A"/>
    <w:rsid w:val="00D271A7"/>
    <w:rsid w:val="00D3063F"/>
    <w:rsid w:val="00D8782C"/>
    <w:rsid w:val="00DB6EF5"/>
    <w:rsid w:val="00E201CA"/>
    <w:rsid w:val="00E3062E"/>
    <w:rsid w:val="00E96C09"/>
    <w:rsid w:val="00EE465D"/>
    <w:rsid w:val="00EF58E0"/>
    <w:rsid w:val="00FB49F1"/>
    <w:rsid w:val="00FF3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  <o:rules v:ext="edit">
        <o:r id="V:Rule4" type="connector" idref="#_x0000_s1029"/>
        <o:r id="V:Rule5" type="connector" idref="#_x0000_s1031"/>
        <o:r id="V:Rule6" type="connector" idref="#_x0000_s103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31C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1</Pages>
  <Words>198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2021-11-01T08:14:00Z</dcterms:created>
  <dcterms:modified xsi:type="dcterms:W3CDTF">2022-06-12T16:52:00Z</dcterms:modified>
</cp:coreProperties>
</file>