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C21" w:rsidRPr="00500C8C" w:rsidRDefault="00392C21" w:rsidP="00392C2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: Степаненко В, П,</w:t>
      </w:r>
    </w:p>
    <w:p w:rsidR="00392C21" w:rsidRPr="00500C8C" w:rsidRDefault="00392C21" w:rsidP="00392C2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- 8</w:t>
      </w:r>
    </w:p>
    <w:p w:rsidR="00392C21" w:rsidRPr="00500C8C" w:rsidRDefault="00392C21" w:rsidP="00392C2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 (</w:t>
      </w:r>
      <w:proofErr w:type="spellStart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proofErr w:type="spellStart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России</w:t>
      </w:r>
      <w:proofErr w:type="spellEnd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)</w:t>
      </w:r>
    </w:p>
    <w:p w:rsidR="00392C21" w:rsidRPr="00500C8C" w:rsidRDefault="00D66094" w:rsidP="00392C21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500C8C">
        <w:rPr>
          <w:rFonts w:ascii="Times New Roman" w:eastAsia="Times New Roman" w:hAnsi="Times New Roman" w:cs="Times New Roman"/>
          <w:lang w:eastAsia="uk-UA"/>
        </w:rPr>
        <w:t>Тема-  1.</w:t>
      </w:r>
      <w:r w:rsidR="00392C21" w:rsidRPr="00500C8C">
        <w:rPr>
          <w:rFonts w:ascii="Times New Roman" w:eastAsia="Times New Roman" w:hAnsi="Times New Roman" w:cs="Times New Roman"/>
          <w:lang w:eastAsia="uk-UA"/>
        </w:rPr>
        <w:t xml:space="preserve">  </w:t>
      </w:r>
    </w:p>
    <w:p w:rsidR="00392C21" w:rsidRPr="00500C8C" w:rsidRDefault="00392C21" w:rsidP="00392C2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-12</w:t>
      </w:r>
      <w:r w:rsidR="00E431F5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, 13</w:t>
      </w:r>
    </w:p>
    <w:p w:rsidR="00932962" w:rsidRPr="00500C8C" w:rsidRDefault="00644762" w:rsidP="00392C21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 08</w:t>
      </w:r>
      <w:r w:rsidR="00392C21" w:rsidRPr="00500C8C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..11. 2021</w:t>
      </w:r>
    </w:p>
    <w:p w:rsidR="00644762" w:rsidRDefault="00644762" w:rsidP="00D5578A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644762" w:rsidRPr="00644762" w:rsidRDefault="00644762" w:rsidP="00644762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6447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64476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 </w:t>
      </w:r>
      <w:proofErr w:type="spellStart"/>
      <w:r w:rsidRPr="006447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Церковная</w:t>
      </w:r>
      <w:proofErr w:type="spellEnd"/>
      <w:r w:rsidRPr="006447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реформа.</w:t>
      </w:r>
      <w:r w:rsidRPr="0064476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6447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Перемены</w:t>
      </w:r>
      <w:proofErr w:type="spellEnd"/>
      <w:r w:rsidRPr="006447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 образе </w:t>
      </w:r>
      <w:proofErr w:type="spellStart"/>
      <w:r w:rsidRPr="0064476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жизни</w:t>
      </w:r>
      <w:proofErr w:type="spellEnd"/>
    </w:p>
    <w:p w:rsidR="00644762" w:rsidRPr="00644762" w:rsidRDefault="00644762" w:rsidP="00644762">
      <w:pPr>
        <w:spacing w:after="0" w:line="240" w:lineRule="auto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Pr="00644762">
        <w:rPr>
          <w:rFonts w:asciiTheme="majorHAnsi" w:eastAsiaTheme="majorEastAsia" w:hAnsiTheme="majorHAnsi" w:cstheme="majorBidi"/>
          <w:i/>
          <w:iCs/>
          <w:color w:val="4F81BD" w:themeColor="accent1"/>
          <w:spacing w:val="15"/>
          <w:sz w:val="24"/>
          <w:szCs w:val="24"/>
          <w:lang w:eastAsia="ru-RU"/>
        </w:rPr>
        <w:t>:</w:t>
      </w:r>
      <w:r w:rsidRPr="00644762">
        <w:rPr>
          <w:rFonts w:asciiTheme="majorHAnsi" w:eastAsiaTheme="majorEastAsia" w:hAnsiTheme="majorHAnsi" w:cstheme="majorBidi"/>
          <w:iCs/>
          <w:color w:val="4F81BD" w:themeColor="accent1"/>
          <w:spacing w:val="15"/>
          <w:sz w:val="24"/>
          <w:szCs w:val="24"/>
          <w:lang w:eastAsia="ru-RU"/>
        </w:rPr>
        <w:t xml:space="preserve"> </w:t>
      </w:r>
      <w:r w:rsidRPr="00644762">
        <w:rPr>
          <w:rFonts w:ascii="Times New Roman" w:eastAsiaTheme="majorEastAsia" w:hAnsi="Times New Roman" w:cs="Times New Roman"/>
          <w:iCs/>
          <w:color w:val="000000" w:themeColor="text1"/>
          <w:spacing w:val="15"/>
          <w:sz w:val="24"/>
          <w:szCs w:val="24"/>
          <w:lang w:eastAsia="ru-RU"/>
        </w:rPr>
        <w:t>систематизировать знания, полученные на предыдущем уроке</w:t>
      </w:r>
      <w:r w:rsidRPr="00644762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eastAsia="ru-RU"/>
        </w:rPr>
        <w:t>.</w:t>
      </w:r>
    </w:p>
    <w:p w:rsidR="00644762" w:rsidRPr="00644762" w:rsidRDefault="00644762" w:rsidP="0064476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44762">
        <w:rPr>
          <w:rFonts w:ascii="Times New Roman" w:hAnsi="Times New Roman" w:cs="Times New Roman"/>
          <w:color w:val="FF0000"/>
          <w:sz w:val="24"/>
          <w:szCs w:val="24"/>
        </w:rPr>
        <w:t>Задание- контроль</w:t>
      </w:r>
      <w:proofErr w:type="gramStart"/>
      <w:r w:rsidRPr="0064476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431F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644762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proofErr w:type="gramEnd"/>
      <w:r w:rsidRPr="006447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ыполнить тест </w:t>
      </w:r>
      <w:r w:rsidRPr="00E431F5"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  <w:t>одного из вариантов по выбору</w:t>
      </w:r>
    </w:p>
    <w:p w:rsidR="00644762" w:rsidRPr="00644762" w:rsidRDefault="00644762" w:rsidP="00644762">
      <w:pPr>
        <w:shd w:val="clear" w:color="auto" w:fill="FFFFFF"/>
        <w:spacing w:line="42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color w:val="555555"/>
          <w:lang w:eastAsia="ru-RU"/>
        </w:rPr>
        <w:t>1 вариант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1.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развивались события в управлении церковью после смерти в 1700 г. патриарха Адриана?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Пётр I назначил нового патриарха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Пётр I провел Земский собор, на котором был избран но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вый патриарх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Папа римский назначил нового патриарха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Пётр I учредил должность местоблюстителя патриар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шего престола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2.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называлась должность главы Святейшего Синода?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генерал-прокурор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обер-прокурор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старший прокурор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адмирал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3.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изменилось отношение к тайне исповеди в годы правления Петра I?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священники были обязаны докладывать государству о злых умыслах прихожан, нарушая тайну исповеди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</w:r>
      <w:proofErr w:type="gramStart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 xml:space="preserve">2) </w:t>
      </w:r>
      <w:proofErr w:type="gramEnd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священники были обязаны свято хранить тайну испо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веди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прихожане должны были исповедоваться в государ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ственных канцеляриях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священники налагали штрафы за тяжкие грехи, о кото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рых узнавали на исповеди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4.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изменилось положение монастырей при Петре I?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в монастырях стали селить отставных военных, нищих, людей, получивших ранение на войне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монастыри получили самостоятельность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монастыри получили финансовую государственную под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держку и независимость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монастыри перешли под управление Папы римского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5.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В каком году в России было официально отменено патриар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шество и создан Священный Синод?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1700 г.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1710 г.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1721 г.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1730 г.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6.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называлось произведение Феофана Прокоповича, которое официально определяло положение церкви в государ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стве в годы правления Петра I?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Духовный закон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Духовный регламент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Основной закон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Конституция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lastRenderedPageBreak/>
        <w:t>7.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Кто входил в «учёную дружину» Феофана Прокоповича?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Г. Потёмкин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А. Чарторыйский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В. Татищев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В. Ключевский</w:t>
      </w:r>
    </w:p>
    <w:p w:rsidR="00644762" w:rsidRPr="00644762" w:rsidRDefault="00644762" w:rsidP="00644762">
      <w:pPr>
        <w:shd w:val="clear" w:color="auto" w:fill="FFFFFF"/>
        <w:spacing w:line="42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2 вариант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1.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После смерти патриарха Адриана в 1700 г. «местоблюстите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лем патриаршего престола» был назначен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 xml:space="preserve">1) Андрей </w:t>
      </w:r>
      <w:proofErr w:type="spellStart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Боголюбский</w:t>
      </w:r>
      <w:proofErr w:type="spellEnd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Стефан Яворский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 xml:space="preserve">3) Игнатий </w:t>
      </w:r>
      <w:proofErr w:type="spellStart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Гриневицкий</w:t>
      </w:r>
      <w:proofErr w:type="spellEnd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Богдан Хмельницкий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2.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изменилось распределение церковных доходов в правление Петра I?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доходы церкви увеличились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доходы церкви не изменились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часть церковных доходов была перераспределена на во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енные нужды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часть государственных доходов была перераспределена в пользу церкви и монастырей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3.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В каком году был создан Святейший Синод?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1700 г.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1710 г.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1714 г.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1721 г.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4.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 назывался закон, который определял положение церк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softHyphen/>
        <w:t>ви в государстве со времени правления Петра I?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Главный магистрат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Духовный регламент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Духовный собор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Табель о рангах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5.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 xml:space="preserve"> Какое положение из </w:t>
      </w:r>
      <w:proofErr w:type="gramStart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перечисленных</w:t>
      </w:r>
      <w:proofErr w:type="gramEnd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 xml:space="preserve"> иллюстрирует взгляды Феофана Прокоповича, первого вице-президента Синода?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церковь должна занимать главенствующее место в системе государственной иерархии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церковная и светская власть должны быть равны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церковная власть должна подчиняться светской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государству следует отказаться от церкви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6.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 Какое произведение для обучения детей было напечатано в типографии Александро-Невского монастыря, открытого по инициативе Феофана Прокоповича?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Апостол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2) Поучение детям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3) Отрок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Первое учение отрокам</w:t>
      </w:r>
    </w:p>
    <w:p w:rsidR="00644762" w:rsidRPr="00644762" w:rsidRDefault="0086483A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7</w:t>
      </w:r>
      <w:r w:rsidR="00644762" w:rsidRPr="00644762">
        <w:rPr>
          <w:rFonts w:ascii="Times New Roman" w:eastAsia="Times New Roman" w:hAnsi="Times New Roman" w:cs="Times New Roman"/>
          <w:b/>
          <w:bCs/>
          <w:color w:val="555555"/>
          <w:bdr w:val="none" w:sz="0" w:space="0" w:color="auto" w:frame="1"/>
          <w:lang w:eastAsia="ru-RU"/>
        </w:rPr>
        <w:t>.</w:t>
      </w:r>
      <w:r w:rsidR="00644762" w:rsidRPr="00644762">
        <w:rPr>
          <w:rFonts w:ascii="Times New Roman" w:eastAsia="Times New Roman" w:hAnsi="Times New Roman" w:cs="Times New Roman"/>
          <w:color w:val="555555"/>
          <w:lang w:eastAsia="ru-RU"/>
        </w:rPr>
        <w:t> Какой первый каменный католический храм был построен в Москве в 1706 г.?</w:t>
      </w:r>
    </w:p>
    <w:p w:rsidR="00644762" w:rsidRPr="00644762" w:rsidRDefault="00644762" w:rsidP="00644762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555555"/>
          <w:lang w:eastAsia="ru-RU"/>
        </w:rPr>
      </w:pP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1) храм апостолов Петра и Павла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 xml:space="preserve">2) храм Петра и </w:t>
      </w:r>
      <w:proofErr w:type="spellStart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t>Февроньи</w:t>
      </w:r>
      <w:proofErr w:type="spellEnd"/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lastRenderedPageBreak/>
        <w:t>3) храм Бориса и Глеба</w:t>
      </w:r>
      <w:r w:rsidRPr="00644762">
        <w:rPr>
          <w:rFonts w:ascii="Times New Roman" w:eastAsia="Times New Roman" w:hAnsi="Times New Roman" w:cs="Times New Roman"/>
          <w:color w:val="555555"/>
          <w:lang w:eastAsia="ru-RU"/>
        </w:rPr>
        <w:br/>
        <w:t>4) храм иезуитов</w:t>
      </w:r>
    </w:p>
    <w:p w:rsidR="00D5578A" w:rsidRPr="00392C21" w:rsidRDefault="00D5578A" w:rsidP="00D557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 w:rsidRPr="00392C21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Задание,</w:t>
      </w:r>
      <w:r w:rsidRPr="00392C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</w:t>
      </w:r>
      <w:proofErr w:type="spellStart"/>
      <w:r w:rsidRPr="00392C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ную</w:t>
      </w:r>
      <w:proofErr w:type="spellEnd"/>
      <w:r w:rsidRPr="00392C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почту </w:t>
      </w:r>
      <w:hyperlink r:id="rId6" w:history="1"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ver</w:t>
        </w:r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stepanenko</w:t>
        </w:r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2013@</w:t>
        </w:r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yandex</w:t>
        </w:r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.</w:t>
        </w:r>
        <w:r w:rsidRPr="00392C21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val="en-US" w:eastAsia="ru-RU"/>
          </w:rPr>
          <w:t>ua</w:t>
        </w:r>
      </w:hyperlink>
      <w:r w:rsidRPr="00392C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392C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социальные сети ВК, </w:t>
      </w:r>
      <w:proofErr w:type="gramStart"/>
      <w:r w:rsidRPr="00392C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</w:t>
      </w:r>
      <w:proofErr w:type="gramEnd"/>
    </w:p>
    <w:p w:rsidR="00D5578A" w:rsidRPr="00392C21" w:rsidRDefault="00D5578A" w:rsidP="00D5578A"/>
    <w:p w:rsidR="00500C8C" w:rsidRDefault="00500C8C" w:rsidP="00500C8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500C8C" w:rsidRDefault="00500C8C" w:rsidP="00500C8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500C8C" w:rsidRDefault="00500C8C" w:rsidP="00500C8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644762" w:rsidRPr="00D5578A" w:rsidRDefault="00644762" w:rsidP="00392C21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</w:p>
    <w:p w:rsidR="00D5578A" w:rsidRPr="00500C8C" w:rsidRDefault="00500C8C" w:rsidP="00392C21">
      <w:pPr>
        <w:jc w:val="center"/>
        <w:rPr>
          <w:rStyle w:val="a5"/>
          <w:rFonts w:ascii="Times New Roman" w:hAnsi="Times New Roman" w:cs="Times New Roman"/>
        </w:rPr>
      </w:pPr>
      <w:r>
        <w:rPr>
          <w:rStyle w:val="a5"/>
          <w:rFonts w:ascii="Times New Roman" w:hAnsi="Times New Roman" w:cs="Times New Roman"/>
        </w:rPr>
        <w:t>Тема: Российская империя при Петре 1</w:t>
      </w:r>
    </w:p>
    <w:p w:rsidR="00D5578A" w:rsidRPr="00500C8C" w:rsidRDefault="00D5578A" w:rsidP="00D5578A">
      <w:pPr>
        <w:pStyle w:val="a4"/>
        <w:rPr>
          <w:rStyle w:val="a5"/>
          <w:rFonts w:ascii="Times New Roman" w:hAnsi="Times New Roman" w:cs="Times New Roman"/>
          <w:b w:val="0"/>
        </w:rPr>
      </w:pPr>
      <w:r w:rsidRPr="00500C8C">
        <w:rPr>
          <w:rStyle w:val="a5"/>
          <w:rFonts w:ascii="Times New Roman" w:hAnsi="Times New Roman" w:cs="Times New Roman"/>
        </w:rPr>
        <w:t>Цель:</w:t>
      </w:r>
      <w:r w:rsidRPr="00500C8C">
        <w:rPr>
          <w:rStyle w:val="a5"/>
        </w:rPr>
        <w:t xml:space="preserve"> </w:t>
      </w:r>
      <w:r w:rsidRPr="00500C8C">
        <w:rPr>
          <w:rStyle w:val="a5"/>
          <w:rFonts w:ascii="Times New Roman" w:hAnsi="Times New Roman" w:cs="Times New Roman"/>
          <w:b w:val="0"/>
        </w:rPr>
        <w:t>дать характеристику государственным реформам Петра 1;, определить цель и итоги реформирования центрального и местного государственного управления; показать изменения, происходившие в положении церкви, и её взаимоотношения с государством; понять</w:t>
      </w:r>
      <w:proofErr w:type="gramStart"/>
      <w:r w:rsidRPr="00500C8C">
        <w:rPr>
          <w:rStyle w:val="a5"/>
          <w:rFonts w:ascii="Times New Roman" w:hAnsi="Times New Roman" w:cs="Times New Roman"/>
          <w:b w:val="0"/>
        </w:rPr>
        <w:t xml:space="preserve"> ,</w:t>
      </w:r>
      <w:proofErr w:type="gramEnd"/>
      <w:r w:rsidRPr="00500C8C">
        <w:rPr>
          <w:rStyle w:val="a5"/>
          <w:rFonts w:ascii="Times New Roman" w:hAnsi="Times New Roman" w:cs="Times New Roman"/>
          <w:b w:val="0"/>
        </w:rPr>
        <w:t xml:space="preserve"> какие из них были наиболее важными для страны.</w:t>
      </w:r>
    </w:p>
    <w:p w:rsidR="00D5578A" w:rsidRPr="00500C8C" w:rsidRDefault="00D5578A" w:rsidP="00D5578A">
      <w:pPr>
        <w:pStyle w:val="a4"/>
        <w:rPr>
          <w:rStyle w:val="a5"/>
          <w:rFonts w:ascii="Times New Roman" w:hAnsi="Times New Roman" w:cs="Times New Roman"/>
          <w:b w:val="0"/>
        </w:rPr>
      </w:pPr>
    </w:p>
    <w:p w:rsidR="00D5578A" w:rsidRPr="00500C8C" w:rsidRDefault="00D5578A" w:rsidP="00D5578A">
      <w:pPr>
        <w:spacing w:after="0"/>
        <w:jc w:val="center"/>
        <w:rPr>
          <w:rFonts w:ascii="Times New Roman" w:eastAsia="Times New Roman" w:hAnsi="Times New Roman" w:cs="Times New Roman"/>
          <w:lang w:eastAsia="uk-UA"/>
        </w:rPr>
      </w:pPr>
      <w:r w:rsidRPr="00500C8C">
        <w:rPr>
          <w:rFonts w:ascii="Times New Roman" w:eastAsia="Times New Roman" w:hAnsi="Times New Roman" w:cs="Times New Roman"/>
          <w:lang w:eastAsia="uk-UA"/>
        </w:rPr>
        <w:t>План</w:t>
      </w:r>
    </w:p>
    <w:p w:rsidR="00D5578A" w:rsidRPr="00500C8C" w:rsidRDefault="00D5578A" w:rsidP="00D5578A">
      <w:pPr>
        <w:pStyle w:val="a4"/>
        <w:numPr>
          <w:ilvl w:val="0"/>
          <w:numId w:val="2"/>
        </w:numPr>
        <w:rPr>
          <w:rFonts w:ascii="Times New Roman" w:hAnsi="Times New Roman" w:cs="Times New Roman"/>
          <w:lang w:eastAsia="uk-UA"/>
        </w:rPr>
      </w:pPr>
      <w:r w:rsidRPr="00500C8C">
        <w:rPr>
          <w:rFonts w:ascii="Times New Roman" w:hAnsi="Times New Roman" w:cs="Times New Roman"/>
          <w:lang w:eastAsia="uk-UA"/>
        </w:rPr>
        <w:t>Итоги, последствия и значение петровских преобразований.</w:t>
      </w:r>
    </w:p>
    <w:p w:rsidR="00D5578A" w:rsidRPr="00500C8C" w:rsidRDefault="00D5578A" w:rsidP="00D5578A">
      <w:pPr>
        <w:pStyle w:val="a4"/>
        <w:numPr>
          <w:ilvl w:val="0"/>
          <w:numId w:val="2"/>
        </w:numPr>
        <w:rPr>
          <w:rFonts w:ascii="Times New Roman" w:hAnsi="Times New Roman" w:cs="Times New Roman"/>
          <w:lang w:eastAsia="uk-UA"/>
        </w:rPr>
      </w:pPr>
      <w:r w:rsidRPr="00500C8C">
        <w:rPr>
          <w:rFonts w:ascii="Times New Roman" w:hAnsi="Times New Roman" w:cs="Times New Roman"/>
          <w:lang w:eastAsia="uk-UA"/>
        </w:rPr>
        <w:t xml:space="preserve"> Российская империя – великая европейская держава.</w:t>
      </w:r>
    </w:p>
    <w:p w:rsidR="00644762" w:rsidRPr="00500C8C" w:rsidRDefault="00D5578A" w:rsidP="00D5578A">
      <w:pPr>
        <w:pStyle w:val="a4"/>
        <w:numPr>
          <w:ilvl w:val="0"/>
          <w:numId w:val="2"/>
        </w:numPr>
        <w:rPr>
          <w:rFonts w:ascii="Times New Roman" w:hAnsi="Times New Roman" w:cs="Times New Roman"/>
          <w:lang w:eastAsia="uk-UA"/>
        </w:rPr>
      </w:pPr>
      <w:r w:rsidRPr="00500C8C">
        <w:rPr>
          <w:rFonts w:ascii="Times New Roman" w:hAnsi="Times New Roman" w:cs="Times New Roman"/>
          <w:lang w:eastAsia="uk-UA"/>
        </w:rPr>
        <w:t>Образ Петра I в русской культуре.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b/>
          <w:color w:val="FF0000"/>
          <w:lang w:eastAsia="uk-UA"/>
        </w:rPr>
      </w:pPr>
      <w:r w:rsidRPr="00500C8C">
        <w:rPr>
          <w:rFonts w:ascii="Times New Roman" w:hAnsi="Times New Roman" w:cs="Times New Roman"/>
          <w:b/>
          <w:color w:val="FF0000"/>
          <w:lang w:eastAsia="uk-UA"/>
        </w:rPr>
        <w:t xml:space="preserve">Задание 1. </w:t>
      </w:r>
      <w:r w:rsidR="00E32093" w:rsidRPr="00500C8C">
        <w:rPr>
          <w:rFonts w:ascii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500C8C">
        <w:rPr>
          <w:rFonts w:ascii="Times New Roman" w:hAnsi="Times New Roman" w:cs="Times New Roman"/>
          <w:b/>
          <w:lang w:val="uk-UA"/>
        </w:rPr>
        <w:t>Прорабатывая</w:t>
      </w:r>
      <w:proofErr w:type="spellEnd"/>
      <w:r w:rsidRPr="00500C8C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500C8C">
        <w:rPr>
          <w:rFonts w:ascii="Times New Roman" w:hAnsi="Times New Roman" w:cs="Times New Roman"/>
          <w:b/>
          <w:lang w:val="uk-UA"/>
        </w:rPr>
        <w:t>теоретический</w:t>
      </w:r>
      <w:proofErr w:type="spellEnd"/>
      <w:r w:rsidRPr="00500C8C">
        <w:rPr>
          <w:rFonts w:ascii="Times New Roman" w:hAnsi="Times New Roman" w:cs="Times New Roman"/>
          <w:b/>
          <w:lang w:val="uk-UA"/>
        </w:rPr>
        <w:t xml:space="preserve"> </w:t>
      </w:r>
      <w:proofErr w:type="spellStart"/>
      <w:r w:rsidRPr="00500C8C">
        <w:rPr>
          <w:rFonts w:ascii="Times New Roman" w:hAnsi="Times New Roman" w:cs="Times New Roman"/>
          <w:b/>
          <w:lang w:val="uk-UA"/>
        </w:rPr>
        <w:t>материал</w:t>
      </w:r>
      <w:proofErr w:type="spellEnd"/>
      <w:r w:rsidR="00E431F5">
        <w:rPr>
          <w:rFonts w:ascii="Times New Roman" w:hAnsi="Times New Roman" w:cs="Times New Roman"/>
          <w:b/>
          <w:lang w:val="uk-UA"/>
        </w:rPr>
        <w:t>:</w:t>
      </w:r>
      <w:r w:rsidR="00E32093" w:rsidRPr="00500C8C">
        <w:rPr>
          <w:rFonts w:ascii="Times New Roman" w:hAnsi="Times New Roman" w:cs="Times New Roman"/>
          <w:b/>
          <w:color w:val="FF0000"/>
          <w:lang w:eastAsia="uk-UA"/>
        </w:rPr>
        <w:t xml:space="preserve"> </w:t>
      </w:r>
      <w:r w:rsidR="00E32093" w:rsidRPr="00500C8C">
        <w:rPr>
          <w:rFonts w:ascii="Times New Roman" w:hAnsi="Times New Roman" w:cs="Times New Roman"/>
          <w:color w:val="000000"/>
          <w:lang w:val="uk-UA"/>
        </w:rPr>
        <w:t>ф</w:t>
      </w:r>
      <w:proofErr w:type="spellStart"/>
      <w:r w:rsidR="00E32093" w:rsidRPr="00500C8C">
        <w:rPr>
          <w:rFonts w:ascii="Times New Roman" w:hAnsi="Times New Roman" w:cs="Times New Roman"/>
          <w:color w:val="000000"/>
        </w:rPr>
        <w:t>ормируй</w:t>
      </w:r>
      <w:proofErr w:type="spellEnd"/>
      <w:r w:rsidR="00E32093" w:rsidRPr="00500C8C">
        <w:rPr>
          <w:rFonts w:ascii="Times New Roman" w:hAnsi="Times New Roman" w:cs="Times New Roman"/>
          <w:color w:val="000000"/>
        </w:rPr>
        <w:t xml:space="preserve">  свою точку</w:t>
      </w:r>
      <w:r w:rsidRPr="00500C8C">
        <w:rPr>
          <w:rFonts w:ascii="Times New Roman" w:hAnsi="Times New Roman" w:cs="Times New Roman"/>
          <w:color w:val="000000"/>
        </w:rPr>
        <w:t xml:space="preserve"> зрения на деятельность и личность Петра, на роль Петра в истории России. Подумаем, каково значение этих реформ для будущего России, и какова роль самого Петра в осуществлении этих реформ.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E431F5">
        <w:rPr>
          <w:rFonts w:ascii="Times New Roman" w:hAnsi="Times New Roman" w:cs="Times New Roman"/>
          <w:b/>
          <w:color w:val="000000"/>
        </w:rPr>
        <w:t>Проблемный вопрос</w:t>
      </w:r>
      <w:r w:rsidRPr="00E431F5">
        <w:rPr>
          <w:rFonts w:ascii="Times New Roman" w:hAnsi="Times New Roman" w:cs="Times New Roman"/>
          <w:color w:val="000000"/>
        </w:rPr>
        <w:t>:</w:t>
      </w:r>
      <w:r w:rsidRPr="00500C8C">
        <w:rPr>
          <w:rFonts w:ascii="Times New Roman" w:hAnsi="Times New Roman" w:cs="Times New Roman"/>
          <w:color w:val="000000"/>
          <w:u w:val="single"/>
        </w:rPr>
        <w:t> </w:t>
      </w:r>
      <w:r w:rsidRPr="00500C8C">
        <w:rPr>
          <w:rFonts w:ascii="Times New Roman" w:hAnsi="Times New Roman" w:cs="Times New Roman"/>
          <w:b/>
          <w:bCs/>
          <w:color w:val="000000"/>
        </w:rPr>
        <w:t xml:space="preserve">Так кто он? Великий реформатор или </w:t>
      </w:r>
      <w:proofErr w:type="spellStart"/>
      <w:r w:rsidRPr="00500C8C">
        <w:rPr>
          <w:rFonts w:ascii="Times New Roman" w:hAnsi="Times New Roman" w:cs="Times New Roman"/>
          <w:b/>
          <w:bCs/>
          <w:color w:val="000000"/>
        </w:rPr>
        <w:t>лжереформатор</w:t>
      </w:r>
      <w:proofErr w:type="spellEnd"/>
      <w:r w:rsidRPr="00500C8C">
        <w:rPr>
          <w:rFonts w:ascii="Times New Roman" w:hAnsi="Times New Roman" w:cs="Times New Roman"/>
          <w:b/>
          <w:bCs/>
          <w:color w:val="000000"/>
        </w:rPr>
        <w:t>?</w:t>
      </w:r>
    </w:p>
    <w:p w:rsidR="00D5578A" w:rsidRPr="00500C8C" w:rsidRDefault="00D5578A" w:rsidP="00E32093">
      <w:pPr>
        <w:pStyle w:val="a4"/>
        <w:ind w:firstLine="708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Пётр оказался одним из самых влиятельных правителей в истории Российского государства. Он резко отличался от предшествующих правителей, поскольку был склонен к новаторству и был уверен, что правитель не обладает высшей мудростью и должен непрерывно учиться на опыте своём и чужом. </w:t>
      </w:r>
      <w:r w:rsidRPr="00500C8C">
        <w:rPr>
          <w:rFonts w:ascii="Times New Roman" w:hAnsi="Times New Roman" w:cs="Times New Roman"/>
          <w:color w:val="000000"/>
        </w:rPr>
        <w:br/>
        <w:t>Когда Петр пришел к власти, перед ним стояло множество задач, которые ему необходимо было решить</w:t>
      </w:r>
      <w:proofErr w:type="gramStart"/>
      <w:r w:rsidRPr="00500C8C">
        <w:rPr>
          <w:rFonts w:ascii="Times New Roman" w:hAnsi="Times New Roman" w:cs="Times New Roman"/>
          <w:color w:val="000000"/>
        </w:rPr>
        <w:t> </w:t>
      </w:r>
      <w:r w:rsidR="00E32093" w:rsidRPr="00500C8C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500C8C">
        <w:rPr>
          <w:rFonts w:ascii="Times New Roman" w:hAnsi="Times New Roman" w:cs="Times New Roman"/>
          <w:color w:val="000000"/>
        </w:rPr>
        <w:t>Д</w:t>
      </w:r>
      <w:proofErr w:type="gramEnd"/>
      <w:r w:rsidRPr="00500C8C">
        <w:rPr>
          <w:rFonts w:ascii="Times New Roman" w:hAnsi="Times New Roman" w:cs="Times New Roman"/>
          <w:color w:val="000000"/>
        </w:rPr>
        <w:t>авайте вспомним: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1. Почему в начале XVIII века возникла необходимость проведения реформ в России?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2. Какие цели ставил Пётр I, проводя свои реформы.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3. В каких областях жизни России при Петре I были проведены преобразования?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b/>
          <w:bCs/>
          <w:color w:val="000000"/>
        </w:rPr>
        <w:t>Характеристики Петра I в русской мысли — самые противоположные</w:t>
      </w:r>
      <w:r w:rsidRPr="00500C8C">
        <w:rPr>
          <w:rFonts w:ascii="Times New Roman" w:hAnsi="Times New Roman" w:cs="Times New Roman"/>
          <w:color w:val="000000"/>
        </w:rPr>
        <w:t> </w:t>
      </w:r>
    </w:p>
    <w:p w:rsidR="00E32093" w:rsidRPr="00500C8C" w:rsidRDefault="00D5578A" w:rsidP="00E32093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Он — то единственный государь, вернувший Россию на путь цивилизации, совершивший славные победы, расширивший территорию России, превративший ее в Империю, </w:t>
      </w:r>
      <w:r w:rsidRPr="00500C8C">
        <w:rPr>
          <w:rFonts w:ascii="Times New Roman" w:hAnsi="Times New Roman" w:cs="Times New Roman"/>
          <w:b/>
          <w:color w:val="000000"/>
        </w:rPr>
        <w:t>прорубивший окно в Европу</w:t>
      </w:r>
      <w:r w:rsidRPr="00500C8C">
        <w:rPr>
          <w:rFonts w:ascii="Times New Roman" w:hAnsi="Times New Roman" w:cs="Times New Roman"/>
          <w:color w:val="000000"/>
        </w:rPr>
        <w:t xml:space="preserve">, давший начало наукам и Просвещению, основавший промышленность. </w:t>
      </w:r>
    </w:p>
    <w:p w:rsidR="00D5578A" w:rsidRPr="00500C8C" w:rsidRDefault="00D5578A" w:rsidP="00E32093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То </w:t>
      </w:r>
      <w:proofErr w:type="gramStart"/>
      <w:r w:rsidRPr="00500C8C">
        <w:rPr>
          <w:rFonts w:ascii="Times New Roman" w:hAnsi="Times New Roman" w:cs="Times New Roman"/>
          <w:color w:val="000000"/>
        </w:rPr>
        <w:t>душегуб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и палач, столкнувший Россию с великого собственного пути, подражатель европейцам, гонитель Православия, антихрист, исторический неудачник, так как дело его и мечты оказались не прочными, не укорененными и не реализованными.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.</w:t>
      </w:r>
    </w:p>
    <w:p w:rsidR="00E32093" w:rsidRPr="00500C8C" w:rsidRDefault="00D5578A" w:rsidP="00E32093">
      <w:pPr>
        <w:pStyle w:val="a4"/>
        <w:jc w:val="both"/>
        <w:rPr>
          <w:rFonts w:ascii="Times New Roman" w:hAnsi="Times New Roman" w:cs="Times New Roman"/>
          <w:b/>
          <w:bCs/>
          <w:color w:val="000000"/>
        </w:rPr>
      </w:pPr>
      <w:r w:rsidRPr="00500C8C">
        <w:rPr>
          <w:rFonts w:ascii="Times New Roman" w:hAnsi="Times New Roman" w:cs="Times New Roman"/>
          <w:b/>
          <w:bCs/>
          <w:color w:val="000000"/>
        </w:rPr>
        <w:t xml:space="preserve">Проблемный вопрос: Так кто он? Великий реформатор или </w:t>
      </w:r>
      <w:proofErr w:type="spellStart"/>
      <w:r w:rsidRPr="00500C8C">
        <w:rPr>
          <w:rFonts w:ascii="Times New Roman" w:hAnsi="Times New Roman" w:cs="Times New Roman"/>
          <w:b/>
          <w:bCs/>
          <w:color w:val="000000"/>
        </w:rPr>
        <w:t>лжереформатор</w:t>
      </w:r>
      <w:proofErr w:type="spellEnd"/>
      <w:r w:rsidRPr="00500C8C">
        <w:rPr>
          <w:rFonts w:ascii="Times New Roman" w:hAnsi="Times New Roman" w:cs="Times New Roman"/>
          <w:b/>
          <w:bCs/>
          <w:color w:val="000000"/>
        </w:rPr>
        <w:t xml:space="preserve">? </w:t>
      </w:r>
    </w:p>
    <w:p w:rsidR="00D5578A" w:rsidRPr="00500C8C" w:rsidRDefault="00D5578A" w:rsidP="00E32093">
      <w:pPr>
        <w:pStyle w:val="a4"/>
        <w:ind w:firstLine="708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На сегодняшнем уроке у вас появится возможность самим принять решение: защитить или обвинить Петра, признать его Великим, «Чудом» в истории России или назвать его «Чудовищем».</w:t>
      </w:r>
    </w:p>
    <w:p w:rsidR="00D5578A" w:rsidRPr="00500C8C" w:rsidRDefault="00E32093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Какая из вышеупомянутых </w:t>
      </w:r>
      <w:r w:rsidR="00D5578A" w:rsidRPr="00500C8C">
        <w:rPr>
          <w:rFonts w:ascii="Times New Roman" w:hAnsi="Times New Roman" w:cs="Times New Roman"/>
          <w:color w:val="000000"/>
        </w:rPr>
        <w:t xml:space="preserve"> точек зрения вам кажется более правильной? Докажите свою точку зрения.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Определите значение петровских  реформ для России и роль Петра  I  в истории России.</w:t>
      </w:r>
    </w:p>
    <w:p w:rsidR="00E32093" w:rsidRPr="00500C8C" w:rsidRDefault="00E32093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</w:p>
    <w:p w:rsidR="00E32093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Петра 1</w:t>
      </w:r>
      <w:r w:rsidR="00E32093" w:rsidRPr="00500C8C">
        <w:rPr>
          <w:rFonts w:ascii="Times New Roman" w:hAnsi="Times New Roman" w:cs="Times New Roman"/>
          <w:color w:val="000000"/>
        </w:rPr>
        <w:t xml:space="preserve">- </w:t>
      </w:r>
      <w:r w:rsidRPr="00500C8C">
        <w:rPr>
          <w:rFonts w:ascii="Times New Roman" w:hAnsi="Times New Roman" w:cs="Times New Roman"/>
          <w:color w:val="000000"/>
        </w:rPr>
        <w:t xml:space="preserve"> великим реформатором</w:t>
      </w:r>
      <w:proofErr w:type="gramStart"/>
      <w:r w:rsidRPr="00500C8C">
        <w:rPr>
          <w:rFonts w:ascii="Times New Roman" w:hAnsi="Times New Roman" w:cs="Times New Roman"/>
          <w:color w:val="000000"/>
        </w:rPr>
        <w:t xml:space="preserve"> ,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а его реформы благом для России.</w:t>
      </w:r>
      <w:r w:rsidR="00E32093" w:rsidRPr="00500C8C">
        <w:rPr>
          <w:rFonts w:ascii="Times New Roman" w:hAnsi="Times New Roman" w:cs="Times New Roman"/>
          <w:color w:val="000000"/>
        </w:rPr>
        <w:t>???</w:t>
      </w:r>
    </w:p>
    <w:p w:rsidR="00E32093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 </w:t>
      </w:r>
      <w:r w:rsidR="00E32093" w:rsidRPr="00500C8C">
        <w:rPr>
          <w:rFonts w:ascii="Times New Roman" w:hAnsi="Times New Roman" w:cs="Times New Roman"/>
          <w:color w:val="000000"/>
        </w:rPr>
        <w:t xml:space="preserve">Петра 1 -  </w:t>
      </w:r>
      <w:proofErr w:type="spellStart"/>
      <w:r w:rsidR="00E32093" w:rsidRPr="00500C8C">
        <w:rPr>
          <w:rFonts w:ascii="Times New Roman" w:hAnsi="Times New Roman" w:cs="Times New Roman"/>
          <w:color w:val="000000"/>
        </w:rPr>
        <w:t>лжереформатор</w:t>
      </w:r>
      <w:proofErr w:type="spellEnd"/>
      <w:r w:rsidRPr="00500C8C">
        <w:rPr>
          <w:rFonts w:ascii="Times New Roman" w:hAnsi="Times New Roman" w:cs="Times New Roman"/>
          <w:color w:val="000000"/>
        </w:rPr>
        <w:t xml:space="preserve">, а его реформы – </w:t>
      </w:r>
      <w:proofErr w:type="gramStart"/>
      <w:r w:rsidRPr="00500C8C">
        <w:rPr>
          <w:rFonts w:ascii="Times New Roman" w:hAnsi="Times New Roman" w:cs="Times New Roman"/>
          <w:color w:val="000000"/>
        </w:rPr>
        <w:t>негативными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для России.</w:t>
      </w:r>
      <w:r w:rsidR="00E32093" w:rsidRPr="00500C8C">
        <w:rPr>
          <w:rFonts w:ascii="Times New Roman" w:hAnsi="Times New Roman" w:cs="Times New Roman"/>
          <w:color w:val="000000"/>
        </w:rPr>
        <w:t>???</w:t>
      </w:r>
    </w:p>
    <w:p w:rsidR="00D5578A" w:rsidRPr="00500C8C" w:rsidRDefault="00D5578A" w:rsidP="00E32093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E32093" w:rsidRPr="00500C8C">
        <w:rPr>
          <w:rFonts w:ascii="Times New Roman" w:hAnsi="Times New Roman" w:cs="Times New Roman"/>
          <w:color w:val="000000"/>
        </w:rPr>
        <w:t>Оозначай</w:t>
      </w:r>
      <w:proofErr w:type="spellEnd"/>
      <w:r w:rsidR="00E32093" w:rsidRPr="00500C8C">
        <w:rPr>
          <w:rFonts w:ascii="Times New Roman" w:hAnsi="Times New Roman" w:cs="Times New Roman"/>
          <w:color w:val="000000"/>
        </w:rPr>
        <w:t xml:space="preserve"> свою позицию и приводи</w:t>
      </w:r>
      <w:r w:rsidRPr="00500C8C">
        <w:rPr>
          <w:rFonts w:ascii="Times New Roman" w:hAnsi="Times New Roman" w:cs="Times New Roman"/>
          <w:color w:val="000000"/>
        </w:rPr>
        <w:t xml:space="preserve"> аргумент в её поддержку</w:t>
      </w:r>
      <w:proofErr w:type="gramStart"/>
      <w:r w:rsidRPr="00500C8C">
        <w:rPr>
          <w:rFonts w:ascii="Times New Roman" w:hAnsi="Times New Roman" w:cs="Times New Roman"/>
          <w:color w:val="000000"/>
        </w:rPr>
        <w:t>..</w:t>
      </w:r>
      <w:proofErr w:type="gramEnd"/>
    </w:p>
    <w:p w:rsidR="00E32093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lastRenderedPageBreak/>
        <w:t>Итак, подведём итог: Результаты петровских реформ имеют двоякое последствие 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b/>
          <w:bCs/>
          <w:color w:val="000000"/>
        </w:rPr>
        <w:t>Положительный эффект</w:t>
      </w:r>
    </w:p>
    <w:p w:rsidR="00E32093" w:rsidRPr="00500C8C" w:rsidRDefault="00D5578A" w:rsidP="00D5578A">
      <w:pPr>
        <w:pStyle w:val="a4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Создание регулярной армии и флота</w:t>
      </w:r>
    </w:p>
    <w:p w:rsidR="00E32093" w:rsidRPr="00500C8C" w:rsidRDefault="00D5578A" w:rsidP="00D5578A">
      <w:pPr>
        <w:pStyle w:val="a4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Создание отечественной промышленности</w:t>
      </w:r>
    </w:p>
    <w:p w:rsidR="00E32093" w:rsidRPr="00500C8C" w:rsidRDefault="00D5578A" w:rsidP="00D5578A">
      <w:pPr>
        <w:pStyle w:val="a4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Выход к Балтийскому морю, строительство каналов</w:t>
      </w:r>
    </w:p>
    <w:p w:rsidR="00D5578A" w:rsidRPr="00500C8C" w:rsidRDefault="00D5578A" w:rsidP="00D5578A">
      <w:pPr>
        <w:pStyle w:val="a4"/>
        <w:numPr>
          <w:ilvl w:val="0"/>
          <w:numId w:val="7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Попытка ликвидировать неграмотность, открытие школ, музея, театра, газет, введение европейских обычаев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b/>
          <w:bCs/>
          <w:color w:val="000000"/>
        </w:rPr>
        <w:t>Отрицательный эффект</w:t>
      </w:r>
    </w:p>
    <w:p w:rsidR="00E32093" w:rsidRPr="00500C8C" w:rsidRDefault="00D5578A" w:rsidP="00D5578A">
      <w:pPr>
        <w:pStyle w:val="a4"/>
        <w:numPr>
          <w:ilvl w:val="0"/>
          <w:numId w:val="8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25 лет службы, крестьян отрывали от земли</w:t>
      </w:r>
    </w:p>
    <w:p w:rsidR="00E32093" w:rsidRPr="00500C8C" w:rsidRDefault="00D5578A" w:rsidP="00D5578A">
      <w:pPr>
        <w:pStyle w:val="a4"/>
        <w:numPr>
          <w:ilvl w:val="0"/>
          <w:numId w:val="8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Рост феодального гнёта, крестьян приписывали к заводам</w:t>
      </w:r>
    </w:p>
    <w:p w:rsidR="00E32093" w:rsidRPr="00500C8C" w:rsidRDefault="00D5578A" w:rsidP="00D5578A">
      <w:pPr>
        <w:pStyle w:val="a4"/>
        <w:numPr>
          <w:ilvl w:val="0"/>
          <w:numId w:val="8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Огромные человеческие жертвы при строительстве портов и каналов</w:t>
      </w:r>
    </w:p>
    <w:p w:rsidR="00D5578A" w:rsidRPr="00500C8C" w:rsidRDefault="00D5578A" w:rsidP="00D5578A">
      <w:pPr>
        <w:pStyle w:val="a4"/>
        <w:numPr>
          <w:ilvl w:val="0"/>
          <w:numId w:val="8"/>
        </w:numPr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Реализация реформ обернулась дополнительным бременем для </w:t>
      </w:r>
      <w:proofErr w:type="spellStart"/>
      <w:r w:rsidRPr="00500C8C">
        <w:rPr>
          <w:rFonts w:ascii="Times New Roman" w:hAnsi="Times New Roman" w:cs="Times New Roman"/>
          <w:color w:val="000000"/>
        </w:rPr>
        <w:t>подданых</w:t>
      </w:r>
      <w:proofErr w:type="spellEnd"/>
      <w:r w:rsidRPr="00500C8C">
        <w:rPr>
          <w:rFonts w:ascii="Times New Roman" w:hAnsi="Times New Roman" w:cs="Times New Roman"/>
          <w:color w:val="000000"/>
        </w:rPr>
        <w:t xml:space="preserve"> (налоги, подати).</w:t>
      </w:r>
    </w:p>
    <w:p w:rsidR="00D5578A" w:rsidRPr="00500C8C" w:rsidRDefault="00E32093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b/>
          <w:bCs/>
          <w:color w:val="000000"/>
        </w:rPr>
        <w:t xml:space="preserve">Вывод: 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Петр I- противоречивая личность, это и повлияло на всю эпоху его правления - благородные цели достигались неблагородными, насильственными методами.</w:t>
      </w:r>
    </w:p>
    <w:p w:rsidR="00D5578A" w:rsidRPr="00500C8C" w:rsidRDefault="00D5578A" w:rsidP="00E32093">
      <w:pPr>
        <w:pStyle w:val="a4"/>
        <w:ind w:firstLine="708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Все, что делал Петр, было для блага России, но методы, которыми он пользовался, были жестоки.</w:t>
      </w:r>
    </w:p>
    <w:p w:rsidR="00D5578A" w:rsidRPr="00500C8C" w:rsidRDefault="00D5578A" w:rsidP="00E32093">
      <w:pPr>
        <w:pStyle w:val="a4"/>
        <w:ind w:firstLine="708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В Петербурге высится памятник Петру – работа скульптора Фальконе 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Этот памятник отличается от парадных, традиционных конных статуй с императором. Для постамента была использована огромная каменная глыба (275 тонн). Её нашли в 12 верстах от Петербурга. Она была причудливо разбита молние</w:t>
      </w:r>
      <w:proofErr w:type="gramStart"/>
      <w:r w:rsidRPr="00500C8C">
        <w:rPr>
          <w:rFonts w:ascii="Times New Roman" w:hAnsi="Times New Roman" w:cs="Times New Roman"/>
          <w:color w:val="000000"/>
        </w:rPr>
        <w:t>й(</w:t>
      </w:r>
      <w:proofErr w:type="gramEnd"/>
      <w:r w:rsidRPr="00500C8C">
        <w:rPr>
          <w:rFonts w:ascii="Times New Roman" w:hAnsi="Times New Roman" w:cs="Times New Roman"/>
          <w:color w:val="000000"/>
        </w:rPr>
        <w:t>громом). Отсюда название гром – камень. Этот камень привезли на Сенатскую площадь. Дикая скала стала символом побеждённых Петром</w:t>
      </w:r>
      <w:proofErr w:type="gramStart"/>
      <w:r w:rsidRPr="00500C8C">
        <w:rPr>
          <w:rFonts w:ascii="Times New Roman" w:hAnsi="Times New Roman" w:cs="Times New Roman"/>
          <w:color w:val="000000"/>
        </w:rPr>
        <w:t>1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трудностей. На глыбе </w:t>
      </w:r>
      <w:proofErr w:type="gramStart"/>
      <w:r w:rsidRPr="00500C8C">
        <w:rPr>
          <w:rFonts w:ascii="Times New Roman" w:hAnsi="Times New Roman" w:cs="Times New Roman"/>
          <w:color w:val="000000"/>
        </w:rPr>
        <w:t>взмывший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на дыбы конь, повергающий копытами змея, т. е. врагов реформ государя. На коне Пётр</w:t>
      </w:r>
      <w:proofErr w:type="gramStart"/>
      <w:r w:rsidRPr="00500C8C">
        <w:rPr>
          <w:rFonts w:ascii="Times New Roman" w:hAnsi="Times New Roman" w:cs="Times New Roman"/>
          <w:color w:val="000000"/>
        </w:rPr>
        <w:t>1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простирает вперёд руку – символ созидателя, законодателя, преобразователя страны. Композиция открывает возможности восприятия с самых разных точек. А у Пушкина в поэме «Медный всадник» есть такие строки: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Какая дума на челе!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Какая сила в нём сокрыта!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 xml:space="preserve">А в сём </w:t>
      </w:r>
      <w:proofErr w:type="gramStart"/>
      <w:r w:rsidRPr="00500C8C">
        <w:rPr>
          <w:rFonts w:ascii="Times New Roman" w:hAnsi="Times New Roman" w:cs="Times New Roman"/>
          <w:color w:val="000000"/>
        </w:rPr>
        <w:t>коне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какой огонь!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Куда ты скачешь, гордый конь,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И где опустишь ты копыта?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proofErr w:type="gramStart"/>
      <w:r w:rsidRPr="00500C8C">
        <w:rPr>
          <w:rFonts w:ascii="Times New Roman" w:hAnsi="Times New Roman" w:cs="Times New Roman"/>
          <w:color w:val="000000"/>
        </w:rPr>
        <w:t>О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</w:t>
      </w:r>
      <w:proofErr w:type="gramStart"/>
      <w:r w:rsidRPr="00500C8C">
        <w:rPr>
          <w:rFonts w:ascii="Times New Roman" w:hAnsi="Times New Roman" w:cs="Times New Roman"/>
          <w:color w:val="000000"/>
        </w:rPr>
        <w:t>мощный</w:t>
      </w:r>
      <w:proofErr w:type="gramEnd"/>
      <w:r w:rsidRPr="00500C8C">
        <w:rPr>
          <w:rFonts w:ascii="Times New Roman" w:hAnsi="Times New Roman" w:cs="Times New Roman"/>
          <w:color w:val="000000"/>
        </w:rPr>
        <w:t xml:space="preserve"> властелин судьбы!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Не так ли ты над самой бездной,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На высоте уздой железной</w:t>
      </w:r>
    </w:p>
    <w:p w:rsidR="00D5578A" w:rsidRPr="00500C8C" w:rsidRDefault="00D5578A" w:rsidP="00D5578A">
      <w:pPr>
        <w:pStyle w:val="a4"/>
        <w:rPr>
          <w:rFonts w:ascii="Times New Roman" w:hAnsi="Times New Roman" w:cs="Times New Roman"/>
          <w:color w:val="000000"/>
        </w:rPr>
      </w:pPr>
      <w:r w:rsidRPr="00500C8C">
        <w:rPr>
          <w:rFonts w:ascii="Times New Roman" w:hAnsi="Times New Roman" w:cs="Times New Roman"/>
          <w:color w:val="000000"/>
        </w:rPr>
        <w:t>Россию поднял на дыбы?</w:t>
      </w:r>
    </w:p>
    <w:p w:rsidR="00C92F53" w:rsidRPr="00500C8C" w:rsidRDefault="00C92F53" w:rsidP="00D5578A">
      <w:pPr>
        <w:pStyle w:val="a4"/>
        <w:rPr>
          <w:rFonts w:ascii="Times New Roman" w:hAnsi="Times New Roman" w:cs="Times New Roman"/>
        </w:rPr>
      </w:pPr>
    </w:p>
    <w:p w:rsidR="00E431F5" w:rsidRDefault="00E32093" w:rsidP="00E431F5">
      <w:pPr>
        <w:tabs>
          <w:tab w:val="left" w:pos="1320"/>
        </w:tabs>
        <w:rPr>
          <w:rFonts w:ascii="Times New Roman" w:hAnsi="Times New Roman" w:cs="Times New Roman"/>
          <w:b/>
          <w:color w:val="FF0000"/>
          <w:lang w:val="uk-UA"/>
        </w:rPr>
      </w:pPr>
      <w:proofErr w:type="spellStart"/>
      <w:r w:rsidRPr="00500C8C">
        <w:rPr>
          <w:rFonts w:ascii="Times New Roman" w:hAnsi="Times New Roman" w:cs="Times New Roman"/>
          <w:b/>
          <w:color w:val="FF0000"/>
          <w:lang w:val="uk-UA"/>
        </w:rPr>
        <w:t>Задание</w:t>
      </w:r>
      <w:proofErr w:type="spellEnd"/>
      <w:r w:rsidRPr="00500C8C">
        <w:rPr>
          <w:rFonts w:ascii="Times New Roman" w:hAnsi="Times New Roman" w:cs="Times New Roman"/>
          <w:b/>
          <w:color w:val="FF0000"/>
          <w:lang w:val="uk-UA"/>
        </w:rPr>
        <w:t xml:space="preserve"> – контроль </w:t>
      </w:r>
    </w:p>
    <w:p w:rsidR="00CF5000" w:rsidRPr="00500C8C" w:rsidRDefault="00CF5000" w:rsidP="00E431F5">
      <w:pPr>
        <w:tabs>
          <w:tab w:val="left" w:pos="1320"/>
        </w:tabs>
        <w:rPr>
          <w:rFonts w:ascii="Times New Roman" w:hAnsi="Times New Roman" w:cs="Times New Roman"/>
          <w:b/>
          <w:color w:val="FF0000"/>
          <w:lang w:val="uk-UA"/>
        </w:rPr>
      </w:pPr>
      <w:proofErr w:type="spellStart"/>
      <w:r w:rsidRPr="00500C8C">
        <w:rPr>
          <w:rFonts w:ascii="Times New Roman" w:hAnsi="Times New Roman" w:cs="Times New Roman"/>
          <w:b/>
          <w:color w:val="FF0000"/>
          <w:lang w:val="uk-UA"/>
        </w:rPr>
        <w:t>Выполнить</w:t>
      </w:r>
      <w:proofErr w:type="spellEnd"/>
      <w:r w:rsidRPr="00500C8C">
        <w:rPr>
          <w:rFonts w:ascii="Times New Roman" w:hAnsi="Times New Roman" w:cs="Times New Roman"/>
          <w:b/>
          <w:color w:val="FF0000"/>
          <w:lang w:val="uk-UA"/>
        </w:rPr>
        <w:t xml:space="preserve"> </w:t>
      </w:r>
      <w:r w:rsidRPr="00E431F5">
        <w:rPr>
          <w:rFonts w:ascii="Times New Roman" w:eastAsia="Times New Roman" w:hAnsi="Times New Roman" w:cs="Times New Roman"/>
          <w:kern w:val="36"/>
          <w:sz w:val="28"/>
          <w:szCs w:val="28"/>
          <w:u w:val="single"/>
          <w:lang w:eastAsia="ru-RU"/>
        </w:rPr>
        <w:t>тест одного варианта по выбору</w:t>
      </w:r>
      <w:r w:rsidRPr="00500C8C">
        <w:rPr>
          <w:rFonts w:ascii="Times New Roman" w:eastAsia="Times New Roman" w:hAnsi="Times New Roman" w:cs="Times New Roman"/>
          <w:kern w:val="36"/>
          <w:lang w:eastAsia="ru-RU"/>
        </w:rPr>
        <w:t xml:space="preserve">  по истории </w:t>
      </w:r>
    </w:p>
    <w:p w:rsidR="00CF5000" w:rsidRPr="00E431F5" w:rsidRDefault="00CF5000" w:rsidP="00CF5000">
      <w:pPr>
        <w:tabs>
          <w:tab w:val="left" w:pos="1320"/>
        </w:tabs>
        <w:spacing w:after="0"/>
        <w:rPr>
          <w:rFonts w:ascii="Times New Roman" w:hAnsi="Times New Roman" w:cs="Times New Roman"/>
          <w:b/>
          <w:lang w:val="uk-UA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Те</w:t>
      </w: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ст вкл</w:t>
      </w:r>
      <w:proofErr w:type="gramEnd"/>
      <w:r w:rsidRPr="00E431F5">
        <w:rPr>
          <w:rFonts w:ascii="Times New Roman" w:eastAsia="Times New Roman" w:hAnsi="Times New Roman" w:cs="Times New Roman"/>
          <w:lang w:eastAsia="ru-RU"/>
        </w:rPr>
        <w:t xml:space="preserve">ючает в себя 2 варианта, в каждом варианте по 10 заданий. </w:t>
      </w:r>
    </w:p>
    <w:p w:rsidR="00CF5000" w:rsidRPr="00E431F5" w:rsidRDefault="00CF5000" w:rsidP="00CF5000">
      <w:pPr>
        <w:shd w:val="clear" w:color="auto" w:fill="FFFFFF"/>
        <w:spacing w:after="390" w:line="42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 вариант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1.</w:t>
      </w:r>
      <w:r w:rsidRPr="00E431F5">
        <w:rPr>
          <w:rFonts w:ascii="Times New Roman" w:eastAsia="Times New Roman" w:hAnsi="Times New Roman" w:cs="Times New Roman"/>
          <w:lang w:eastAsia="ru-RU"/>
        </w:rPr>
        <w:t> Пётр I в своих преобразованиях активно использовал зарубежный опыт. В чём состояла особенность реформ Петра по сравнению с его предшественниками?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1) до Петра I никто из российских государей не приглашал иностранных специалистов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до Петра I никто из государей России не проводил реформы в армии по европейскому образцу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реформы Петра I затронули все сферы общественной жизни, а не только отдельные стороны, как это было до него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Пётр I использовал опыт только тех зарубежных стран, над которыми одержал победу</w:t>
      </w:r>
      <w:proofErr w:type="gramEnd"/>
      <w:r w:rsidRPr="00E431F5">
        <w:rPr>
          <w:rFonts w:ascii="Times New Roman" w:eastAsia="Times New Roman" w:hAnsi="Times New Roman" w:cs="Times New Roman"/>
          <w:lang w:eastAsia="ru-RU"/>
        </w:rPr>
        <w:t xml:space="preserve"> в ходе Северной войны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2.</w:t>
      </w:r>
      <w:r w:rsidRPr="00E431F5">
        <w:rPr>
          <w:rFonts w:ascii="Times New Roman" w:eastAsia="Times New Roman" w:hAnsi="Times New Roman" w:cs="Times New Roman"/>
          <w:lang w:eastAsia="ru-RU"/>
        </w:rPr>
        <w:t> Что входило в понятие «регулярное государство», по мнению Петра I?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все должны действовать на благо государя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все должны выполнять чётко установленные обязанности</w:t>
      </w:r>
      <w:r w:rsidRPr="00E431F5">
        <w:rPr>
          <w:rFonts w:ascii="Times New Roman" w:eastAsia="Times New Roman" w:hAnsi="Times New Roman" w:cs="Times New Roman"/>
          <w:lang w:eastAsia="ru-RU"/>
        </w:rPr>
        <w:br/>
      </w:r>
      <w:r w:rsidRPr="00E431F5">
        <w:rPr>
          <w:rFonts w:ascii="Times New Roman" w:eastAsia="Times New Roman" w:hAnsi="Times New Roman" w:cs="Times New Roman"/>
          <w:lang w:eastAsia="ru-RU"/>
        </w:rPr>
        <w:lastRenderedPageBreak/>
        <w:t>3) главной ценностью являются права и свободы человека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государь может позволить себе отдыхать, лишь бы все остальные в государстве исправно работали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3.</w:t>
      </w:r>
      <w:r w:rsidRPr="00E431F5">
        <w:rPr>
          <w:rFonts w:ascii="Times New Roman" w:eastAsia="Times New Roman" w:hAnsi="Times New Roman" w:cs="Times New Roman"/>
          <w:lang w:eastAsia="ru-RU"/>
        </w:rPr>
        <w:t> Каким было отношение Петра I к его подданным?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Пётр учитывал интересы всех слоёв населения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государь полагал, что подданные имеют право сами выбирать сферу своих интересов и трудиться в этой области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Пётр, как правило, требовал абсолютного послушания и строгого выполнения своих распоряжений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Пётр считал, что необходимо ограничить власть госуда</w:t>
      </w:r>
      <w:r w:rsidRPr="00E431F5">
        <w:rPr>
          <w:rFonts w:ascii="Times New Roman" w:eastAsia="Times New Roman" w:hAnsi="Times New Roman" w:cs="Times New Roman"/>
          <w:lang w:eastAsia="ru-RU"/>
        </w:rPr>
        <w:softHyphen/>
        <w:t>ря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4.</w:t>
      </w:r>
      <w:r w:rsidRPr="00E431F5">
        <w:rPr>
          <w:rFonts w:ascii="Times New Roman" w:eastAsia="Times New Roman" w:hAnsi="Times New Roman" w:cs="Times New Roman"/>
          <w:lang w:eastAsia="ru-RU"/>
        </w:rPr>
        <w:t> В России в годы правления Петра I стали развиваться ману</w:t>
      </w:r>
      <w:r w:rsidRPr="00E431F5">
        <w:rPr>
          <w:rFonts w:ascii="Times New Roman" w:eastAsia="Times New Roman" w:hAnsi="Times New Roman" w:cs="Times New Roman"/>
          <w:lang w:eastAsia="ru-RU"/>
        </w:rPr>
        <w:softHyphen/>
        <w:t>фактуры, которые в первую очередь обслуживали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ювелирное дело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лёгкую промышленность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науку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военное дело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5.</w:t>
      </w:r>
      <w:r w:rsidRPr="00E431F5">
        <w:rPr>
          <w:rFonts w:ascii="Times New Roman" w:eastAsia="Times New Roman" w:hAnsi="Times New Roman" w:cs="Times New Roman"/>
          <w:lang w:eastAsia="ru-RU"/>
        </w:rPr>
        <w:t> До какого времени сохранялась система рекрутских наборов формирования армии, введённая Петром I?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до середины XVIII в.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до конца XVIII в.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до 1860-1870-х гг.</w:t>
      </w:r>
      <w:r w:rsidRPr="00E431F5">
        <w:rPr>
          <w:rFonts w:ascii="Times New Roman" w:eastAsia="Times New Roman" w:hAnsi="Times New Roman" w:cs="Times New Roman"/>
          <w:lang w:eastAsia="ru-RU"/>
        </w:rPr>
        <w:br/>
        <w:t xml:space="preserve">4) до начала ХХ </w:t>
      </w: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E431F5">
        <w:rPr>
          <w:rFonts w:ascii="Times New Roman" w:eastAsia="Times New Roman" w:hAnsi="Times New Roman" w:cs="Times New Roman"/>
          <w:lang w:eastAsia="ru-RU"/>
        </w:rPr>
        <w:t>.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6.</w:t>
      </w:r>
      <w:r w:rsidRPr="00E431F5">
        <w:rPr>
          <w:rFonts w:ascii="Times New Roman" w:eastAsia="Times New Roman" w:hAnsi="Times New Roman" w:cs="Times New Roman"/>
          <w:lang w:eastAsia="ru-RU"/>
        </w:rPr>
        <w:t> Кто был первым редактором первой печатной газеты «Ведомости»?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А. Меншиков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Б. Шереметев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царевич Алексей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Пётр I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7.</w:t>
      </w:r>
      <w:r w:rsidRPr="00E431F5">
        <w:rPr>
          <w:rFonts w:ascii="Times New Roman" w:eastAsia="Times New Roman" w:hAnsi="Times New Roman" w:cs="Times New Roman"/>
          <w:lang w:eastAsia="ru-RU"/>
        </w:rPr>
        <w:t> Какой слой населения меньше других изменил свой быт под влиянием реформ Петра I?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крестьяне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горожане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дворяне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богатые помещики</w:t>
      </w:r>
    </w:p>
    <w:p w:rsidR="00CF5000" w:rsidRPr="00E431F5" w:rsidRDefault="00CF5000" w:rsidP="00CF5000">
      <w:pPr>
        <w:shd w:val="clear" w:color="auto" w:fill="FFFFFF"/>
        <w:spacing w:after="390" w:line="42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2 вариант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1.</w:t>
      </w:r>
      <w:r w:rsidRPr="00E431F5">
        <w:rPr>
          <w:rFonts w:ascii="Times New Roman" w:eastAsia="Times New Roman" w:hAnsi="Times New Roman" w:cs="Times New Roman"/>
          <w:lang w:eastAsia="ru-RU"/>
        </w:rPr>
        <w:t> Как изменилось отношение к церкви и её роли в жизни государства в правление Петра I?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церковь укрепила своё влияние в государстве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церковь чётко поделила обязанности с государственной властью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государство постепенно приобретало светский характер, влияние церкви уменьшилось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при Петре I церковь полностью была отделена от государства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2.</w:t>
      </w:r>
      <w:r w:rsidRPr="00E431F5">
        <w:rPr>
          <w:rFonts w:ascii="Times New Roman" w:eastAsia="Times New Roman" w:hAnsi="Times New Roman" w:cs="Times New Roman"/>
          <w:lang w:eastAsia="ru-RU"/>
        </w:rPr>
        <w:t> Как изменилась система законодательства при Петре I?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1) государь стремился создать систему законов, которая бы регулировала и общественную, и частную жизнь человека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законы стали ненужными в правление Петра I, всё решалось исключительно волей государя</w:t>
      </w:r>
      <w:r w:rsidRPr="00E431F5">
        <w:rPr>
          <w:rFonts w:ascii="Times New Roman" w:eastAsia="Times New Roman" w:hAnsi="Times New Roman" w:cs="Times New Roman"/>
          <w:lang w:eastAsia="ru-RU"/>
        </w:rPr>
        <w:br/>
        <w:t xml:space="preserve">3) законы стала принимать Государственная дума, которая формировалась из избранных </w:t>
      </w:r>
      <w:r w:rsidRPr="00E431F5">
        <w:rPr>
          <w:rFonts w:ascii="Times New Roman" w:eastAsia="Times New Roman" w:hAnsi="Times New Roman" w:cs="Times New Roman"/>
          <w:lang w:eastAsia="ru-RU"/>
        </w:rPr>
        <w:lastRenderedPageBreak/>
        <w:t>депутатов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действовали старые законы, при Петре не было добавлено новых важных законов</w:t>
      </w:r>
      <w:proofErr w:type="gramEnd"/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3.</w:t>
      </w:r>
      <w:r w:rsidRPr="00E431F5">
        <w:rPr>
          <w:rFonts w:ascii="Times New Roman" w:eastAsia="Times New Roman" w:hAnsi="Times New Roman" w:cs="Times New Roman"/>
          <w:lang w:eastAsia="ru-RU"/>
        </w:rPr>
        <w:t> Чего требовал от своих подчинённых Петр I, судя по его реформам и преобразованиям?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обсуждения приказов, прежде чем исполнять их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возражений и сопротивления его реформам, чтобы государь мог подобрать достойные аргументы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беспрекословного подчинения, выполнения работ по инструкции от государства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защиты собственных прав и свобод, древних вольностей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4.</w:t>
      </w:r>
      <w:r w:rsidRPr="00E431F5">
        <w:rPr>
          <w:rFonts w:ascii="Times New Roman" w:eastAsia="Times New Roman" w:hAnsi="Times New Roman" w:cs="Times New Roman"/>
          <w:lang w:eastAsia="ru-RU"/>
        </w:rPr>
        <w:t xml:space="preserve"> Что можно отнести к успехам в экономическом развитии России </w:t>
      </w: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в начале</w:t>
      </w:r>
      <w:proofErr w:type="gramEnd"/>
      <w:r w:rsidRPr="00E431F5">
        <w:rPr>
          <w:rFonts w:ascii="Times New Roman" w:eastAsia="Times New Roman" w:hAnsi="Times New Roman" w:cs="Times New Roman"/>
          <w:lang w:eastAsia="ru-RU"/>
        </w:rPr>
        <w:t xml:space="preserve"> XVIII в.?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формирование первых мануфактур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развитие внутреннего российского рынка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складывание внешнеторговых отношений с другими странами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появление новых отраслей промышленности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5.</w:t>
      </w:r>
      <w:r w:rsidRPr="00E431F5">
        <w:rPr>
          <w:rFonts w:ascii="Times New Roman" w:eastAsia="Times New Roman" w:hAnsi="Times New Roman" w:cs="Times New Roman"/>
          <w:lang w:eastAsia="ru-RU"/>
        </w:rPr>
        <w:t> Назовите причину, по которой на мануфактурах не хватало свободных рабочих рук в России начала XVIII в.?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сохранение крепостного права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нежелание горожан устраиваться на работу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высокие социальные выплаты и пособия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увеличение вольностей для рабочих и крестьян, из-за чего те не желали подчиняться начальству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6.</w:t>
      </w:r>
      <w:r w:rsidRPr="00E431F5">
        <w:rPr>
          <w:rFonts w:ascii="Times New Roman" w:eastAsia="Times New Roman" w:hAnsi="Times New Roman" w:cs="Times New Roman"/>
          <w:lang w:eastAsia="ru-RU"/>
        </w:rPr>
        <w:t> Какой документ стал основой для прохождения службы со времён правления Петра I?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Судебник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Соборное уложение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Табель о рангах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Наказ</w:t>
      </w:r>
    </w:p>
    <w:p w:rsidR="00CF5000" w:rsidRPr="00E431F5" w:rsidRDefault="00CF5000" w:rsidP="00CF500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7.</w:t>
      </w:r>
      <w:r w:rsidRPr="00E431F5">
        <w:rPr>
          <w:rFonts w:ascii="Times New Roman" w:eastAsia="Times New Roman" w:hAnsi="Times New Roman" w:cs="Times New Roman"/>
          <w:lang w:eastAsia="ru-RU"/>
        </w:rPr>
        <w:t xml:space="preserve"> Что стало одним из последствий проведения культурных реформ </w:t>
      </w: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в начале</w:t>
      </w:r>
      <w:proofErr w:type="gramEnd"/>
      <w:r w:rsidRPr="00E431F5">
        <w:rPr>
          <w:rFonts w:ascii="Times New Roman" w:eastAsia="Times New Roman" w:hAnsi="Times New Roman" w:cs="Times New Roman"/>
          <w:lang w:eastAsia="ru-RU"/>
        </w:rPr>
        <w:t xml:space="preserve"> XVIII в.?</w:t>
      </w:r>
    </w:p>
    <w:p w:rsidR="00CF5000" w:rsidRPr="00E431F5" w:rsidRDefault="00CF5000" w:rsidP="00CF5000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lang w:eastAsia="ru-RU"/>
        </w:rPr>
        <w:t>1) быстрое и лёгкое внедрение в повседневную жизнь всего российского общества европейских порядков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2) отчуждение верхних и нижних слоёв общества, по-</w:t>
      </w:r>
      <w:r w:rsidRPr="00E431F5">
        <w:rPr>
          <w:rFonts w:ascii="Times New Roman" w:eastAsia="Times New Roman" w:hAnsi="Times New Roman" w:cs="Times New Roman"/>
          <w:lang w:eastAsia="ru-RU"/>
        </w:rPr>
        <w:softHyphen/>
        <w:t>разному воспринимающих реформы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3) восприятие культурных реформ «низами» общества и сопротивление со стороны дворян</w:t>
      </w:r>
      <w:r w:rsidRPr="00E431F5">
        <w:rPr>
          <w:rFonts w:ascii="Times New Roman" w:eastAsia="Times New Roman" w:hAnsi="Times New Roman" w:cs="Times New Roman"/>
          <w:lang w:eastAsia="ru-RU"/>
        </w:rPr>
        <w:br/>
        <w:t>4) полное вытеснение церкви из жизни общества</w:t>
      </w:r>
    </w:p>
    <w:p w:rsidR="00500C8C" w:rsidRPr="00E431F5" w:rsidRDefault="00500C8C" w:rsidP="00500C8C">
      <w:pPr>
        <w:rPr>
          <w:rFonts w:ascii="Times New Roman" w:eastAsia="Times New Roman" w:hAnsi="Times New Roman" w:cs="Times New Roman"/>
          <w:lang w:eastAsia="ru-RU"/>
        </w:rPr>
      </w:pPr>
      <w:r w:rsidRPr="00E431F5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E431F5">
        <w:rPr>
          <w:rFonts w:ascii="Times New Roman" w:eastAsia="Times New Roman" w:hAnsi="Times New Roman" w:cs="Times New Roman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от-сканировано</w:t>
      </w:r>
      <w:proofErr w:type="gramEnd"/>
      <w:r w:rsidRPr="00E431F5">
        <w:rPr>
          <w:rFonts w:ascii="Times New Roman" w:eastAsia="Times New Roman" w:hAnsi="Times New Roman" w:cs="Times New Roman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E431F5">
        <w:rPr>
          <w:rFonts w:ascii="Times New Roman" w:eastAsia="Times New Roman" w:hAnsi="Times New Roman" w:cs="Times New Roman"/>
          <w:lang w:eastAsia="ru-RU"/>
        </w:rPr>
        <w:t>ную</w:t>
      </w:r>
      <w:proofErr w:type="spellEnd"/>
      <w:r w:rsidRPr="00E431F5">
        <w:rPr>
          <w:rFonts w:ascii="Times New Roman" w:eastAsia="Times New Roman" w:hAnsi="Times New Roman" w:cs="Times New Roman"/>
          <w:lang w:eastAsia="ru-RU"/>
        </w:rPr>
        <w:t xml:space="preserve"> почту ver.stepanenko2013@yandex.ua  социальные сети ВК, </w:t>
      </w:r>
      <w:proofErr w:type="gramStart"/>
      <w:r w:rsidRPr="00E431F5">
        <w:rPr>
          <w:rFonts w:ascii="Times New Roman" w:eastAsia="Times New Roman" w:hAnsi="Times New Roman" w:cs="Times New Roman"/>
          <w:lang w:eastAsia="ru-RU"/>
        </w:rPr>
        <w:t>ОК</w:t>
      </w:r>
      <w:proofErr w:type="gramEnd"/>
    </w:p>
    <w:p w:rsidR="00500C8C" w:rsidRPr="00E431F5" w:rsidRDefault="00500C8C" w:rsidP="00500C8C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</w:p>
    <w:p w:rsidR="00500C8C" w:rsidRPr="00E431F5" w:rsidRDefault="00500C8C" w:rsidP="00500C8C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lang w:eastAsia="ru-RU"/>
        </w:rPr>
      </w:pPr>
    </w:p>
    <w:sectPr w:rsidR="00500C8C" w:rsidRPr="00E431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44F51"/>
    <w:multiLevelType w:val="hybridMultilevel"/>
    <w:tmpl w:val="220200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4D195E"/>
    <w:multiLevelType w:val="hybridMultilevel"/>
    <w:tmpl w:val="CB5AB9D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C46D3B"/>
    <w:multiLevelType w:val="multilevel"/>
    <w:tmpl w:val="7F764B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2E1AA6"/>
    <w:multiLevelType w:val="multilevel"/>
    <w:tmpl w:val="03345A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10417C"/>
    <w:multiLevelType w:val="multilevel"/>
    <w:tmpl w:val="099E7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54E7F0B"/>
    <w:multiLevelType w:val="hybridMultilevel"/>
    <w:tmpl w:val="4FCEFC3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7810D9"/>
    <w:multiLevelType w:val="hybridMultilevel"/>
    <w:tmpl w:val="0052B88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02435E"/>
    <w:multiLevelType w:val="hybridMultilevel"/>
    <w:tmpl w:val="5390153A"/>
    <w:lvl w:ilvl="0" w:tplc="F3EEB62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7F122FD3"/>
    <w:multiLevelType w:val="hybridMultilevel"/>
    <w:tmpl w:val="C040065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2"/>
  </w:num>
  <w:num w:numId="5">
    <w:abstractNumId w:val="3"/>
  </w:num>
  <w:num w:numId="6">
    <w:abstractNumId w:val="7"/>
  </w:num>
  <w:num w:numId="7">
    <w:abstractNumId w:val="6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06A"/>
    <w:rsid w:val="00392C21"/>
    <w:rsid w:val="00500C8C"/>
    <w:rsid w:val="00644762"/>
    <w:rsid w:val="0086483A"/>
    <w:rsid w:val="00932962"/>
    <w:rsid w:val="00B1104B"/>
    <w:rsid w:val="00C92F53"/>
    <w:rsid w:val="00CF5000"/>
    <w:rsid w:val="00D5578A"/>
    <w:rsid w:val="00D66094"/>
    <w:rsid w:val="00DD60A8"/>
    <w:rsid w:val="00E32093"/>
    <w:rsid w:val="00E431F5"/>
    <w:rsid w:val="00F77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F500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F5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D5578A"/>
    <w:pPr>
      <w:spacing w:after="0" w:line="240" w:lineRule="auto"/>
    </w:pPr>
  </w:style>
  <w:style w:type="character" w:styleId="a5">
    <w:name w:val="Strong"/>
    <w:basedOn w:val="a0"/>
    <w:uiPriority w:val="22"/>
    <w:qFormat/>
    <w:rsid w:val="00D5578A"/>
    <w:rPr>
      <w:b/>
      <w:bCs/>
    </w:rPr>
  </w:style>
  <w:style w:type="paragraph" w:styleId="a6">
    <w:name w:val="Normal (Web)"/>
    <w:basedOn w:val="a"/>
    <w:uiPriority w:val="99"/>
    <w:semiHidden/>
    <w:unhideWhenUsed/>
    <w:rsid w:val="00D55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F500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List Paragraph"/>
    <w:basedOn w:val="a"/>
    <w:uiPriority w:val="34"/>
    <w:qFormat/>
    <w:rsid w:val="00500C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F500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F5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D5578A"/>
    <w:pPr>
      <w:spacing w:after="0" w:line="240" w:lineRule="auto"/>
    </w:pPr>
  </w:style>
  <w:style w:type="character" w:styleId="a5">
    <w:name w:val="Strong"/>
    <w:basedOn w:val="a0"/>
    <w:uiPriority w:val="22"/>
    <w:qFormat/>
    <w:rsid w:val="00D5578A"/>
    <w:rPr>
      <w:b/>
      <w:bCs/>
    </w:rPr>
  </w:style>
  <w:style w:type="paragraph" w:styleId="a6">
    <w:name w:val="Normal (Web)"/>
    <w:basedOn w:val="a"/>
    <w:uiPriority w:val="99"/>
    <w:semiHidden/>
    <w:unhideWhenUsed/>
    <w:rsid w:val="00D55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F500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List Paragraph"/>
    <w:basedOn w:val="a"/>
    <w:uiPriority w:val="34"/>
    <w:qFormat/>
    <w:rsid w:val="00500C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95993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64291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single" w:sz="12" w:space="11" w:color="F5F5F5"/>
            <w:right w:val="none" w:sz="0" w:space="0" w:color="auto"/>
          </w:divBdr>
        </w:div>
      </w:divsChild>
    </w:div>
    <w:div w:id="17430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er.stepanenko2013@yandex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1870</Words>
  <Characters>10660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2021-11-06T12:00:00Z</dcterms:created>
  <dcterms:modified xsi:type="dcterms:W3CDTF">2021-11-07T07:17:00Z</dcterms:modified>
</cp:coreProperties>
</file>