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257" w:rsidRDefault="00E57257" w:rsidP="00E5725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8 класс. Технология. </w:t>
      </w:r>
      <w:r w:rsidR="00D6181F">
        <w:rPr>
          <w:rFonts w:ascii="Times New Roman" w:eastAsia="BatangChe" w:hAnsi="Times New Roman"/>
          <w:b/>
          <w:bCs/>
          <w:sz w:val="28"/>
          <w:szCs w:val="28"/>
          <w:u w:val="single"/>
        </w:rPr>
        <w:t>11</w:t>
      </w:r>
      <w:r>
        <w:rPr>
          <w:rFonts w:ascii="Times New Roman" w:eastAsia="BatangChe" w:hAnsi="Times New Roman"/>
          <w:b/>
          <w:bCs/>
          <w:sz w:val="28"/>
          <w:szCs w:val="28"/>
          <w:u w:val="single"/>
        </w:rPr>
        <w:t>.11.2021</w:t>
      </w:r>
    </w:p>
    <w:p w:rsidR="00E57257" w:rsidRDefault="00E57257" w:rsidP="00E57257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E57257" w:rsidRDefault="00D6181F" w:rsidP="00E5725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  <w:u w:val="single"/>
        </w:rPr>
        <w:t>Урок № 10</w:t>
      </w:r>
      <w:r w:rsidR="00E57257">
        <w:rPr>
          <w:rFonts w:ascii="Times New Roman" w:eastAsia="BatangChe" w:hAnsi="Times New Roman"/>
          <w:b/>
          <w:bCs/>
          <w:sz w:val="28"/>
          <w:szCs w:val="28"/>
          <w:u w:val="single"/>
        </w:rPr>
        <w:t>. Тема 2. (41ч.).</w:t>
      </w:r>
      <w:r w:rsidR="00E57257">
        <w:rPr>
          <w:rFonts w:ascii="Times New Roman" w:eastAsia="BatangChe" w:hAnsi="Times New Roman"/>
          <w:b/>
          <w:bCs/>
          <w:sz w:val="28"/>
          <w:szCs w:val="28"/>
        </w:rPr>
        <w:t xml:space="preserve"> </w:t>
      </w:r>
      <w:r w:rsidR="00E57257">
        <w:rPr>
          <w:rFonts w:ascii="Times New Roman" w:eastAsia="BatangChe" w:hAnsi="Times New Roman"/>
          <w:bCs/>
          <w:sz w:val="28"/>
          <w:szCs w:val="28"/>
        </w:rPr>
        <w:t>Технологии получения и преобразования текстильных материалов.</w:t>
      </w:r>
    </w:p>
    <w:p w:rsidR="00E57257" w:rsidRDefault="00E57257" w:rsidP="00E5725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Тема. </w:t>
      </w:r>
      <w:r w:rsidR="00D6181F">
        <w:rPr>
          <w:rFonts w:ascii="Times New Roman" w:eastAsia="BatangChe" w:hAnsi="Times New Roman"/>
          <w:bCs/>
          <w:sz w:val="28"/>
          <w:szCs w:val="28"/>
        </w:rPr>
        <w:t xml:space="preserve">Построение чертежа основы </w:t>
      </w:r>
      <w:proofErr w:type="spellStart"/>
      <w:r w:rsidR="00D6181F">
        <w:rPr>
          <w:rFonts w:ascii="Times New Roman" w:eastAsia="BatangChe" w:hAnsi="Times New Roman"/>
          <w:bCs/>
          <w:sz w:val="28"/>
          <w:szCs w:val="28"/>
        </w:rPr>
        <w:t>одношовного</w:t>
      </w:r>
      <w:proofErr w:type="spellEnd"/>
      <w:r w:rsidR="00D6181F">
        <w:rPr>
          <w:rFonts w:ascii="Times New Roman" w:eastAsia="BatangChe" w:hAnsi="Times New Roman"/>
          <w:bCs/>
          <w:sz w:val="28"/>
          <w:szCs w:val="28"/>
        </w:rPr>
        <w:t xml:space="preserve"> рукава.</w:t>
      </w:r>
    </w:p>
    <w:p w:rsidR="00E57257" w:rsidRPr="009E7862" w:rsidRDefault="00E57257" w:rsidP="00FA247E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  <w:u w:val="single"/>
          <w:shd w:val="clear" w:color="auto" w:fill="FFFFFF"/>
        </w:rPr>
        <w:t>Цель урока:</w:t>
      </w:r>
      <w:r w:rsidR="00FA247E">
        <w:rPr>
          <w:rFonts w:ascii="Times New Roman" w:eastAsia="BatangChe" w:hAnsi="Times New Roman"/>
          <w:sz w:val="28"/>
          <w:szCs w:val="28"/>
          <w:shd w:val="clear" w:color="auto" w:fill="FFFFFF"/>
        </w:rPr>
        <w:t xml:space="preserve"> </w:t>
      </w:r>
      <w:r w:rsidR="007F4FB0">
        <w:rPr>
          <w:rFonts w:ascii="Times New Roman" w:eastAsia="BatangChe" w:hAnsi="Times New Roman"/>
          <w:bCs/>
          <w:sz w:val="28"/>
          <w:szCs w:val="28"/>
        </w:rPr>
        <w:t>О</w:t>
      </w:r>
      <w:r w:rsidR="00067B25">
        <w:rPr>
          <w:rFonts w:ascii="Times New Roman" w:eastAsia="BatangChe" w:hAnsi="Times New Roman"/>
          <w:bCs/>
          <w:sz w:val="28"/>
          <w:szCs w:val="28"/>
        </w:rPr>
        <w:t xml:space="preserve">бучится построению </w:t>
      </w:r>
      <w:r w:rsidR="00067B25">
        <w:rPr>
          <w:rFonts w:ascii="Times New Roman" w:eastAsia="BatangChe" w:hAnsi="Times New Roman"/>
          <w:bCs/>
          <w:sz w:val="28"/>
          <w:szCs w:val="28"/>
        </w:rPr>
        <w:t xml:space="preserve">чертежа основы </w:t>
      </w:r>
      <w:proofErr w:type="spellStart"/>
      <w:r w:rsidR="00067B25">
        <w:rPr>
          <w:rFonts w:ascii="Times New Roman" w:eastAsia="BatangChe" w:hAnsi="Times New Roman"/>
          <w:bCs/>
          <w:sz w:val="28"/>
          <w:szCs w:val="28"/>
        </w:rPr>
        <w:t>одношовного</w:t>
      </w:r>
      <w:proofErr w:type="spellEnd"/>
      <w:r w:rsidR="00067B25">
        <w:rPr>
          <w:rFonts w:ascii="Times New Roman" w:eastAsia="BatangChe" w:hAnsi="Times New Roman"/>
          <w:bCs/>
          <w:sz w:val="28"/>
          <w:szCs w:val="28"/>
        </w:rPr>
        <w:t xml:space="preserve"> рукава.</w:t>
      </w:r>
    </w:p>
    <w:p w:rsidR="00E57257" w:rsidRDefault="00E57257" w:rsidP="00E57257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E57257" w:rsidRPr="009E7862" w:rsidRDefault="00E57257" w:rsidP="00E57257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9E7862">
        <w:rPr>
          <w:rFonts w:ascii="Times New Roman" w:eastAsia="BatangChe" w:hAnsi="Times New Roman"/>
          <w:bCs/>
          <w:sz w:val="28"/>
          <w:szCs w:val="28"/>
        </w:rPr>
        <w:t xml:space="preserve">Основной учебник для работы:– Технология: 8-9 класс / учебник / Е.С. </w:t>
      </w:r>
      <w:proofErr w:type="spellStart"/>
      <w:r w:rsidRPr="009E7862">
        <w:rPr>
          <w:rFonts w:ascii="Times New Roman" w:eastAsia="BatangChe" w:hAnsi="Times New Roman"/>
          <w:bCs/>
          <w:sz w:val="28"/>
          <w:szCs w:val="28"/>
        </w:rPr>
        <w:t>Глозман</w:t>
      </w:r>
      <w:proofErr w:type="spellEnd"/>
      <w:r w:rsidRPr="009E7862">
        <w:rPr>
          <w:rFonts w:ascii="Times New Roman" w:eastAsia="BatangChe" w:hAnsi="Times New Roman"/>
          <w:bCs/>
          <w:sz w:val="28"/>
          <w:szCs w:val="28"/>
        </w:rPr>
        <w:t xml:space="preserve">, О.А. Кожина, Ю.Л. </w:t>
      </w:r>
      <w:proofErr w:type="spellStart"/>
      <w:r w:rsidRPr="009E7862">
        <w:rPr>
          <w:rFonts w:ascii="Times New Roman" w:eastAsia="BatangChe" w:hAnsi="Times New Roman"/>
          <w:bCs/>
          <w:sz w:val="28"/>
          <w:szCs w:val="28"/>
        </w:rPr>
        <w:t>Хотунцев</w:t>
      </w:r>
      <w:proofErr w:type="spellEnd"/>
      <w:r w:rsidRPr="009E7862">
        <w:rPr>
          <w:rFonts w:ascii="Times New Roman" w:eastAsia="BatangChe" w:hAnsi="Times New Roman"/>
          <w:bCs/>
          <w:sz w:val="28"/>
          <w:szCs w:val="28"/>
        </w:rPr>
        <w:t xml:space="preserve"> и др. – М.: Дрофа, 2018-2020.</w:t>
      </w:r>
    </w:p>
    <w:p w:rsidR="00E57257" w:rsidRDefault="00E57257" w:rsidP="00E57257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E57257" w:rsidRDefault="00E57257" w:rsidP="00E5725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Задание 1. </w:t>
      </w:r>
      <w:r>
        <w:rPr>
          <w:rFonts w:ascii="Times New Roman" w:eastAsia="BatangChe" w:hAnsi="Times New Roman"/>
          <w:bCs/>
          <w:sz w:val="28"/>
          <w:szCs w:val="28"/>
        </w:rPr>
        <w:t>Прочитат</w:t>
      </w:r>
      <w:r w:rsidR="00FA25A6">
        <w:rPr>
          <w:rFonts w:ascii="Times New Roman" w:eastAsia="BatangChe" w:hAnsi="Times New Roman"/>
          <w:bCs/>
          <w:sz w:val="28"/>
          <w:szCs w:val="28"/>
        </w:rPr>
        <w:t xml:space="preserve">ь </w:t>
      </w:r>
      <w:r w:rsidR="00D6181F">
        <w:rPr>
          <w:rFonts w:ascii="Times New Roman" w:eastAsia="BatangChe" w:hAnsi="Times New Roman"/>
          <w:bCs/>
          <w:sz w:val="28"/>
          <w:szCs w:val="28"/>
        </w:rPr>
        <w:t>теоретический материал § 17 стр. 97-103.</w:t>
      </w:r>
    </w:p>
    <w:p w:rsidR="00E57257" w:rsidRDefault="00E57257" w:rsidP="00E5725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  <w:bookmarkStart w:id="0" w:name="_GoBack"/>
      <w:bookmarkEnd w:id="0"/>
    </w:p>
    <w:p w:rsidR="00E57257" w:rsidRDefault="00E57257" w:rsidP="00D1477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>Задание 2.</w:t>
      </w:r>
      <w:r>
        <w:rPr>
          <w:rFonts w:ascii="Times New Roman" w:eastAsia="BatangChe" w:hAnsi="Times New Roman"/>
          <w:bCs/>
          <w:sz w:val="28"/>
          <w:szCs w:val="28"/>
        </w:rPr>
        <w:t xml:space="preserve"> Выписать основные понятия и термины: </w:t>
      </w:r>
      <w:r w:rsidR="00D6181F" w:rsidRPr="00D6181F">
        <w:rPr>
          <w:rFonts w:ascii="Times New Roman" w:eastAsia="BatangChe" w:hAnsi="Times New Roman"/>
          <w:bCs/>
          <w:sz w:val="28"/>
          <w:szCs w:val="28"/>
        </w:rPr>
        <w:t>базисная сетка, спинка, полочка, линия полузаноса, пройма.</w:t>
      </w:r>
    </w:p>
    <w:p w:rsidR="00E57257" w:rsidRDefault="00E57257" w:rsidP="00E57257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E57257" w:rsidRDefault="00E57257" w:rsidP="00E5725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>Задания для контроля:</w:t>
      </w:r>
    </w:p>
    <w:p w:rsidR="00E57257" w:rsidRPr="00D14776" w:rsidRDefault="00D14776" w:rsidP="00E5725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i/>
          <w:sz w:val="28"/>
          <w:szCs w:val="28"/>
        </w:rPr>
      </w:pPr>
      <w:proofErr w:type="gramStart"/>
      <w:r w:rsidRPr="00D14776">
        <w:rPr>
          <w:rFonts w:ascii="Times New Roman" w:hAnsi="Times New Roman"/>
          <w:b/>
          <w:i/>
          <w:color w:val="000000"/>
          <w:sz w:val="28"/>
          <w:szCs w:val="28"/>
        </w:rPr>
        <w:t>Ответ на след</w:t>
      </w:r>
      <w:r w:rsidR="00FA247E">
        <w:rPr>
          <w:rFonts w:ascii="Times New Roman" w:hAnsi="Times New Roman"/>
          <w:b/>
          <w:i/>
          <w:color w:val="000000"/>
          <w:sz w:val="28"/>
          <w:szCs w:val="28"/>
        </w:rPr>
        <w:t>ующие вопросы предполагает: (1</w:t>
      </w:r>
      <w:r w:rsidRPr="00D14776">
        <w:rPr>
          <w:rFonts w:ascii="Times New Roman" w:hAnsi="Times New Roman"/>
          <w:b/>
          <w:i/>
          <w:color w:val="000000"/>
          <w:sz w:val="28"/>
          <w:szCs w:val="28"/>
        </w:rPr>
        <w:t xml:space="preserve"> вопрос – дос</w:t>
      </w:r>
      <w:r w:rsidR="005936B1">
        <w:rPr>
          <w:rFonts w:ascii="Times New Roman" w:hAnsi="Times New Roman"/>
          <w:b/>
          <w:i/>
          <w:color w:val="000000"/>
          <w:sz w:val="28"/>
          <w:szCs w:val="28"/>
        </w:rPr>
        <w:t>таточный уровень (оценка 3), 2</w:t>
      </w:r>
      <w:r w:rsidRPr="00D14776">
        <w:rPr>
          <w:rFonts w:ascii="Times New Roman" w:hAnsi="Times New Roman"/>
          <w:b/>
          <w:i/>
          <w:color w:val="000000"/>
          <w:sz w:val="28"/>
          <w:szCs w:val="28"/>
        </w:rPr>
        <w:t xml:space="preserve"> вопрос</w:t>
      </w:r>
      <w:r w:rsidR="005936B1">
        <w:rPr>
          <w:rFonts w:ascii="Times New Roman" w:hAnsi="Times New Roman"/>
          <w:b/>
          <w:i/>
          <w:color w:val="000000"/>
          <w:sz w:val="28"/>
          <w:szCs w:val="28"/>
        </w:rPr>
        <w:t>а</w:t>
      </w:r>
      <w:r w:rsidRPr="00D14776">
        <w:rPr>
          <w:rFonts w:ascii="Times New Roman" w:hAnsi="Times New Roman"/>
          <w:b/>
          <w:i/>
          <w:color w:val="000000"/>
          <w:sz w:val="28"/>
          <w:szCs w:val="28"/>
        </w:rPr>
        <w:t xml:space="preserve"> –</w:t>
      </w:r>
      <w:r w:rsidR="005936B1">
        <w:rPr>
          <w:rFonts w:ascii="Times New Roman" w:hAnsi="Times New Roman"/>
          <w:b/>
          <w:i/>
          <w:color w:val="000000"/>
          <w:sz w:val="28"/>
          <w:szCs w:val="28"/>
        </w:rPr>
        <w:t xml:space="preserve"> средний уровень (оценка 4), 3 вопроса</w:t>
      </w:r>
      <w:r w:rsidRPr="00D14776">
        <w:rPr>
          <w:rFonts w:ascii="Times New Roman" w:hAnsi="Times New Roman"/>
          <w:b/>
          <w:i/>
          <w:color w:val="000000"/>
          <w:sz w:val="28"/>
          <w:szCs w:val="28"/>
        </w:rPr>
        <w:t xml:space="preserve"> – высокий уровень (оценка 5).</w:t>
      </w:r>
      <w:proofErr w:type="gramEnd"/>
    </w:p>
    <w:p w:rsidR="00D6181F" w:rsidRDefault="00D6181F" w:rsidP="00D6181F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D6181F">
        <w:rPr>
          <w:rFonts w:ascii="Times New Roman" w:eastAsia="BatangChe" w:hAnsi="Times New Roman"/>
          <w:bCs/>
          <w:sz w:val="28"/>
          <w:szCs w:val="28"/>
        </w:rPr>
        <w:t xml:space="preserve">1. Найдите на чертежах переда и спинки </w:t>
      </w:r>
      <w:r>
        <w:rPr>
          <w:rFonts w:ascii="Times New Roman" w:eastAsia="BatangChe" w:hAnsi="Times New Roman"/>
          <w:bCs/>
          <w:sz w:val="28"/>
          <w:szCs w:val="28"/>
        </w:rPr>
        <w:t>линии плеча, талии, низа, боко</w:t>
      </w:r>
      <w:r w:rsidRPr="00D6181F">
        <w:rPr>
          <w:rFonts w:ascii="Times New Roman" w:eastAsia="BatangChe" w:hAnsi="Times New Roman"/>
          <w:bCs/>
          <w:sz w:val="28"/>
          <w:szCs w:val="28"/>
        </w:rPr>
        <w:t xml:space="preserve">вого среза, середины переда, середины спинки. </w:t>
      </w:r>
    </w:p>
    <w:p w:rsidR="00D6181F" w:rsidRDefault="00D6181F" w:rsidP="00D6181F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D6181F">
        <w:rPr>
          <w:rFonts w:ascii="Times New Roman" w:eastAsia="BatangChe" w:hAnsi="Times New Roman"/>
          <w:bCs/>
          <w:sz w:val="28"/>
          <w:szCs w:val="28"/>
        </w:rPr>
        <w:t>2. Из каких деталей состоит</w:t>
      </w:r>
      <w:r>
        <w:rPr>
          <w:rFonts w:ascii="Times New Roman" w:eastAsia="BatangChe" w:hAnsi="Times New Roman"/>
          <w:bCs/>
          <w:sz w:val="28"/>
          <w:szCs w:val="28"/>
        </w:rPr>
        <w:t xml:space="preserve"> </w:t>
      </w:r>
      <w:r w:rsidRPr="00D6181F">
        <w:rPr>
          <w:rFonts w:ascii="Times New Roman" w:eastAsia="BatangChe" w:hAnsi="Times New Roman"/>
          <w:bCs/>
          <w:sz w:val="28"/>
          <w:szCs w:val="28"/>
        </w:rPr>
        <w:t xml:space="preserve">чертёж плечевого изделия с </w:t>
      </w:r>
      <w:proofErr w:type="spellStart"/>
      <w:r w:rsidRPr="00D6181F">
        <w:rPr>
          <w:rFonts w:ascii="Times New Roman" w:eastAsia="BatangChe" w:hAnsi="Times New Roman"/>
          <w:bCs/>
          <w:sz w:val="28"/>
          <w:szCs w:val="28"/>
        </w:rPr>
        <w:t>втачным</w:t>
      </w:r>
      <w:proofErr w:type="spellEnd"/>
      <w:r w:rsidRPr="00D6181F">
        <w:rPr>
          <w:rFonts w:ascii="Times New Roman" w:eastAsia="BatangChe" w:hAnsi="Times New Roman"/>
          <w:bCs/>
          <w:sz w:val="28"/>
          <w:szCs w:val="28"/>
        </w:rPr>
        <w:t xml:space="preserve"> рукавом? </w:t>
      </w:r>
    </w:p>
    <w:p w:rsidR="00D6181F" w:rsidRDefault="00D6181F" w:rsidP="00D6181F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Cs/>
          <w:sz w:val="28"/>
          <w:szCs w:val="28"/>
        </w:rPr>
        <w:t xml:space="preserve">3. Чем отличается чертёж </w:t>
      </w:r>
      <w:r w:rsidRPr="00D6181F">
        <w:rPr>
          <w:rFonts w:ascii="Times New Roman" w:eastAsia="BatangChe" w:hAnsi="Times New Roman"/>
          <w:bCs/>
          <w:sz w:val="28"/>
          <w:szCs w:val="28"/>
        </w:rPr>
        <w:t xml:space="preserve">спинки от чертежа переда? </w:t>
      </w:r>
    </w:p>
    <w:p w:rsidR="00D6181F" w:rsidRDefault="00D6181F" w:rsidP="00D1477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</w:p>
    <w:p w:rsidR="00D14776" w:rsidRPr="00D14776" w:rsidRDefault="00D14776" w:rsidP="00E57257">
      <w:pPr>
        <w:spacing w:after="0" w:line="240" w:lineRule="auto"/>
        <w:ind w:firstLine="708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D14776">
        <w:rPr>
          <w:rFonts w:ascii="Times New Roman" w:hAnsi="Times New Roman"/>
          <w:b/>
          <w:color w:val="000000"/>
          <w:sz w:val="28"/>
          <w:szCs w:val="28"/>
        </w:rPr>
        <w:t>Домашнее задание</w:t>
      </w:r>
    </w:p>
    <w:p w:rsidR="00D14776" w:rsidRDefault="00BA2668" w:rsidP="00BA2668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Cs/>
          <w:sz w:val="28"/>
          <w:szCs w:val="28"/>
        </w:rPr>
        <w:t>§ 17 стр. 103</w:t>
      </w:r>
      <w:r w:rsidR="00D14776">
        <w:rPr>
          <w:rFonts w:ascii="Times New Roman" w:eastAsia="BatangChe" w:hAnsi="Times New Roman"/>
          <w:bCs/>
          <w:sz w:val="28"/>
          <w:szCs w:val="28"/>
        </w:rPr>
        <w:t xml:space="preserve">, выполнить практическое задание </w:t>
      </w:r>
      <w:r w:rsidR="00D14776" w:rsidRPr="00D14776">
        <w:rPr>
          <w:rFonts w:ascii="Times New Roman" w:eastAsia="BatangChe" w:hAnsi="Times New Roman"/>
          <w:bCs/>
          <w:sz w:val="28"/>
          <w:szCs w:val="28"/>
        </w:rPr>
        <w:t>«</w:t>
      </w:r>
      <w:r w:rsidRPr="00BA2668">
        <w:rPr>
          <w:rFonts w:ascii="Times New Roman" w:eastAsia="BatangChe" w:hAnsi="Times New Roman"/>
          <w:bCs/>
          <w:sz w:val="28"/>
          <w:szCs w:val="28"/>
        </w:rPr>
        <w:t>Построение ч</w:t>
      </w:r>
      <w:r>
        <w:rPr>
          <w:rFonts w:ascii="Times New Roman" w:eastAsia="BatangChe" w:hAnsi="Times New Roman"/>
          <w:bCs/>
          <w:sz w:val="28"/>
          <w:szCs w:val="28"/>
        </w:rPr>
        <w:t xml:space="preserve">ертежа основы плечевого изделия </w:t>
      </w:r>
      <w:r w:rsidRPr="00BA2668">
        <w:rPr>
          <w:rFonts w:ascii="Times New Roman" w:eastAsia="BatangChe" w:hAnsi="Times New Roman"/>
          <w:bCs/>
          <w:sz w:val="28"/>
          <w:szCs w:val="28"/>
        </w:rPr>
        <w:t xml:space="preserve">с </w:t>
      </w:r>
      <w:proofErr w:type="spellStart"/>
      <w:r w:rsidRPr="00BA2668">
        <w:rPr>
          <w:rFonts w:ascii="Times New Roman" w:eastAsia="BatangChe" w:hAnsi="Times New Roman"/>
          <w:bCs/>
          <w:sz w:val="28"/>
          <w:szCs w:val="28"/>
        </w:rPr>
        <w:t>втачным</w:t>
      </w:r>
      <w:proofErr w:type="spellEnd"/>
      <w:r w:rsidRPr="00BA2668">
        <w:rPr>
          <w:rFonts w:ascii="Times New Roman" w:eastAsia="BatangChe" w:hAnsi="Times New Roman"/>
          <w:bCs/>
          <w:sz w:val="28"/>
          <w:szCs w:val="28"/>
        </w:rPr>
        <w:t xml:space="preserve"> рукавом»</w:t>
      </w:r>
      <w:r w:rsidR="00D14776">
        <w:rPr>
          <w:rFonts w:ascii="Times New Roman" w:eastAsia="BatangChe" w:hAnsi="Times New Roman"/>
          <w:bCs/>
          <w:sz w:val="28"/>
          <w:szCs w:val="28"/>
        </w:rPr>
        <w:t xml:space="preserve">, </w:t>
      </w:r>
      <w:r w:rsidR="009F32CE">
        <w:rPr>
          <w:rFonts w:ascii="Times New Roman" w:eastAsia="BatangChe" w:hAnsi="Times New Roman"/>
          <w:bCs/>
          <w:sz w:val="28"/>
          <w:szCs w:val="28"/>
        </w:rPr>
        <w:t xml:space="preserve">обязательно </w:t>
      </w:r>
      <w:r w:rsidR="00D14776">
        <w:rPr>
          <w:rFonts w:ascii="Times New Roman" w:eastAsia="BatangChe" w:hAnsi="Times New Roman"/>
          <w:bCs/>
          <w:sz w:val="28"/>
          <w:szCs w:val="28"/>
        </w:rPr>
        <w:t>прописывая: цель работы, инструменты и принадлежности, п</w:t>
      </w:r>
      <w:r w:rsidR="00D14776" w:rsidRPr="00D14776">
        <w:rPr>
          <w:rFonts w:ascii="Times New Roman" w:eastAsia="BatangChe" w:hAnsi="Times New Roman"/>
          <w:bCs/>
          <w:sz w:val="28"/>
          <w:szCs w:val="28"/>
        </w:rPr>
        <w:t>орядок выполнения работы</w:t>
      </w:r>
      <w:r w:rsidR="00D14776">
        <w:rPr>
          <w:rFonts w:ascii="Times New Roman" w:eastAsia="BatangChe" w:hAnsi="Times New Roman"/>
          <w:bCs/>
          <w:sz w:val="28"/>
          <w:szCs w:val="28"/>
        </w:rPr>
        <w:t xml:space="preserve">. </w:t>
      </w:r>
    </w:p>
    <w:p w:rsidR="00D14776" w:rsidRPr="00D14776" w:rsidRDefault="00D14776" w:rsidP="00D14776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E57257" w:rsidRDefault="00E57257" w:rsidP="00E5725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>
        <w:rPr>
          <w:rFonts w:ascii="Times New Roman" w:eastAsia="BatangChe" w:hAnsi="Times New Roman"/>
          <w:sz w:val="28"/>
          <w:szCs w:val="28"/>
          <w:lang w:val="en-US"/>
        </w:rPr>
        <w:t>anstasiya</w:t>
      </w:r>
      <w:proofErr w:type="spellEnd"/>
      <w:r>
        <w:rPr>
          <w:rFonts w:ascii="Times New Roman" w:eastAsia="BatangChe" w:hAnsi="Times New Roman"/>
          <w:sz w:val="28"/>
          <w:szCs w:val="28"/>
        </w:rPr>
        <w:t>2015@</w:t>
      </w:r>
      <w:r>
        <w:rPr>
          <w:rFonts w:ascii="Times New Roman" w:eastAsia="BatangChe" w:hAnsi="Times New Roman"/>
          <w:sz w:val="28"/>
          <w:szCs w:val="28"/>
          <w:lang w:val="en-US"/>
        </w:rPr>
        <w:t>mail</w:t>
      </w:r>
      <w:r>
        <w:rPr>
          <w:rFonts w:ascii="Times New Roman" w:eastAsia="BatangChe" w:hAnsi="Times New Roman"/>
          <w:sz w:val="28"/>
          <w:szCs w:val="28"/>
        </w:rPr>
        <w:t>.</w:t>
      </w:r>
      <w:proofErr w:type="spellStart"/>
      <w:r>
        <w:rPr>
          <w:rFonts w:ascii="Times New Roman" w:eastAsia="BatangChe" w:hAnsi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/>
          <w:sz w:val="28"/>
          <w:szCs w:val="28"/>
        </w:rPr>
        <w:t xml:space="preserve">, социальные сети ВК, </w:t>
      </w:r>
      <w:proofErr w:type="gramStart"/>
      <w:r>
        <w:rPr>
          <w:rFonts w:ascii="Times New Roman" w:eastAsia="BatangChe" w:hAnsi="Times New Roman"/>
          <w:sz w:val="28"/>
          <w:szCs w:val="28"/>
        </w:rPr>
        <w:t>ОК</w:t>
      </w:r>
      <w:proofErr w:type="gramEnd"/>
      <w:r>
        <w:rPr>
          <w:rFonts w:ascii="Times New Roman" w:eastAsia="BatangChe" w:hAnsi="Times New Roman"/>
          <w:sz w:val="28"/>
          <w:szCs w:val="28"/>
        </w:rPr>
        <w:t xml:space="preserve">, мессенджеры </w:t>
      </w:r>
      <w:proofErr w:type="spellStart"/>
      <w:r>
        <w:rPr>
          <w:rFonts w:ascii="Times New Roman" w:eastAsia="BatangChe" w:hAnsi="Times New Roman"/>
          <w:sz w:val="28"/>
          <w:szCs w:val="28"/>
        </w:rPr>
        <w:t>WhatsApp</w:t>
      </w:r>
      <w:proofErr w:type="spellEnd"/>
      <w:r>
        <w:rPr>
          <w:rFonts w:ascii="Times New Roman" w:eastAsia="BatangChe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BatangChe" w:hAnsi="Times New Roman"/>
          <w:sz w:val="28"/>
          <w:szCs w:val="28"/>
        </w:rPr>
        <w:t>Viber</w:t>
      </w:r>
      <w:proofErr w:type="spellEnd"/>
      <w:r>
        <w:rPr>
          <w:rFonts w:ascii="Times New Roman" w:eastAsia="BatangChe" w:hAnsi="Times New Roman"/>
          <w:sz w:val="28"/>
          <w:szCs w:val="28"/>
        </w:rPr>
        <w:t>.</w:t>
      </w:r>
    </w:p>
    <w:p w:rsidR="00E57257" w:rsidRDefault="00E57257" w:rsidP="00E5725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8"/>
          <w:szCs w:val="28"/>
          <w:lang w:eastAsia="ru-RU"/>
        </w:rPr>
      </w:pPr>
    </w:p>
    <w:p w:rsidR="00E57257" w:rsidRDefault="00E57257" w:rsidP="00E5725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E57257" w:rsidRDefault="00E57257" w:rsidP="00E5725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E57257" w:rsidRDefault="00E57257" w:rsidP="00E57257">
      <w:pPr>
        <w:spacing w:after="0" w:line="240" w:lineRule="auto"/>
        <w:jc w:val="both"/>
        <w:rPr>
          <w:rFonts w:ascii="Times New Roman" w:eastAsia="BatangChe" w:hAnsi="Times New Roman"/>
          <w:sz w:val="28"/>
          <w:szCs w:val="28"/>
        </w:rPr>
      </w:pPr>
    </w:p>
    <w:p w:rsidR="00A5052B" w:rsidRDefault="00A5052B"/>
    <w:sectPr w:rsidR="00A5052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534"/>
    <w:rsid w:val="00067B25"/>
    <w:rsid w:val="00574534"/>
    <w:rsid w:val="00574C03"/>
    <w:rsid w:val="005936B1"/>
    <w:rsid w:val="007F4FB0"/>
    <w:rsid w:val="009E7862"/>
    <w:rsid w:val="009F32CE"/>
    <w:rsid w:val="00A5052B"/>
    <w:rsid w:val="00BA2668"/>
    <w:rsid w:val="00D14776"/>
    <w:rsid w:val="00D47066"/>
    <w:rsid w:val="00D6181F"/>
    <w:rsid w:val="00E57257"/>
    <w:rsid w:val="00FA247E"/>
    <w:rsid w:val="00FA2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257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257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410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926</Words>
  <Characters>528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2021-11-09T09:52:00Z</dcterms:created>
  <dcterms:modified xsi:type="dcterms:W3CDTF">2021-11-09T10:52:00Z</dcterms:modified>
</cp:coreProperties>
</file>