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EC1" w:rsidRDefault="00F62EC1" w:rsidP="00F62EC1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 xml:space="preserve">Бондарева И.М. 8 класс </w:t>
      </w:r>
      <w:r>
        <w:rPr>
          <w:rFonts w:ascii="Times New Roman" w:hAnsi="Times New Roman" w:cs="Times New Roman"/>
          <w:sz w:val="24"/>
          <w:szCs w:val="24"/>
        </w:rPr>
        <w:t>Русский язык</w:t>
      </w:r>
      <w:r>
        <w:rPr>
          <w:rFonts w:ascii="Times New Roman" w:hAnsi="Times New Roman" w:cs="Times New Roman"/>
          <w:sz w:val="24"/>
          <w:szCs w:val="24"/>
        </w:rPr>
        <w:br/>
        <w:t>Дата урока: 12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F62EC1" w:rsidRPr="00DA2421" w:rsidRDefault="00F62EC1" w:rsidP="00F62EC1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Тема 3 Урок 15-16 Синтаксически</w:t>
      </w:r>
      <w:r w:rsidRPr="00F62EC1">
        <w:rPr>
          <w:rFonts w:ascii="Times New Roman" w:hAnsi="Times New Roman" w:cs="Times New Roman"/>
          <w:sz w:val="24"/>
          <w:szCs w:val="24"/>
        </w:rPr>
        <w:t>й разбор словосочетаний</w:t>
      </w:r>
      <w:r w:rsidR="00C503DE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F62EC1" w:rsidRPr="00DA2421" w:rsidRDefault="00F62EC1" w:rsidP="00F62EC1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 xml:space="preserve">отрабатывание навыков </w:t>
      </w:r>
      <w:r w:rsidRPr="00F62EC1">
        <w:rPr>
          <w:rFonts w:ascii="Times New Roman" w:hAnsi="Times New Roman" w:cs="Times New Roman"/>
          <w:sz w:val="24"/>
          <w:szCs w:val="24"/>
        </w:rPr>
        <w:t xml:space="preserve"> работы со словосочетанием, </w:t>
      </w:r>
      <w:r>
        <w:rPr>
          <w:rFonts w:ascii="Times New Roman" w:hAnsi="Times New Roman" w:cs="Times New Roman"/>
          <w:sz w:val="24"/>
          <w:szCs w:val="24"/>
        </w:rPr>
        <w:t>понимания</w:t>
      </w:r>
      <w:r w:rsidRPr="00F62EC1">
        <w:rPr>
          <w:rFonts w:ascii="Times New Roman" w:hAnsi="Times New Roman" w:cs="Times New Roman"/>
          <w:sz w:val="24"/>
          <w:szCs w:val="24"/>
        </w:rPr>
        <w:t xml:space="preserve"> главного и зависимого слова в словосочетани</w:t>
      </w:r>
      <w:r>
        <w:rPr>
          <w:rFonts w:ascii="Times New Roman" w:hAnsi="Times New Roman" w:cs="Times New Roman"/>
          <w:sz w:val="24"/>
          <w:szCs w:val="24"/>
        </w:rPr>
        <w:t>и, закрепление знаний</w:t>
      </w:r>
      <w:r w:rsidRPr="00F62EC1">
        <w:rPr>
          <w:rFonts w:ascii="Times New Roman" w:hAnsi="Times New Roman" w:cs="Times New Roman"/>
          <w:sz w:val="24"/>
          <w:szCs w:val="24"/>
        </w:rPr>
        <w:t xml:space="preserve"> по видам связи слов в словосочетаниях, их структуре.</w:t>
      </w:r>
    </w:p>
    <w:p w:rsidR="00F62EC1" w:rsidRPr="00DA2421" w:rsidRDefault="00F62EC1" w:rsidP="00F62EC1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F62EC1" w:rsidRPr="00DA2421" w:rsidRDefault="00F62EC1" w:rsidP="00F62EC1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F62EC1" w:rsidRDefault="00F62EC1" w:rsidP="00F62EC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62EC1" w:rsidRPr="00F62EC1" w:rsidRDefault="00F62EC1" w:rsidP="00F62EC1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Двенадцатое </w:t>
      </w: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F62EC1" w:rsidRDefault="00F62EC1" w:rsidP="00F62EC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62EC1" w:rsidRDefault="00F62EC1" w:rsidP="00F62EC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Синтаксический разбор словосочетаний</w:t>
      </w:r>
    </w:p>
    <w:p w:rsidR="009329F3" w:rsidRDefault="009329F3" w:rsidP="009329F3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Повторение.</w:t>
      </w:r>
    </w:p>
    <w:p w:rsidR="009329F3" w:rsidRPr="001A1A97" w:rsidRDefault="009329F3" w:rsidP="009329F3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A1A97">
        <w:rPr>
          <w:rFonts w:ascii="Times New Roman" w:hAnsi="Times New Roman" w:cs="Times New Roman"/>
          <w:sz w:val="24"/>
          <w:szCs w:val="24"/>
          <w:highlight w:val="yellow"/>
        </w:rPr>
        <w:t>Письменно</w:t>
      </w:r>
      <w:r w:rsidRPr="001A1A97">
        <w:rPr>
          <w:rFonts w:ascii="Times New Roman" w:hAnsi="Times New Roman" w:cs="Times New Roman"/>
          <w:sz w:val="24"/>
          <w:szCs w:val="24"/>
        </w:rPr>
        <w:t xml:space="preserve"> дать ответы на вопросы (вопросы не писать)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1) Два или несколько самостоятельных слов, объединенных по смыслу и грамматически 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2) Из каких слов состоит словосочетание 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3) Какова связь между главным и зависимым словом в словосочетании 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4) Подчинительная связь, при которой с изменением формы главного слова изменяются и все формы зависимого слова 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5) Подчинительная связь, при которой зависимым словом являются неизменяемые слова </w:t>
      </w:r>
    </w:p>
    <w:p w:rsidR="009329F3" w:rsidRPr="009329F3" w:rsidRDefault="009329F3" w:rsidP="009329F3">
      <w:pPr>
        <w:pStyle w:val="a4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</w:rPr>
      </w:pPr>
      <w:r w:rsidRPr="009329F3">
        <w:rPr>
          <w:color w:val="000000"/>
        </w:rPr>
        <w:t xml:space="preserve">6) Раздел науки о языке, в котором изучается строение и значение словосочетаний </w:t>
      </w:r>
    </w:p>
    <w:p w:rsidR="00F62EC1" w:rsidRPr="009329F3" w:rsidRDefault="00F62EC1" w:rsidP="00F62EC1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F62EC1" w:rsidRDefault="00F62EC1" w:rsidP="00F62E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9329F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материала.</w:t>
      </w:r>
    </w:p>
    <w:p w:rsidR="00F62EC1" w:rsidRPr="001A1A97" w:rsidRDefault="00F62EC1" w:rsidP="00F62EC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A1A97">
        <w:rPr>
          <w:rFonts w:ascii="Times New Roman" w:hAnsi="Times New Roman" w:cs="Times New Roman"/>
          <w:sz w:val="24"/>
          <w:szCs w:val="24"/>
          <w:highlight w:val="yellow"/>
        </w:rPr>
        <w:t>Откройте</w:t>
      </w:r>
      <w:r w:rsidRPr="001A1A97">
        <w:rPr>
          <w:rFonts w:ascii="Times New Roman" w:hAnsi="Times New Roman" w:cs="Times New Roman"/>
          <w:sz w:val="24"/>
          <w:szCs w:val="24"/>
        </w:rPr>
        <w:t xml:space="preserve"> учебник</w:t>
      </w:r>
      <w:r w:rsidR="009329F3" w:rsidRPr="001A1A97">
        <w:rPr>
          <w:rFonts w:ascii="Times New Roman" w:hAnsi="Times New Roman" w:cs="Times New Roman"/>
          <w:sz w:val="24"/>
          <w:szCs w:val="24"/>
        </w:rPr>
        <w:t xml:space="preserve"> </w:t>
      </w:r>
      <w:r w:rsidR="001A1A97" w:rsidRPr="001A1A97">
        <w:rPr>
          <w:rFonts w:ascii="Times New Roman" w:hAnsi="Times New Roman" w:cs="Times New Roman"/>
          <w:sz w:val="24"/>
          <w:szCs w:val="24"/>
        </w:rPr>
        <w:t>§12</w:t>
      </w:r>
    </w:p>
    <w:p w:rsidR="001A1A97" w:rsidRDefault="001A1A97" w:rsidP="00F62EC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A1A97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 w:rsidRPr="001A1A97">
        <w:rPr>
          <w:rFonts w:ascii="Times New Roman" w:hAnsi="Times New Roman" w:cs="Times New Roman"/>
          <w:sz w:val="24"/>
          <w:szCs w:val="24"/>
        </w:rPr>
        <w:t xml:space="preserve"> ПОРЯДОК РАЗБОРА словосочетания и ОБРАЗЦЫ.</w:t>
      </w:r>
    </w:p>
    <w:p w:rsidR="001A1A97" w:rsidRDefault="001A1A97" w:rsidP="001A1A9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A1A97" w:rsidRDefault="00476772" w:rsidP="00476772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76772">
        <w:rPr>
          <w:rFonts w:ascii="Times New Roman" w:hAnsi="Times New Roman" w:cs="Times New Roman"/>
          <w:sz w:val="24"/>
          <w:szCs w:val="24"/>
          <w:highlight w:val="green"/>
        </w:rPr>
        <w:t>Для закрепления, рассмотрите таблицы</w:t>
      </w:r>
      <w:r>
        <w:rPr>
          <w:rFonts w:ascii="Times New Roman" w:hAnsi="Times New Roman" w:cs="Times New Roman"/>
          <w:sz w:val="24"/>
          <w:szCs w:val="24"/>
        </w:rPr>
        <w:t>!!!</w:t>
      </w:r>
    </w:p>
    <w:p w:rsidR="001A1A97" w:rsidRDefault="001A1A97" w:rsidP="001A1A9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A1A97" w:rsidRPr="001A1A97" w:rsidRDefault="001A1A97" w:rsidP="001A1A9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209924" cy="2407444"/>
            <wp:effectExtent l="0" t="0" r="0" b="0"/>
            <wp:docPr id="1" name="Рисунок 1" descr="https://ds02.infourok.ru/uploads/ex/0c61/0000f6c0-14c784b9/img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0c61/0000f6c0-14c784b9/img1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417" cy="24055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0ED" w:rsidRDefault="00476772" w:rsidP="00476772">
      <w:pPr>
        <w:jc w:val="center"/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324350" cy="3243262"/>
            <wp:effectExtent l="0" t="0" r="0" b="0"/>
            <wp:docPr id="2" name="Рисунок 2" descr="https://mypresentation.ru/documents_6/dc957edf03af0a9f2f0ec1f07d9696fc/img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presentation.ru/documents_6/dc957edf03af0a9f2f0ec1f07d9696fc/img3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902" cy="3242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772" w:rsidRPr="00476772" w:rsidRDefault="00476772" w:rsidP="004767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Первичное закрепление.</w:t>
      </w:r>
    </w:p>
    <w:p w:rsidR="00476772" w:rsidRDefault="00476772" w:rsidP="00476772">
      <w:pPr>
        <w:rPr>
          <w:rFonts w:ascii="Times New Roman" w:hAnsi="Times New Roman" w:cs="Times New Roman"/>
          <w:sz w:val="24"/>
          <w:szCs w:val="24"/>
        </w:rPr>
      </w:pPr>
      <w:r w:rsidRPr="00461132">
        <w:rPr>
          <w:rFonts w:ascii="Times New Roman" w:hAnsi="Times New Roman" w:cs="Times New Roman"/>
          <w:sz w:val="24"/>
          <w:szCs w:val="24"/>
          <w:highlight w:val="yellow"/>
        </w:rPr>
        <w:t>Письменно</w:t>
      </w:r>
      <w:r w:rsidRPr="00836BCD">
        <w:rPr>
          <w:rFonts w:ascii="Times New Roman" w:hAnsi="Times New Roman" w:cs="Times New Roman"/>
          <w:sz w:val="24"/>
          <w:szCs w:val="24"/>
        </w:rPr>
        <w:t xml:space="preserve"> сделайте синтаксический разбор словосочетаний.</w:t>
      </w:r>
    </w:p>
    <w:p w:rsidR="00836BCD" w:rsidRDefault="00836BCD" w:rsidP="00476772">
      <w:pPr>
        <w:rPr>
          <w:rFonts w:ascii="Times New Roman" w:hAnsi="Times New Roman" w:cs="Times New Roman"/>
          <w:b/>
          <w:sz w:val="24"/>
          <w:szCs w:val="24"/>
        </w:rPr>
      </w:pPr>
      <w:r w:rsidRPr="00836BCD">
        <w:rPr>
          <w:rFonts w:ascii="Times New Roman" w:hAnsi="Times New Roman" w:cs="Times New Roman"/>
          <w:b/>
          <w:sz w:val="24"/>
          <w:szCs w:val="24"/>
          <w:highlight w:val="green"/>
        </w:rPr>
        <w:t>АЛГОРИТМ:</w:t>
      </w:r>
    </w:p>
    <w:p w:rsidR="00836BCD" w:rsidRPr="00672CCC" w:rsidRDefault="00672CCC" w:rsidP="0067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2CCC">
        <w:rPr>
          <w:rFonts w:ascii="Times New Roman" w:hAnsi="Times New Roman" w:cs="Times New Roman"/>
          <w:sz w:val="24"/>
          <w:szCs w:val="24"/>
        </w:rPr>
        <w:t>1. Прочитайте предложение.</w:t>
      </w:r>
    </w:p>
    <w:p w:rsidR="00672CCC" w:rsidRDefault="00672CCC" w:rsidP="0067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2CCC">
        <w:rPr>
          <w:rFonts w:ascii="Times New Roman" w:hAnsi="Times New Roman" w:cs="Times New Roman"/>
          <w:sz w:val="24"/>
          <w:szCs w:val="24"/>
        </w:rPr>
        <w:t>2. Найдите словосочетания.</w:t>
      </w:r>
    </w:p>
    <w:p w:rsidR="00672CCC" w:rsidRDefault="00672CCC" w:rsidP="0067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Выполните разбор словосо</w:t>
      </w:r>
      <w:r w:rsidR="005445A1">
        <w:rPr>
          <w:rFonts w:ascii="Times New Roman" w:hAnsi="Times New Roman" w:cs="Times New Roman"/>
          <w:sz w:val="24"/>
          <w:szCs w:val="24"/>
        </w:rPr>
        <w:t>четания по алгоритму в учебнике или в таблице выше.</w:t>
      </w:r>
    </w:p>
    <w:p w:rsidR="00672CCC" w:rsidRDefault="00672CCC" w:rsidP="0067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2CCC" w:rsidRDefault="00672CCC" w:rsidP="00672C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72CCC">
        <w:rPr>
          <w:rFonts w:ascii="Times New Roman" w:hAnsi="Times New Roman" w:cs="Times New Roman"/>
          <w:b/>
          <w:sz w:val="24"/>
          <w:szCs w:val="24"/>
        </w:rPr>
        <w:t>Белее</w:t>
      </w:r>
      <w:r>
        <w:rPr>
          <w:rFonts w:ascii="Times New Roman" w:hAnsi="Times New Roman" w:cs="Times New Roman"/>
          <w:b/>
          <w:sz w:val="24"/>
          <w:szCs w:val="24"/>
        </w:rPr>
        <w:t>т парус одинокий</w:t>
      </w:r>
      <w:r w:rsidR="004D280A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72CCC">
        <w:rPr>
          <w:rFonts w:ascii="Times New Roman" w:hAnsi="Times New Roman" w:cs="Times New Roman"/>
          <w:sz w:val="24"/>
          <w:szCs w:val="24"/>
        </w:rPr>
        <w:t xml:space="preserve">(в этом предложении будет </w:t>
      </w:r>
      <w:r w:rsidRPr="00672CCC">
        <w:rPr>
          <w:rFonts w:ascii="Times New Roman" w:hAnsi="Times New Roman" w:cs="Times New Roman"/>
          <w:sz w:val="24"/>
          <w:szCs w:val="24"/>
          <w:highlight w:val="yellow"/>
        </w:rPr>
        <w:t>1 словосочетание</w:t>
      </w:r>
      <w:r w:rsidRPr="00672CCC">
        <w:rPr>
          <w:rFonts w:ascii="Times New Roman" w:hAnsi="Times New Roman" w:cs="Times New Roman"/>
          <w:sz w:val="24"/>
          <w:szCs w:val="24"/>
        </w:rPr>
        <w:t>)</w:t>
      </w:r>
    </w:p>
    <w:p w:rsidR="004D280A" w:rsidRDefault="004D280A" w:rsidP="004D28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D280A">
        <w:rPr>
          <w:rFonts w:ascii="Times New Roman" w:hAnsi="Times New Roman" w:cs="Times New Roman"/>
          <w:b/>
          <w:sz w:val="24"/>
          <w:szCs w:val="24"/>
        </w:rPr>
        <w:t>Крупные капли падали на ладонь.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72CCC">
        <w:rPr>
          <w:rFonts w:ascii="Times New Roman" w:hAnsi="Times New Roman" w:cs="Times New Roman"/>
          <w:sz w:val="24"/>
          <w:szCs w:val="24"/>
        </w:rPr>
        <w:t xml:space="preserve">(в этом предложении будет </w:t>
      </w:r>
      <w:r w:rsidR="005445A1">
        <w:rPr>
          <w:rFonts w:ascii="Times New Roman" w:hAnsi="Times New Roman" w:cs="Times New Roman"/>
          <w:sz w:val="24"/>
          <w:szCs w:val="24"/>
          <w:highlight w:val="yellow"/>
        </w:rPr>
        <w:t>2 словосочетани</w:t>
      </w:r>
      <w:r w:rsidR="005445A1">
        <w:rPr>
          <w:rFonts w:ascii="Times New Roman" w:hAnsi="Times New Roman" w:cs="Times New Roman"/>
          <w:sz w:val="24"/>
          <w:szCs w:val="24"/>
        </w:rPr>
        <w:t>я</w:t>
      </w:r>
      <w:r w:rsidRPr="00672CCC">
        <w:rPr>
          <w:rFonts w:ascii="Times New Roman" w:hAnsi="Times New Roman" w:cs="Times New Roman"/>
          <w:sz w:val="24"/>
          <w:szCs w:val="24"/>
        </w:rPr>
        <w:t>)</w:t>
      </w: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45A1"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5445A1">
        <w:rPr>
          <w:rFonts w:ascii="Times New Roman" w:hAnsi="Times New Roman" w:cs="Times New Roman"/>
          <w:b/>
          <w:sz w:val="24"/>
          <w:szCs w:val="24"/>
        </w:rPr>
        <w:t>. Контроль знаний (т.е. домашнее задание)</w:t>
      </w: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45A1">
        <w:rPr>
          <w:rFonts w:ascii="Times New Roman" w:hAnsi="Times New Roman" w:cs="Times New Roman"/>
          <w:sz w:val="24"/>
          <w:szCs w:val="24"/>
        </w:rPr>
        <w:t>Сделать синтаксический разбор словосочетаний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 Сухие листья</w:t>
      </w: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Падали с тополей</w:t>
      </w:r>
    </w:p>
    <w:p w:rsidR="005445A1" w:rsidRDefault="005445A1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 Шелестя падали</w:t>
      </w:r>
    </w:p>
    <w:p w:rsidR="00FC095B" w:rsidRDefault="00FC095B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C095B" w:rsidRDefault="00FC095B" w:rsidP="00FC095B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8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FC095B" w:rsidRPr="0040306E" w:rsidRDefault="00FC095B" w:rsidP="00FC095B">
      <w:pPr>
        <w:jc w:val="center"/>
      </w:pPr>
      <w:r>
        <w:rPr>
          <w:noProof/>
          <w:lang w:val="uk-UA" w:eastAsia="uk-UA"/>
        </w:rPr>
        <w:drawing>
          <wp:inline distT="0" distB="0" distL="0" distR="0" wp14:anchorId="3483C770" wp14:editId="3E86ECDA">
            <wp:extent cx="2752725" cy="1445180"/>
            <wp:effectExtent l="0" t="0" r="0" b="3175"/>
            <wp:docPr id="3" name="Рисунок 3" descr="https://i.pinimg.com/originals/a9/18/5c/a9185c4697c2a8887e1be3e7cde5fc5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a9/18/5c/a9185c4697c2a8887e1be3e7cde5fc5e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6272" cy="1447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095B" w:rsidRPr="005445A1" w:rsidRDefault="00FC095B" w:rsidP="004D28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72CCC" w:rsidRPr="004D280A" w:rsidRDefault="00672CCC" w:rsidP="00672CCC">
      <w:pPr>
        <w:spacing w:after="0" w:line="240" w:lineRule="auto"/>
        <w:rPr>
          <w:b/>
        </w:rPr>
      </w:pPr>
    </w:p>
    <w:sectPr w:rsidR="00672CCC" w:rsidRPr="004D28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947717"/>
    <w:multiLevelType w:val="hybridMultilevel"/>
    <w:tmpl w:val="1F7A145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E1C03"/>
    <w:multiLevelType w:val="hybridMultilevel"/>
    <w:tmpl w:val="9AD6A6D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67B3"/>
    <w:rsid w:val="001A1A97"/>
    <w:rsid w:val="00461132"/>
    <w:rsid w:val="00476772"/>
    <w:rsid w:val="004D280A"/>
    <w:rsid w:val="005445A1"/>
    <w:rsid w:val="00672CCC"/>
    <w:rsid w:val="00836BCD"/>
    <w:rsid w:val="009329F3"/>
    <w:rsid w:val="00C503DE"/>
    <w:rsid w:val="00D240ED"/>
    <w:rsid w:val="00DD67B3"/>
    <w:rsid w:val="00E7230D"/>
    <w:rsid w:val="00F62EC1"/>
    <w:rsid w:val="00FC0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9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2EC1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932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A1A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A1A97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FC095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9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2EC1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9329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A1A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A1A97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FC09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120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ndareva14031983@gmail.com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1314</Words>
  <Characters>750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2021-11-11T06:32:00Z</dcterms:created>
  <dcterms:modified xsi:type="dcterms:W3CDTF">2021-11-11T07:05:00Z</dcterms:modified>
</cp:coreProperties>
</file>