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54FD" w:rsidRPr="003437A5" w:rsidRDefault="005A103A" w:rsidP="003437A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М.С.</w:t>
      </w:r>
    </w:p>
    <w:p w:rsidR="00E254FD" w:rsidRPr="003437A5" w:rsidRDefault="00E254FD" w:rsidP="003437A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34612" w:rsidRPr="003437A5" w:rsidRDefault="001407EA" w:rsidP="003437A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5A10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70377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класс. </w:t>
      </w:r>
      <w:r w:rsidR="00F73268">
        <w:rPr>
          <w:rFonts w:ascii="Times New Roman" w:hAnsi="Times New Roman" w:cs="Times New Roman"/>
          <w:b/>
          <w:bCs/>
          <w:sz w:val="24"/>
          <w:szCs w:val="24"/>
        </w:rPr>
        <w:t>Биология.</w:t>
      </w:r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A103A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480F95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A103A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E254FD" w:rsidRPr="003437A5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5A103A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:rsidR="00E254FD" w:rsidRPr="003437A5" w:rsidRDefault="00E254FD" w:rsidP="003437A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70377" w:rsidRPr="004E4E06" w:rsidRDefault="00E254FD" w:rsidP="003437A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E4E06">
        <w:rPr>
          <w:rFonts w:ascii="Times New Roman" w:hAnsi="Times New Roman" w:cs="Times New Roman"/>
          <w:b/>
          <w:bCs/>
          <w:sz w:val="24"/>
          <w:szCs w:val="24"/>
        </w:rPr>
        <w:t xml:space="preserve">Тема </w:t>
      </w:r>
      <w:r w:rsidR="004E4E06" w:rsidRPr="004E4E06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1407EA" w:rsidRPr="004E4E0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E4E06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480F95">
        <w:rPr>
          <w:rFonts w:ascii="Times New Roman" w:hAnsi="Times New Roman" w:cs="Times New Roman"/>
          <w:b/>
          <w:bCs/>
          <w:sz w:val="24"/>
          <w:szCs w:val="24"/>
        </w:rPr>
        <w:t>6</w:t>
      </w:r>
      <w:bookmarkStart w:id="0" w:name="_GoBack"/>
      <w:bookmarkEnd w:id="0"/>
      <w:r w:rsidRPr="004E4E06">
        <w:rPr>
          <w:rFonts w:ascii="Times New Roman" w:hAnsi="Times New Roman" w:cs="Times New Roman"/>
          <w:b/>
          <w:bCs/>
          <w:sz w:val="24"/>
          <w:szCs w:val="24"/>
        </w:rPr>
        <w:t xml:space="preserve"> ч.). </w:t>
      </w:r>
      <w:r w:rsidR="004E4E06" w:rsidRPr="004E4E06">
        <w:rPr>
          <w:rFonts w:ascii="Times New Roman" w:hAnsi="Times New Roman" w:cs="Times New Roman"/>
          <w:b/>
          <w:bCs/>
          <w:sz w:val="24"/>
          <w:szCs w:val="24"/>
        </w:rPr>
        <w:t>Кровь и кровообращение</w:t>
      </w:r>
      <w:r w:rsidR="00907B06" w:rsidRPr="004E4E06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A34612" w:rsidRDefault="00670377" w:rsidP="001407E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3C4B58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480F95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A34612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по теме: </w:t>
      </w:r>
      <w:r w:rsidR="00A34612" w:rsidRPr="005A103A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4E4E06" w:rsidRPr="004E4E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Кровь. Функции крови и лимфы. Гомеостаз</w:t>
      </w:r>
      <w:r w:rsidR="003C4B5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1407EA" w:rsidRDefault="001407EA" w:rsidP="0004024B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4024B" w:rsidRPr="003C4B58" w:rsidRDefault="0004024B" w:rsidP="003C4B58">
      <w:pPr>
        <w:pStyle w:val="a3"/>
        <w:shd w:val="clear" w:color="auto" w:fill="FFFFFF"/>
        <w:spacing w:before="0" w:beforeAutospacing="0" w:after="0" w:afterAutospacing="0" w:line="294" w:lineRule="atLeast"/>
        <w:ind w:firstLine="708"/>
        <w:rPr>
          <w:rFonts w:ascii="Arial" w:hAnsi="Arial" w:cs="Arial"/>
          <w:color w:val="000000"/>
          <w:sz w:val="21"/>
          <w:szCs w:val="21"/>
        </w:rPr>
      </w:pPr>
      <w:r w:rsidRPr="0004024B">
        <w:rPr>
          <w:bCs/>
        </w:rPr>
        <w:t xml:space="preserve">Цель: </w:t>
      </w:r>
      <w:r w:rsidR="004E4E06" w:rsidRPr="004E4E06">
        <w:rPr>
          <w:color w:val="000000"/>
        </w:rPr>
        <w:t>развивать знания учащихся о внутренней среде организма, показать ее роль в организме, раскрыть понятие «гомеостаз»; проанализировать функции плаз</w:t>
      </w:r>
      <w:r w:rsidR="004E4E06">
        <w:rPr>
          <w:color w:val="000000"/>
        </w:rPr>
        <w:t>мы и форменных элементов крови.</w:t>
      </w:r>
    </w:p>
    <w:p w:rsidR="0004024B" w:rsidRDefault="0004024B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701BE" w:rsidRDefault="00670377" w:rsidP="006701B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Задание № 1. </w:t>
      </w:r>
      <w:r w:rsidR="00302980" w:rsidRPr="003437A5">
        <w:rPr>
          <w:rFonts w:ascii="Times New Roman" w:hAnsi="Times New Roman" w:cs="Times New Roman"/>
          <w:b/>
          <w:bCs/>
          <w:sz w:val="24"/>
          <w:szCs w:val="24"/>
        </w:rPr>
        <w:t>Прочитать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теоретический материал.</w:t>
      </w:r>
      <w:r w:rsidR="006701B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461CC6" w:rsidRDefault="00461CC6" w:rsidP="00461CC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461CC6" w:rsidRPr="00461CC6" w:rsidRDefault="00461CC6" w:rsidP="00461CC6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Calibri"/>
          <w:color w:val="000000"/>
          <w:lang w:eastAsia="ru-RU"/>
        </w:rPr>
      </w:pPr>
      <w:r w:rsidRPr="00461CC6">
        <w:rPr>
          <w:rFonts w:ascii="Times New Roman" w:eastAsia="Times New Roman" w:hAnsi="Times New Roman" w:cs="Times New Roman"/>
          <w:bCs/>
          <w:color w:val="000000"/>
          <w:lang w:eastAsia="ru-RU"/>
        </w:rPr>
        <w:t>Компоненты внутренней среды и их местонахождение в организме.</w:t>
      </w:r>
    </w:p>
    <w:tbl>
      <w:tblPr>
        <w:tblW w:w="9889" w:type="dxa"/>
        <w:tblInd w:w="14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76"/>
        <w:gridCol w:w="2552"/>
        <w:gridCol w:w="4961"/>
      </w:tblGrid>
      <w:tr w:rsidR="00BD6D53" w:rsidRPr="00461CC6" w:rsidTr="00BD6D53">
        <w:tc>
          <w:tcPr>
            <w:tcW w:w="2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6D53" w:rsidRPr="00461CC6" w:rsidRDefault="00BD6D53" w:rsidP="00461CC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bookmarkStart w:id="1" w:name="afa3a1fed85e0be7351a88f8531bbb7ec1ebb787"/>
            <w:bookmarkStart w:id="2" w:name="0"/>
            <w:bookmarkEnd w:id="1"/>
            <w:bookmarkEnd w:id="2"/>
            <w:r w:rsidRPr="00461CC6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Компоненты внутренней среды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6D53" w:rsidRPr="00461CC6" w:rsidRDefault="00BD6D53" w:rsidP="00461CC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461CC6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местонахождение в организме.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6D53" w:rsidRPr="00461CC6" w:rsidRDefault="00BD6D53" w:rsidP="00461CC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461CC6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роль</w:t>
            </w:r>
          </w:p>
        </w:tc>
      </w:tr>
      <w:tr w:rsidR="00BD6D53" w:rsidRPr="00461CC6" w:rsidTr="00BD6D53">
        <w:tc>
          <w:tcPr>
            <w:tcW w:w="2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6D53" w:rsidRPr="00461CC6" w:rsidRDefault="00BD6D53" w:rsidP="00461C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461CC6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1. кровь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6D53" w:rsidRPr="00461CC6" w:rsidRDefault="00BD6D53" w:rsidP="00461C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461CC6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сердце, кровеносные сосуды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6D53" w:rsidRPr="00461CC6" w:rsidRDefault="00BD6D53" w:rsidP="00461C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461CC6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транспорт кислорода, углекислого газа, питательных веществ</w:t>
            </w:r>
          </w:p>
        </w:tc>
      </w:tr>
      <w:tr w:rsidR="00BD6D53" w:rsidRPr="00461CC6" w:rsidTr="00BD6D53">
        <w:tc>
          <w:tcPr>
            <w:tcW w:w="2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6D53" w:rsidRPr="00461CC6" w:rsidRDefault="00BD6D53" w:rsidP="00461C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461CC6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2. Тканевая жидкость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6D53" w:rsidRPr="00461CC6" w:rsidRDefault="00BD6D53" w:rsidP="00461C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461CC6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между клетками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6D53" w:rsidRPr="00461CC6" w:rsidRDefault="00BD6D53" w:rsidP="00461C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461CC6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передает клеткам кислород, </w:t>
            </w:r>
            <w:proofErr w:type="spellStart"/>
            <w:r w:rsidRPr="00461CC6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пит.вещества</w:t>
            </w:r>
            <w:proofErr w:type="spellEnd"/>
            <w:r w:rsidRPr="00461CC6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, углекислый газ</w:t>
            </w:r>
          </w:p>
        </w:tc>
      </w:tr>
      <w:tr w:rsidR="00BD6D53" w:rsidRPr="00461CC6" w:rsidTr="00BD6D53">
        <w:tc>
          <w:tcPr>
            <w:tcW w:w="23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6D53" w:rsidRPr="00461CC6" w:rsidRDefault="00BD6D53" w:rsidP="00461C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461CC6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3. Лимфа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6D53" w:rsidRPr="00461CC6" w:rsidRDefault="00BD6D53" w:rsidP="00461C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461CC6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лимфатические сосуды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D6D53" w:rsidRPr="00461CC6" w:rsidRDefault="00BD6D53" w:rsidP="00461C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461CC6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поглощают избытки тканевой жидкости</w:t>
            </w:r>
          </w:p>
        </w:tc>
      </w:tr>
    </w:tbl>
    <w:p w:rsidR="003C4B58" w:rsidRDefault="003C4B58" w:rsidP="003C4B5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C4B58" w:rsidRDefault="003C4B58" w:rsidP="003C4B58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Работа с учебником </w:t>
      </w:r>
    </w:p>
    <w:p w:rsidR="003C4B58" w:rsidRPr="003C4B58" w:rsidRDefault="003C4B58" w:rsidP="003C4B58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C4B58">
        <w:rPr>
          <w:rFonts w:ascii="Times New Roman" w:hAnsi="Times New Roman" w:cs="Times New Roman"/>
          <w:bCs/>
          <w:sz w:val="24"/>
          <w:szCs w:val="24"/>
        </w:rPr>
        <w:t xml:space="preserve">1. Прочитайте текст учебника стр. </w:t>
      </w:r>
      <w:r w:rsidR="00461CC6">
        <w:rPr>
          <w:rFonts w:ascii="Times New Roman" w:hAnsi="Times New Roman" w:cs="Times New Roman"/>
          <w:bCs/>
          <w:sz w:val="24"/>
          <w:szCs w:val="24"/>
        </w:rPr>
        <w:t>60-61</w:t>
      </w:r>
      <w:r w:rsidRPr="003C4B58">
        <w:rPr>
          <w:rFonts w:ascii="Times New Roman" w:hAnsi="Times New Roman" w:cs="Times New Roman"/>
          <w:bCs/>
          <w:sz w:val="24"/>
          <w:szCs w:val="24"/>
        </w:rPr>
        <w:t>.</w:t>
      </w:r>
    </w:p>
    <w:p w:rsidR="003C4B58" w:rsidRPr="003C4B58" w:rsidRDefault="003C4B58" w:rsidP="003C4B58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C4B58">
        <w:rPr>
          <w:rFonts w:ascii="Times New Roman" w:hAnsi="Times New Roman" w:cs="Times New Roman"/>
          <w:bCs/>
          <w:sz w:val="24"/>
          <w:szCs w:val="24"/>
        </w:rPr>
        <w:t xml:space="preserve">2. Запишите </w:t>
      </w:r>
      <w:r w:rsidR="00461CC6">
        <w:rPr>
          <w:rFonts w:ascii="Times New Roman" w:hAnsi="Times New Roman" w:cs="Times New Roman"/>
          <w:bCs/>
          <w:sz w:val="24"/>
          <w:szCs w:val="24"/>
        </w:rPr>
        <w:t>определения: кровь, тканевая жидкость, лимфа, тромб.</w:t>
      </w:r>
      <w:r w:rsidRPr="003C4B58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C4B58" w:rsidRDefault="003C4B58" w:rsidP="003C4B58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61CC6" w:rsidRDefault="00E254FD" w:rsidP="00461CC6">
      <w:pPr>
        <w:pStyle w:val="3"/>
        <w:spacing w:before="0" w:beforeAutospacing="0" w:after="0" w:afterAutospacing="0"/>
        <w:ind w:firstLine="708"/>
        <w:rPr>
          <w:rStyle w:val="20"/>
          <w:rFonts w:ascii="Times New Roman" w:hAnsi="Times New Roman" w:cs="Times New Roman"/>
          <w:b/>
          <w:color w:val="auto"/>
          <w:sz w:val="24"/>
          <w:szCs w:val="24"/>
        </w:rPr>
      </w:pPr>
      <w:r w:rsidRPr="003437A5">
        <w:rPr>
          <w:sz w:val="24"/>
          <w:szCs w:val="24"/>
        </w:rPr>
        <w:t>Задание для контроля.</w:t>
      </w:r>
      <w:r w:rsidR="00302980" w:rsidRPr="003437A5">
        <w:rPr>
          <w:sz w:val="24"/>
          <w:szCs w:val="24"/>
        </w:rPr>
        <w:t xml:space="preserve"> </w:t>
      </w:r>
      <w:r w:rsidR="002F3980" w:rsidRPr="00624846">
        <w:rPr>
          <w:sz w:val="24"/>
          <w:szCs w:val="24"/>
          <w:shd w:val="clear" w:color="auto" w:fill="FFFFFF"/>
        </w:rPr>
        <w:t xml:space="preserve">Ознакомьтесь с материалом, </w:t>
      </w:r>
      <w:r w:rsidR="0004024B" w:rsidRPr="00624846">
        <w:rPr>
          <w:sz w:val="24"/>
          <w:szCs w:val="24"/>
          <w:shd w:val="clear" w:color="auto" w:fill="FFFFFF"/>
        </w:rPr>
        <w:t xml:space="preserve">изучить § </w:t>
      </w:r>
      <w:r w:rsidR="003C4B58" w:rsidRPr="00624846">
        <w:rPr>
          <w:sz w:val="24"/>
          <w:szCs w:val="24"/>
          <w:shd w:val="clear" w:color="auto" w:fill="FFFFFF"/>
        </w:rPr>
        <w:t>1</w:t>
      </w:r>
      <w:r w:rsidR="00461CC6">
        <w:rPr>
          <w:sz w:val="24"/>
          <w:szCs w:val="24"/>
          <w:shd w:val="clear" w:color="auto" w:fill="FFFFFF"/>
        </w:rPr>
        <w:t>3</w:t>
      </w:r>
      <w:r w:rsidR="003C4B58" w:rsidRPr="00624846">
        <w:rPr>
          <w:rStyle w:val="20"/>
          <w:rFonts w:ascii="Times New Roman" w:hAnsi="Times New Roman" w:cs="Times New Roman"/>
          <w:color w:val="auto"/>
          <w:sz w:val="24"/>
          <w:szCs w:val="24"/>
        </w:rPr>
        <w:t>.</w:t>
      </w:r>
      <w:r w:rsidR="003C4B58" w:rsidRPr="00624846">
        <w:rPr>
          <w:rStyle w:val="20"/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="00461CC6">
        <w:rPr>
          <w:rStyle w:val="20"/>
          <w:rFonts w:ascii="Times New Roman" w:hAnsi="Times New Roman" w:cs="Times New Roman"/>
          <w:b/>
          <w:color w:val="auto"/>
          <w:sz w:val="24"/>
          <w:szCs w:val="24"/>
        </w:rPr>
        <w:t>Выполните тестовую работу</w:t>
      </w:r>
      <w:r w:rsidR="00B2372A">
        <w:rPr>
          <w:rStyle w:val="20"/>
          <w:rFonts w:ascii="Times New Roman" w:hAnsi="Times New Roman" w:cs="Times New Roman"/>
          <w:b/>
          <w:color w:val="auto"/>
          <w:sz w:val="24"/>
          <w:szCs w:val="24"/>
        </w:rPr>
        <w:t>, выберите один правильный ответ</w:t>
      </w:r>
      <w:r w:rsidR="00461CC6">
        <w:rPr>
          <w:rStyle w:val="20"/>
          <w:rFonts w:ascii="Times New Roman" w:hAnsi="Times New Roman" w:cs="Times New Roman"/>
          <w:b/>
          <w:color w:val="auto"/>
          <w:sz w:val="24"/>
          <w:szCs w:val="24"/>
        </w:rPr>
        <w:t>:</w:t>
      </w:r>
    </w:p>
    <w:p w:rsidR="00461CC6" w:rsidRPr="00461CC6" w:rsidRDefault="00461CC6" w:rsidP="00461CC6">
      <w:pPr>
        <w:pStyle w:val="3"/>
        <w:spacing w:before="0" w:beforeAutospacing="0" w:after="0" w:afterAutospacing="0"/>
        <w:ind w:firstLine="708"/>
        <w:rPr>
          <w:rStyle w:val="20"/>
          <w:rFonts w:ascii="Times New Roman" w:hAnsi="Times New Roman" w:cs="Times New Roman"/>
          <w:color w:val="auto"/>
          <w:sz w:val="24"/>
          <w:szCs w:val="24"/>
        </w:rPr>
      </w:pPr>
      <w:r w:rsidRPr="00461CC6">
        <w:rPr>
          <w:rStyle w:val="20"/>
          <w:rFonts w:ascii="Times New Roman" w:hAnsi="Times New Roman" w:cs="Times New Roman"/>
          <w:color w:val="auto"/>
          <w:sz w:val="24"/>
          <w:szCs w:val="24"/>
        </w:rPr>
        <w:t>1. Дыхательная функция крови:</w:t>
      </w:r>
    </w:p>
    <w:p w:rsidR="00461CC6" w:rsidRPr="00461CC6" w:rsidRDefault="00461CC6" w:rsidP="00461CC6">
      <w:pPr>
        <w:pStyle w:val="3"/>
        <w:spacing w:before="0" w:beforeAutospacing="0" w:after="0" w:afterAutospacing="0"/>
        <w:ind w:firstLine="708"/>
        <w:rPr>
          <w:b w:val="0"/>
          <w:color w:val="000000"/>
          <w:sz w:val="24"/>
          <w:szCs w:val="24"/>
          <w:shd w:val="clear" w:color="auto" w:fill="FFFFFF"/>
        </w:rPr>
      </w:pPr>
      <w:r w:rsidRPr="00461CC6">
        <w:rPr>
          <w:rStyle w:val="20"/>
          <w:rFonts w:ascii="Times New Roman" w:hAnsi="Times New Roman" w:cs="Times New Roman"/>
          <w:color w:val="auto"/>
          <w:sz w:val="24"/>
          <w:szCs w:val="24"/>
        </w:rPr>
        <w:t xml:space="preserve">а) </w:t>
      </w:r>
      <w:r w:rsidRPr="00461CC6">
        <w:rPr>
          <w:b w:val="0"/>
          <w:color w:val="000000"/>
          <w:sz w:val="24"/>
          <w:szCs w:val="24"/>
          <w:shd w:val="clear" w:color="auto" w:fill="FFFFFF"/>
        </w:rPr>
        <w:t>поддержание постоянства внутренней среды организма;</w:t>
      </w:r>
    </w:p>
    <w:p w:rsidR="00461CC6" w:rsidRPr="00461CC6" w:rsidRDefault="00461CC6" w:rsidP="00461CC6">
      <w:pPr>
        <w:pStyle w:val="3"/>
        <w:spacing w:before="0" w:beforeAutospacing="0" w:after="0" w:afterAutospacing="0"/>
        <w:ind w:firstLine="708"/>
        <w:rPr>
          <w:b w:val="0"/>
          <w:color w:val="000000"/>
          <w:sz w:val="24"/>
          <w:szCs w:val="24"/>
          <w:shd w:val="clear" w:color="auto" w:fill="FFFFFF"/>
        </w:rPr>
      </w:pPr>
      <w:r w:rsidRPr="00461CC6">
        <w:rPr>
          <w:b w:val="0"/>
          <w:color w:val="000000"/>
          <w:sz w:val="24"/>
          <w:szCs w:val="24"/>
          <w:shd w:val="clear" w:color="auto" w:fill="FFFFFF"/>
        </w:rPr>
        <w:t>б) транспорт гормонов;</w:t>
      </w:r>
    </w:p>
    <w:p w:rsidR="00461CC6" w:rsidRDefault="00461CC6" w:rsidP="00461CC6">
      <w:pPr>
        <w:pStyle w:val="3"/>
        <w:spacing w:before="0" w:beforeAutospacing="0" w:after="0" w:afterAutospacing="0"/>
        <w:ind w:firstLine="708"/>
        <w:rPr>
          <w:b w:val="0"/>
          <w:color w:val="000000"/>
          <w:sz w:val="24"/>
          <w:szCs w:val="24"/>
          <w:shd w:val="clear" w:color="auto" w:fill="FFFFFF"/>
        </w:rPr>
      </w:pPr>
      <w:r w:rsidRPr="00461CC6">
        <w:rPr>
          <w:b w:val="0"/>
          <w:color w:val="000000"/>
          <w:sz w:val="24"/>
          <w:szCs w:val="24"/>
          <w:shd w:val="clear" w:color="auto" w:fill="FFFFFF"/>
        </w:rPr>
        <w:t>в) перенос кислорода.</w:t>
      </w:r>
    </w:p>
    <w:p w:rsidR="00461CC6" w:rsidRDefault="00461CC6" w:rsidP="00461CC6">
      <w:pPr>
        <w:pStyle w:val="3"/>
        <w:spacing w:before="0" w:beforeAutospacing="0" w:after="0" w:afterAutospacing="0"/>
        <w:ind w:firstLine="708"/>
        <w:rPr>
          <w:rStyle w:val="20"/>
          <w:rFonts w:ascii="Times New Roman" w:hAnsi="Times New Roman" w:cs="Times New Roman"/>
          <w:color w:val="auto"/>
          <w:sz w:val="24"/>
          <w:szCs w:val="24"/>
        </w:rPr>
      </w:pPr>
      <w:r>
        <w:rPr>
          <w:b w:val="0"/>
          <w:color w:val="000000"/>
          <w:sz w:val="24"/>
          <w:szCs w:val="24"/>
          <w:shd w:val="clear" w:color="auto" w:fill="FFFFFF"/>
        </w:rPr>
        <w:t xml:space="preserve">2. </w:t>
      </w:r>
      <w:r>
        <w:rPr>
          <w:rStyle w:val="20"/>
          <w:rFonts w:ascii="Times New Roman" w:hAnsi="Times New Roman" w:cs="Times New Roman"/>
          <w:color w:val="auto"/>
          <w:sz w:val="24"/>
          <w:szCs w:val="24"/>
        </w:rPr>
        <w:t>Защитная</w:t>
      </w:r>
      <w:r w:rsidRPr="00461CC6">
        <w:rPr>
          <w:rStyle w:val="20"/>
          <w:rFonts w:ascii="Times New Roman" w:hAnsi="Times New Roman" w:cs="Times New Roman"/>
          <w:color w:val="auto"/>
          <w:sz w:val="24"/>
          <w:szCs w:val="24"/>
        </w:rPr>
        <w:t xml:space="preserve"> функция крови</w:t>
      </w:r>
      <w:r>
        <w:rPr>
          <w:rStyle w:val="20"/>
          <w:rFonts w:ascii="Times New Roman" w:hAnsi="Times New Roman" w:cs="Times New Roman"/>
          <w:color w:val="auto"/>
          <w:sz w:val="24"/>
          <w:szCs w:val="24"/>
        </w:rPr>
        <w:t>:</w:t>
      </w:r>
    </w:p>
    <w:p w:rsidR="00461CC6" w:rsidRPr="00461CC6" w:rsidRDefault="00461CC6" w:rsidP="00461CC6">
      <w:pPr>
        <w:pStyle w:val="3"/>
        <w:spacing w:before="0" w:beforeAutospacing="0" w:after="0" w:afterAutospacing="0"/>
        <w:ind w:firstLine="708"/>
        <w:rPr>
          <w:rStyle w:val="20"/>
          <w:rFonts w:ascii="Times New Roman" w:hAnsi="Times New Roman" w:cs="Times New Roman"/>
          <w:color w:val="auto"/>
          <w:sz w:val="24"/>
          <w:szCs w:val="24"/>
        </w:rPr>
      </w:pPr>
      <w:r w:rsidRPr="00461CC6">
        <w:rPr>
          <w:rStyle w:val="20"/>
          <w:rFonts w:ascii="Times New Roman" w:hAnsi="Times New Roman" w:cs="Times New Roman"/>
          <w:color w:val="auto"/>
          <w:sz w:val="24"/>
          <w:szCs w:val="24"/>
        </w:rPr>
        <w:t xml:space="preserve">а) </w:t>
      </w:r>
      <w:r w:rsidRPr="00461CC6">
        <w:rPr>
          <w:b w:val="0"/>
          <w:color w:val="000000"/>
          <w:sz w:val="24"/>
          <w:szCs w:val="24"/>
          <w:shd w:val="clear" w:color="auto" w:fill="FFFFFF"/>
        </w:rPr>
        <w:t>препятствует кровопотере;</w:t>
      </w:r>
    </w:p>
    <w:p w:rsidR="00461CC6" w:rsidRPr="00461CC6" w:rsidRDefault="00461CC6" w:rsidP="00461CC6">
      <w:pPr>
        <w:pStyle w:val="3"/>
        <w:spacing w:before="0" w:beforeAutospacing="0" w:after="0" w:afterAutospacing="0"/>
        <w:ind w:firstLine="708"/>
        <w:jc w:val="both"/>
        <w:rPr>
          <w:rStyle w:val="20"/>
          <w:rFonts w:ascii="Times New Roman" w:hAnsi="Times New Roman" w:cs="Times New Roman"/>
          <w:b/>
          <w:color w:val="auto"/>
          <w:sz w:val="24"/>
          <w:szCs w:val="24"/>
        </w:rPr>
      </w:pPr>
      <w:r w:rsidRPr="00461CC6">
        <w:rPr>
          <w:rStyle w:val="20"/>
          <w:rFonts w:ascii="Times New Roman" w:hAnsi="Times New Roman" w:cs="Times New Roman"/>
          <w:color w:val="auto"/>
          <w:sz w:val="24"/>
          <w:szCs w:val="24"/>
        </w:rPr>
        <w:t>б)</w:t>
      </w:r>
      <w:r w:rsidRPr="00461CC6">
        <w:rPr>
          <w:b w:val="0"/>
          <w:color w:val="000000"/>
          <w:sz w:val="24"/>
          <w:szCs w:val="24"/>
          <w:shd w:val="clear" w:color="auto" w:fill="FFFFFF"/>
        </w:rPr>
        <w:t xml:space="preserve"> осуществляется за счет фагоцитарной активности клеток и выработки лимфоцитами антител, обезвреживающих генетически чужеродные вещества</w:t>
      </w:r>
    </w:p>
    <w:p w:rsidR="00461CC6" w:rsidRDefault="00461CC6" w:rsidP="00461CC6">
      <w:pPr>
        <w:pStyle w:val="3"/>
        <w:spacing w:before="0" w:beforeAutospacing="0" w:after="0" w:afterAutospacing="0"/>
        <w:ind w:firstLine="708"/>
        <w:rPr>
          <w:b w:val="0"/>
          <w:color w:val="000000"/>
          <w:sz w:val="24"/>
          <w:szCs w:val="24"/>
          <w:shd w:val="clear" w:color="auto" w:fill="FFFFFF"/>
        </w:rPr>
      </w:pPr>
      <w:r w:rsidRPr="00461CC6">
        <w:rPr>
          <w:rStyle w:val="20"/>
          <w:rFonts w:ascii="Times New Roman" w:hAnsi="Times New Roman" w:cs="Times New Roman"/>
          <w:color w:val="auto"/>
          <w:sz w:val="24"/>
          <w:szCs w:val="24"/>
        </w:rPr>
        <w:t>в) осуществляет</w:t>
      </w:r>
      <w:r w:rsidRPr="00461CC6">
        <w:rPr>
          <w:rStyle w:val="20"/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Pr="00461CC6">
        <w:rPr>
          <w:b w:val="0"/>
          <w:color w:val="000000"/>
          <w:sz w:val="24"/>
          <w:szCs w:val="24"/>
          <w:shd w:val="clear" w:color="auto" w:fill="FFFFFF"/>
        </w:rPr>
        <w:t>транспорт питательных веществ к тканям</w:t>
      </w:r>
      <w:r>
        <w:rPr>
          <w:b w:val="0"/>
          <w:color w:val="000000"/>
          <w:sz w:val="24"/>
          <w:szCs w:val="24"/>
          <w:shd w:val="clear" w:color="auto" w:fill="FFFFFF"/>
        </w:rPr>
        <w:t>;</w:t>
      </w:r>
    </w:p>
    <w:p w:rsidR="00461CC6" w:rsidRDefault="00BD6D53" w:rsidP="00BD6D53">
      <w:pPr>
        <w:pStyle w:val="3"/>
        <w:spacing w:before="0" w:beforeAutospacing="0" w:after="0" w:afterAutospacing="0"/>
        <w:ind w:firstLine="708"/>
        <w:rPr>
          <w:rStyle w:val="20"/>
          <w:rFonts w:ascii="Times New Roman" w:hAnsi="Times New Roman" w:cs="Times New Roman"/>
          <w:color w:val="auto"/>
          <w:sz w:val="24"/>
          <w:szCs w:val="24"/>
        </w:rPr>
      </w:pPr>
      <w:r>
        <w:rPr>
          <w:b w:val="0"/>
          <w:color w:val="000000"/>
          <w:sz w:val="24"/>
          <w:szCs w:val="24"/>
          <w:shd w:val="clear" w:color="auto" w:fill="FFFFFF"/>
        </w:rPr>
        <w:t xml:space="preserve">3. </w:t>
      </w:r>
      <w:r>
        <w:rPr>
          <w:rStyle w:val="20"/>
          <w:rFonts w:ascii="Times New Roman" w:hAnsi="Times New Roman" w:cs="Times New Roman"/>
          <w:color w:val="auto"/>
          <w:sz w:val="24"/>
          <w:szCs w:val="24"/>
        </w:rPr>
        <w:t>Питательная</w:t>
      </w:r>
      <w:r w:rsidRPr="00461CC6">
        <w:rPr>
          <w:rStyle w:val="20"/>
          <w:rFonts w:ascii="Times New Roman" w:hAnsi="Times New Roman" w:cs="Times New Roman"/>
          <w:color w:val="auto"/>
          <w:sz w:val="24"/>
          <w:szCs w:val="24"/>
        </w:rPr>
        <w:t xml:space="preserve"> функция крови</w:t>
      </w:r>
      <w:r>
        <w:rPr>
          <w:rStyle w:val="20"/>
          <w:rFonts w:ascii="Times New Roman" w:hAnsi="Times New Roman" w:cs="Times New Roman"/>
          <w:color w:val="auto"/>
          <w:sz w:val="24"/>
          <w:szCs w:val="24"/>
        </w:rPr>
        <w:t>:</w:t>
      </w:r>
    </w:p>
    <w:p w:rsidR="00BD6D53" w:rsidRPr="00461CC6" w:rsidRDefault="00BD6D53" w:rsidP="00BD6D53">
      <w:pPr>
        <w:pStyle w:val="3"/>
        <w:spacing w:before="0" w:beforeAutospacing="0" w:after="0" w:afterAutospacing="0"/>
        <w:ind w:firstLine="708"/>
        <w:rPr>
          <w:b w:val="0"/>
          <w:color w:val="000000"/>
          <w:sz w:val="24"/>
          <w:szCs w:val="24"/>
          <w:shd w:val="clear" w:color="auto" w:fill="FFFFFF"/>
        </w:rPr>
      </w:pPr>
      <w:r w:rsidRPr="00461CC6">
        <w:rPr>
          <w:rStyle w:val="20"/>
          <w:rFonts w:ascii="Times New Roman" w:hAnsi="Times New Roman" w:cs="Times New Roman"/>
          <w:color w:val="auto"/>
          <w:sz w:val="24"/>
          <w:szCs w:val="24"/>
        </w:rPr>
        <w:t xml:space="preserve">а) </w:t>
      </w:r>
      <w:r w:rsidRPr="00461CC6">
        <w:rPr>
          <w:b w:val="0"/>
          <w:color w:val="000000"/>
          <w:sz w:val="24"/>
          <w:szCs w:val="24"/>
          <w:shd w:val="clear" w:color="auto" w:fill="FFFFFF"/>
        </w:rPr>
        <w:t>поддержание постоянства внутренней среды организма;</w:t>
      </w:r>
    </w:p>
    <w:p w:rsidR="00BD6D53" w:rsidRPr="00461CC6" w:rsidRDefault="00BD6D53" w:rsidP="00BD6D53">
      <w:pPr>
        <w:pStyle w:val="3"/>
        <w:spacing w:before="0" w:beforeAutospacing="0" w:after="0" w:afterAutospacing="0"/>
        <w:ind w:firstLine="708"/>
        <w:rPr>
          <w:b w:val="0"/>
          <w:color w:val="000000"/>
          <w:sz w:val="24"/>
          <w:szCs w:val="24"/>
          <w:shd w:val="clear" w:color="auto" w:fill="FFFFFF"/>
        </w:rPr>
      </w:pPr>
      <w:r w:rsidRPr="00461CC6">
        <w:rPr>
          <w:b w:val="0"/>
          <w:color w:val="000000"/>
          <w:sz w:val="24"/>
          <w:szCs w:val="24"/>
          <w:shd w:val="clear" w:color="auto" w:fill="FFFFFF"/>
        </w:rPr>
        <w:t>б) транспорт гормонов;</w:t>
      </w:r>
    </w:p>
    <w:p w:rsidR="00BD6D53" w:rsidRDefault="00BD6D53" w:rsidP="00BD6D53">
      <w:pPr>
        <w:pStyle w:val="3"/>
        <w:spacing w:before="0" w:beforeAutospacing="0" w:after="0" w:afterAutospacing="0"/>
        <w:ind w:firstLine="708"/>
        <w:rPr>
          <w:b w:val="0"/>
          <w:color w:val="000000"/>
          <w:sz w:val="24"/>
          <w:szCs w:val="24"/>
          <w:shd w:val="clear" w:color="auto" w:fill="FFFFFF"/>
        </w:rPr>
      </w:pPr>
      <w:r w:rsidRPr="00461CC6">
        <w:rPr>
          <w:b w:val="0"/>
          <w:color w:val="000000"/>
          <w:sz w:val="24"/>
          <w:szCs w:val="24"/>
          <w:shd w:val="clear" w:color="auto" w:fill="FFFFFF"/>
        </w:rPr>
        <w:t xml:space="preserve">в) </w:t>
      </w:r>
      <w:r w:rsidRPr="00BD6D53">
        <w:rPr>
          <w:b w:val="0"/>
          <w:color w:val="000000"/>
          <w:sz w:val="24"/>
          <w:szCs w:val="24"/>
          <w:shd w:val="clear" w:color="auto" w:fill="FFFFFF"/>
        </w:rPr>
        <w:t>транспорт питательных веществ к тканям</w:t>
      </w:r>
      <w:r>
        <w:rPr>
          <w:b w:val="0"/>
          <w:color w:val="000000"/>
          <w:sz w:val="24"/>
          <w:szCs w:val="24"/>
          <w:shd w:val="clear" w:color="auto" w:fill="FFFFFF"/>
        </w:rPr>
        <w:t>;</w:t>
      </w:r>
    </w:p>
    <w:p w:rsidR="00BD6D53" w:rsidRDefault="00BD6D53" w:rsidP="00BD6D53">
      <w:pPr>
        <w:pStyle w:val="3"/>
        <w:spacing w:before="0" w:beforeAutospacing="0" w:after="0" w:afterAutospacing="0"/>
        <w:ind w:firstLine="708"/>
        <w:rPr>
          <w:rStyle w:val="20"/>
          <w:rFonts w:ascii="Times New Roman" w:hAnsi="Times New Roman" w:cs="Times New Roman"/>
          <w:color w:val="auto"/>
          <w:sz w:val="24"/>
          <w:szCs w:val="24"/>
        </w:rPr>
      </w:pPr>
      <w:r>
        <w:rPr>
          <w:b w:val="0"/>
          <w:color w:val="000000"/>
          <w:sz w:val="24"/>
          <w:szCs w:val="24"/>
          <w:shd w:val="clear" w:color="auto" w:fill="FFFFFF"/>
        </w:rPr>
        <w:t>4. Т</w:t>
      </w:r>
      <w:r w:rsidRPr="00BD6D53">
        <w:rPr>
          <w:b w:val="0"/>
          <w:color w:val="000000"/>
          <w:sz w:val="24"/>
          <w:szCs w:val="24"/>
          <w:shd w:val="clear" w:color="auto" w:fill="FFFFFF"/>
        </w:rPr>
        <w:t>ерморегуляторная</w:t>
      </w:r>
      <w:r w:rsidRPr="00BD6D53">
        <w:rPr>
          <w:rStyle w:val="20"/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461CC6">
        <w:rPr>
          <w:rStyle w:val="20"/>
          <w:rFonts w:ascii="Times New Roman" w:hAnsi="Times New Roman" w:cs="Times New Roman"/>
          <w:color w:val="auto"/>
          <w:sz w:val="24"/>
          <w:szCs w:val="24"/>
        </w:rPr>
        <w:t>функция крови</w:t>
      </w:r>
      <w:r>
        <w:rPr>
          <w:rStyle w:val="20"/>
          <w:rFonts w:ascii="Times New Roman" w:hAnsi="Times New Roman" w:cs="Times New Roman"/>
          <w:color w:val="auto"/>
          <w:sz w:val="24"/>
          <w:szCs w:val="24"/>
        </w:rPr>
        <w:t>:</w:t>
      </w:r>
    </w:p>
    <w:p w:rsidR="00BD6D53" w:rsidRPr="00461CC6" w:rsidRDefault="00BD6D53" w:rsidP="00BD6D53">
      <w:pPr>
        <w:pStyle w:val="3"/>
        <w:spacing w:before="0" w:beforeAutospacing="0" w:after="0" w:afterAutospacing="0"/>
        <w:ind w:firstLine="708"/>
        <w:rPr>
          <w:b w:val="0"/>
          <w:color w:val="000000"/>
          <w:sz w:val="24"/>
          <w:szCs w:val="24"/>
          <w:shd w:val="clear" w:color="auto" w:fill="FFFFFF"/>
        </w:rPr>
      </w:pPr>
      <w:r w:rsidRPr="00461CC6">
        <w:rPr>
          <w:rStyle w:val="20"/>
          <w:rFonts w:ascii="Times New Roman" w:hAnsi="Times New Roman" w:cs="Times New Roman"/>
          <w:color w:val="auto"/>
          <w:sz w:val="24"/>
          <w:szCs w:val="24"/>
        </w:rPr>
        <w:t xml:space="preserve">а) </w:t>
      </w:r>
      <w:r w:rsidRPr="00BD6D53">
        <w:rPr>
          <w:b w:val="0"/>
          <w:color w:val="000000"/>
          <w:sz w:val="24"/>
          <w:szCs w:val="24"/>
          <w:shd w:val="clear" w:color="auto" w:fill="FFFFFF"/>
        </w:rPr>
        <w:t xml:space="preserve">регуляция </w:t>
      </w:r>
      <w:proofErr w:type="spellStart"/>
      <w:r w:rsidRPr="00BD6D53">
        <w:rPr>
          <w:b w:val="0"/>
          <w:color w:val="000000"/>
          <w:sz w:val="24"/>
          <w:szCs w:val="24"/>
          <w:shd w:val="clear" w:color="auto" w:fill="FFFFFF"/>
        </w:rPr>
        <w:t>термоотдачи</w:t>
      </w:r>
      <w:proofErr w:type="spellEnd"/>
      <w:r w:rsidRPr="00BD6D53">
        <w:rPr>
          <w:b w:val="0"/>
          <w:color w:val="000000"/>
          <w:sz w:val="24"/>
          <w:szCs w:val="24"/>
          <w:shd w:val="clear" w:color="auto" w:fill="FFFFFF"/>
        </w:rPr>
        <w:t xml:space="preserve"> через кожу</w:t>
      </w:r>
      <w:r w:rsidRPr="00461CC6">
        <w:rPr>
          <w:b w:val="0"/>
          <w:color w:val="000000"/>
          <w:sz w:val="24"/>
          <w:szCs w:val="24"/>
          <w:shd w:val="clear" w:color="auto" w:fill="FFFFFF"/>
        </w:rPr>
        <w:t>;</w:t>
      </w:r>
    </w:p>
    <w:p w:rsidR="00BD6D53" w:rsidRPr="00461CC6" w:rsidRDefault="00BD6D53" w:rsidP="00BD6D53">
      <w:pPr>
        <w:pStyle w:val="3"/>
        <w:spacing w:before="0" w:beforeAutospacing="0" w:after="0" w:afterAutospacing="0"/>
        <w:ind w:firstLine="708"/>
        <w:rPr>
          <w:b w:val="0"/>
          <w:color w:val="000000"/>
          <w:sz w:val="24"/>
          <w:szCs w:val="24"/>
          <w:shd w:val="clear" w:color="auto" w:fill="FFFFFF"/>
        </w:rPr>
      </w:pPr>
      <w:r w:rsidRPr="00461CC6">
        <w:rPr>
          <w:b w:val="0"/>
          <w:color w:val="000000"/>
          <w:sz w:val="24"/>
          <w:szCs w:val="24"/>
          <w:shd w:val="clear" w:color="auto" w:fill="FFFFFF"/>
        </w:rPr>
        <w:t>б) транспорт гормонов;</w:t>
      </w:r>
    </w:p>
    <w:p w:rsidR="00BD6D53" w:rsidRDefault="00BD6D53" w:rsidP="00BD6D53">
      <w:pPr>
        <w:pStyle w:val="3"/>
        <w:spacing w:before="0" w:beforeAutospacing="0" w:after="0" w:afterAutospacing="0"/>
        <w:ind w:firstLine="708"/>
        <w:rPr>
          <w:b w:val="0"/>
          <w:color w:val="000000"/>
          <w:sz w:val="24"/>
          <w:szCs w:val="24"/>
          <w:shd w:val="clear" w:color="auto" w:fill="FFFFFF"/>
        </w:rPr>
      </w:pPr>
      <w:r w:rsidRPr="00461CC6">
        <w:rPr>
          <w:b w:val="0"/>
          <w:color w:val="000000"/>
          <w:sz w:val="24"/>
          <w:szCs w:val="24"/>
          <w:shd w:val="clear" w:color="auto" w:fill="FFFFFF"/>
        </w:rPr>
        <w:t xml:space="preserve">в) </w:t>
      </w:r>
      <w:r w:rsidRPr="00BD6D53">
        <w:rPr>
          <w:b w:val="0"/>
          <w:color w:val="000000"/>
          <w:sz w:val="24"/>
          <w:szCs w:val="24"/>
          <w:shd w:val="clear" w:color="auto" w:fill="FFFFFF"/>
        </w:rPr>
        <w:t>транспорт питательных веществ к тканям</w:t>
      </w:r>
      <w:r>
        <w:rPr>
          <w:b w:val="0"/>
          <w:color w:val="000000"/>
          <w:sz w:val="24"/>
          <w:szCs w:val="24"/>
          <w:shd w:val="clear" w:color="auto" w:fill="FFFFFF"/>
        </w:rPr>
        <w:t>;</w:t>
      </w:r>
    </w:p>
    <w:p w:rsidR="00BD6D53" w:rsidRDefault="00BD6D53" w:rsidP="00BD6D53">
      <w:pPr>
        <w:pStyle w:val="3"/>
        <w:spacing w:before="0" w:beforeAutospacing="0" w:after="0" w:afterAutospacing="0"/>
        <w:ind w:firstLine="708"/>
        <w:rPr>
          <w:rStyle w:val="20"/>
          <w:rFonts w:ascii="Times New Roman" w:hAnsi="Times New Roman" w:cs="Times New Roman"/>
          <w:color w:val="auto"/>
          <w:sz w:val="24"/>
          <w:szCs w:val="24"/>
        </w:rPr>
      </w:pPr>
      <w:r>
        <w:rPr>
          <w:b w:val="0"/>
          <w:color w:val="000000"/>
          <w:sz w:val="24"/>
          <w:szCs w:val="24"/>
          <w:shd w:val="clear" w:color="auto" w:fill="FFFFFF"/>
        </w:rPr>
        <w:t xml:space="preserve">5. Выделительная </w:t>
      </w:r>
      <w:r w:rsidRPr="00461CC6">
        <w:rPr>
          <w:rStyle w:val="20"/>
          <w:rFonts w:ascii="Times New Roman" w:hAnsi="Times New Roman" w:cs="Times New Roman"/>
          <w:color w:val="auto"/>
          <w:sz w:val="24"/>
          <w:szCs w:val="24"/>
        </w:rPr>
        <w:t>функция крови</w:t>
      </w:r>
      <w:r>
        <w:rPr>
          <w:rStyle w:val="20"/>
          <w:rFonts w:ascii="Times New Roman" w:hAnsi="Times New Roman" w:cs="Times New Roman"/>
          <w:color w:val="auto"/>
          <w:sz w:val="24"/>
          <w:szCs w:val="24"/>
        </w:rPr>
        <w:t>:</w:t>
      </w:r>
    </w:p>
    <w:p w:rsidR="00BD6D53" w:rsidRPr="00461CC6" w:rsidRDefault="00BD6D53" w:rsidP="00BD6D53">
      <w:pPr>
        <w:pStyle w:val="3"/>
        <w:spacing w:before="0" w:beforeAutospacing="0" w:after="0" w:afterAutospacing="0"/>
        <w:ind w:firstLine="708"/>
        <w:rPr>
          <w:b w:val="0"/>
          <w:color w:val="000000"/>
          <w:sz w:val="24"/>
          <w:szCs w:val="24"/>
          <w:shd w:val="clear" w:color="auto" w:fill="FFFFFF"/>
        </w:rPr>
      </w:pPr>
      <w:r w:rsidRPr="00461CC6">
        <w:rPr>
          <w:rStyle w:val="20"/>
          <w:rFonts w:ascii="Times New Roman" w:hAnsi="Times New Roman" w:cs="Times New Roman"/>
          <w:color w:val="auto"/>
          <w:sz w:val="24"/>
          <w:szCs w:val="24"/>
        </w:rPr>
        <w:t xml:space="preserve">а) </w:t>
      </w:r>
      <w:r w:rsidRPr="00BD6D53">
        <w:rPr>
          <w:b w:val="0"/>
          <w:color w:val="000000"/>
          <w:sz w:val="24"/>
          <w:szCs w:val="24"/>
          <w:shd w:val="clear" w:color="auto" w:fill="FFFFFF"/>
        </w:rPr>
        <w:t>транспорт продуктов метаболизма из тканей к органам выделения</w:t>
      </w:r>
      <w:r>
        <w:rPr>
          <w:b w:val="0"/>
          <w:color w:val="000000"/>
          <w:sz w:val="24"/>
          <w:szCs w:val="24"/>
          <w:shd w:val="clear" w:color="auto" w:fill="FFFFFF"/>
        </w:rPr>
        <w:t>;</w:t>
      </w:r>
    </w:p>
    <w:p w:rsidR="00BD6D53" w:rsidRPr="00461CC6" w:rsidRDefault="00BD6D53" w:rsidP="00BD6D53">
      <w:pPr>
        <w:pStyle w:val="3"/>
        <w:spacing w:before="0" w:beforeAutospacing="0" w:after="0" w:afterAutospacing="0"/>
        <w:ind w:firstLine="708"/>
        <w:rPr>
          <w:b w:val="0"/>
          <w:color w:val="000000"/>
          <w:sz w:val="24"/>
          <w:szCs w:val="24"/>
          <w:shd w:val="clear" w:color="auto" w:fill="FFFFFF"/>
        </w:rPr>
      </w:pPr>
      <w:r w:rsidRPr="00461CC6">
        <w:rPr>
          <w:b w:val="0"/>
          <w:color w:val="000000"/>
          <w:sz w:val="24"/>
          <w:szCs w:val="24"/>
          <w:shd w:val="clear" w:color="auto" w:fill="FFFFFF"/>
        </w:rPr>
        <w:t>б) транспорт гормонов;</w:t>
      </w:r>
    </w:p>
    <w:p w:rsidR="00624846" w:rsidRPr="00BD6D53" w:rsidRDefault="00BD6D53" w:rsidP="00BD6D53">
      <w:pPr>
        <w:pStyle w:val="3"/>
        <w:spacing w:before="0" w:beforeAutospacing="0" w:after="0" w:afterAutospacing="0"/>
        <w:ind w:firstLine="708"/>
        <w:rPr>
          <w:b w:val="0"/>
          <w:color w:val="000000"/>
          <w:sz w:val="24"/>
          <w:szCs w:val="24"/>
          <w:shd w:val="clear" w:color="auto" w:fill="FFFFFF"/>
        </w:rPr>
      </w:pPr>
      <w:r w:rsidRPr="00461CC6">
        <w:rPr>
          <w:b w:val="0"/>
          <w:color w:val="000000"/>
          <w:sz w:val="24"/>
          <w:szCs w:val="24"/>
          <w:shd w:val="clear" w:color="auto" w:fill="FFFFFF"/>
        </w:rPr>
        <w:t xml:space="preserve">в) </w:t>
      </w:r>
      <w:r w:rsidRPr="00BD6D53">
        <w:rPr>
          <w:b w:val="0"/>
          <w:color w:val="000000"/>
          <w:sz w:val="24"/>
          <w:szCs w:val="24"/>
          <w:shd w:val="clear" w:color="auto" w:fill="FFFFFF"/>
        </w:rPr>
        <w:t>транспорт питательных веществ к тканям</w:t>
      </w:r>
      <w:r>
        <w:rPr>
          <w:b w:val="0"/>
          <w:color w:val="000000"/>
          <w:sz w:val="24"/>
          <w:szCs w:val="24"/>
          <w:shd w:val="clear" w:color="auto" w:fill="FFFFFF"/>
        </w:rPr>
        <w:t>;</w:t>
      </w:r>
    </w:p>
    <w:p w:rsidR="00A34612" w:rsidRPr="00BD6D53" w:rsidRDefault="00907B06" w:rsidP="00BD6D53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437A5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="005A103A" w:rsidRPr="005A103A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3437A5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3437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103A">
        <w:rPr>
          <w:rFonts w:ascii="Times New Roman" w:hAnsi="Times New Roman" w:cs="Times New Roman"/>
          <w:sz w:val="24"/>
          <w:szCs w:val="24"/>
        </w:rPr>
        <w:t>ВК.</w:t>
      </w:r>
    </w:p>
    <w:sectPr w:rsidR="00A34612" w:rsidRPr="00BD6D5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F5A6F"/>
    <w:multiLevelType w:val="hybridMultilevel"/>
    <w:tmpl w:val="A46AEF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F4CE4"/>
    <w:multiLevelType w:val="multilevel"/>
    <w:tmpl w:val="211EC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7FF6FED"/>
    <w:multiLevelType w:val="multilevel"/>
    <w:tmpl w:val="63F04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8005AC"/>
    <w:multiLevelType w:val="multilevel"/>
    <w:tmpl w:val="90BA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8315549"/>
    <w:multiLevelType w:val="multilevel"/>
    <w:tmpl w:val="14009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1F3A42"/>
    <w:multiLevelType w:val="multilevel"/>
    <w:tmpl w:val="7C347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9F7D5B"/>
    <w:multiLevelType w:val="multilevel"/>
    <w:tmpl w:val="BB483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230972"/>
    <w:multiLevelType w:val="multilevel"/>
    <w:tmpl w:val="F6FCD9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E7A5E"/>
    <w:multiLevelType w:val="multilevel"/>
    <w:tmpl w:val="56124D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DCF0EEF"/>
    <w:multiLevelType w:val="multilevel"/>
    <w:tmpl w:val="490CD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EC20C22"/>
    <w:multiLevelType w:val="multilevel"/>
    <w:tmpl w:val="3CDE96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4264648"/>
    <w:multiLevelType w:val="multilevel"/>
    <w:tmpl w:val="0D76B3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AD53926"/>
    <w:multiLevelType w:val="multilevel"/>
    <w:tmpl w:val="3146B8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B07333F"/>
    <w:multiLevelType w:val="multilevel"/>
    <w:tmpl w:val="68A29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C1A767A"/>
    <w:multiLevelType w:val="multilevel"/>
    <w:tmpl w:val="CAE0A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C4D1382"/>
    <w:multiLevelType w:val="multilevel"/>
    <w:tmpl w:val="1DAA8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C5A7A43"/>
    <w:multiLevelType w:val="multilevel"/>
    <w:tmpl w:val="68842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EF3CBD"/>
    <w:multiLevelType w:val="hybridMultilevel"/>
    <w:tmpl w:val="465C9F9A"/>
    <w:lvl w:ilvl="0" w:tplc="3A70433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9"/>
  </w:num>
  <w:num w:numId="3">
    <w:abstractNumId w:val="8"/>
  </w:num>
  <w:num w:numId="4">
    <w:abstractNumId w:val="22"/>
  </w:num>
  <w:num w:numId="5">
    <w:abstractNumId w:val="12"/>
  </w:num>
  <w:num w:numId="6">
    <w:abstractNumId w:val="20"/>
  </w:num>
  <w:num w:numId="7">
    <w:abstractNumId w:val="9"/>
  </w:num>
  <w:num w:numId="8">
    <w:abstractNumId w:val="18"/>
  </w:num>
  <w:num w:numId="9">
    <w:abstractNumId w:val="17"/>
  </w:num>
  <w:num w:numId="10">
    <w:abstractNumId w:val="37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1"/>
  </w:num>
  <w:num w:numId="16">
    <w:abstractNumId w:val="16"/>
  </w:num>
  <w:num w:numId="17">
    <w:abstractNumId w:val="40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9"/>
  </w:num>
  <w:num w:numId="23">
    <w:abstractNumId w:val="11"/>
  </w:num>
  <w:num w:numId="24">
    <w:abstractNumId w:val="0"/>
  </w:num>
  <w:num w:numId="25">
    <w:abstractNumId w:val="34"/>
  </w:num>
  <w:num w:numId="26">
    <w:abstractNumId w:val="5"/>
  </w:num>
  <w:num w:numId="27">
    <w:abstractNumId w:val="36"/>
  </w:num>
  <w:num w:numId="28">
    <w:abstractNumId w:val="6"/>
  </w:num>
  <w:num w:numId="29">
    <w:abstractNumId w:val="15"/>
  </w:num>
  <w:num w:numId="30">
    <w:abstractNumId w:val="3"/>
  </w:num>
  <w:num w:numId="31">
    <w:abstractNumId w:val="31"/>
  </w:num>
  <w:num w:numId="32">
    <w:abstractNumId w:val="13"/>
  </w:num>
  <w:num w:numId="33">
    <w:abstractNumId w:val="28"/>
  </w:num>
  <w:num w:numId="34">
    <w:abstractNumId w:val="2"/>
  </w:num>
  <w:num w:numId="35">
    <w:abstractNumId w:val="32"/>
  </w:num>
  <w:num w:numId="36">
    <w:abstractNumId w:val="29"/>
  </w:num>
  <w:num w:numId="37">
    <w:abstractNumId w:val="21"/>
  </w:num>
  <w:num w:numId="38">
    <w:abstractNumId w:val="30"/>
  </w:num>
  <w:num w:numId="39">
    <w:abstractNumId w:val="35"/>
  </w:num>
  <w:num w:numId="40">
    <w:abstractNumId w:val="33"/>
  </w:num>
  <w:num w:numId="41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4024B"/>
    <w:rsid w:val="00055C82"/>
    <w:rsid w:val="00062FF4"/>
    <w:rsid w:val="001223A8"/>
    <w:rsid w:val="00137150"/>
    <w:rsid w:val="001407EA"/>
    <w:rsid w:val="00152588"/>
    <w:rsid w:val="001661CC"/>
    <w:rsid w:val="0018130C"/>
    <w:rsid w:val="001A329B"/>
    <w:rsid w:val="001D771C"/>
    <w:rsid w:val="002009BD"/>
    <w:rsid w:val="00210049"/>
    <w:rsid w:val="0022086B"/>
    <w:rsid w:val="00243805"/>
    <w:rsid w:val="00257774"/>
    <w:rsid w:val="002D0D8D"/>
    <w:rsid w:val="002F039C"/>
    <w:rsid w:val="002F300C"/>
    <w:rsid w:val="002F3980"/>
    <w:rsid w:val="003023AF"/>
    <w:rsid w:val="00302980"/>
    <w:rsid w:val="00314387"/>
    <w:rsid w:val="00314FA4"/>
    <w:rsid w:val="00315B0E"/>
    <w:rsid w:val="00323CEE"/>
    <w:rsid w:val="00325B54"/>
    <w:rsid w:val="003422A1"/>
    <w:rsid w:val="003437A5"/>
    <w:rsid w:val="003475D0"/>
    <w:rsid w:val="00363CAE"/>
    <w:rsid w:val="0038264E"/>
    <w:rsid w:val="003A4541"/>
    <w:rsid w:val="003B4B95"/>
    <w:rsid w:val="003C4B58"/>
    <w:rsid w:val="003C5E8A"/>
    <w:rsid w:val="003E451F"/>
    <w:rsid w:val="00433CC0"/>
    <w:rsid w:val="00436385"/>
    <w:rsid w:val="004610D1"/>
    <w:rsid w:val="00461CC6"/>
    <w:rsid w:val="004703F5"/>
    <w:rsid w:val="00480F95"/>
    <w:rsid w:val="0048363A"/>
    <w:rsid w:val="004E4E06"/>
    <w:rsid w:val="005221EE"/>
    <w:rsid w:val="00525529"/>
    <w:rsid w:val="00547291"/>
    <w:rsid w:val="00550F3C"/>
    <w:rsid w:val="005A103A"/>
    <w:rsid w:val="005C2DB5"/>
    <w:rsid w:val="005F0EC2"/>
    <w:rsid w:val="00624846"/>
    <w:rsid w:val="006701BE"/>
    <w:rsid w:val="00670377"/>
    <w:rsid w:val="006C3EB3"/>
    <w:rsid w:val="006D0A5A"/>
    <w:rsid w:val="006D6B51"/>
    <w:rsid w:val="006F1773"/>
    <w:rsid w:val="0077779E"/>
    <w:rsid w:val="007A426D"/>
    <w:rsid w:val="007B2E69"/>
    <w:rsid w:val="007D15B1"/>
    <w:rsid w:val="007F0669"/>
    <w:rsid w:val="008733E4"/>
    <w:rsid w:val="008754F2"/>
    <w:rsid w:val="0087579B"/>
    <w:rsid w:val="008A497A"/>
    <w:rsid w:val="008B5F28"/>
    <w:rsid w:val="00907B06"/>
    <w:rsid w:val="00932063"/>
    <w:rsid w:val="009408EF"/>
    <w:rsid w:val="009877DE"/>
    <w:rsid w:val="009934E8"/>
    <w:rsid w:val="009B678F"/>
    <w:rsid w:val="009B7296"/>
    <w:rsid w:val="00A204CB"/>
    <w:rsid w:val="00A34612"/>
    <w:rsid w:val="00A406D4"/>
    <w:rsid w:val="00A8472C"/>
    <w:rsid w:val="00A91319"/>
    <w:rsid w:val="00AA722D"/>
    <w:rsid w:val="00AC24C0"/>
    <w:rsid w:val="00B2372A"/>
    <w:rsid w:val="00B73C2B"/>
    <w:rsid w:val="00B803FC"/>
    <w:rsid w:val="00BC21E0"/>
    <w:rsid w:val="00BD6D53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F5E8B"/>
    <w:rsid w:val="00E063AA"/>
    <w:rsid w:val="00E238AB"/>
    <w:rsid w:val="00E254FD"/>
    <w:rsid w:val="00F57437"/>
    <w:rsid w:val="00F63152"/>
    <w:rsid w:val="00F73268"/>
    <w:rsid w:val="00F77756"/>
    <w:rsid w:val="00FC0540"/>
    <w:rsid w:val="00FF40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4576D"/>
  <w15:docId w15:val="{00837C71-A593-44B8-AC86-1CB1A19C4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3415"/>
  </w:style>
  <w:style w:type="paragraph" w:styleId="1">
    <w:name w:val="heading 1"/>
    <w:basedOn w:val="a"/>
    <w:link w:val="10"/>
    <w:uiPriority w:val="9"/>
    <w:qFormat/>
    <w:rsid w:val="003437A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3437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3437A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next w:val="a"/>
    <w:link w:val="40"/>
    <w:uiPriority w:val="9"/>
    <w:unhideWhenUsed/>
    <w:qFormat/>
    <w:rsid w:val="003C4B5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62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62FF4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254FD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3437A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3437A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8">
    <w:name w:val="Strong"/>
    <w:basedOn w:val="a0"/>
    <w:uiPriority w:val="22"/>
    <w:qFormat/>
    <w:rsid w:val="003437A5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3437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1">
    <w:name w:val="Название объекта1"/>
    <w:basedOn w:val="a0"/>
    <w:rsid w:val="003437A5"/>
  </w:style>
  <w:style w:type="character" w:customStyle="1" w:styleId="40">
    <w:name w:val="Заголовок 4 Знак"/>
    <w:basedOn w:val="a0"/>
    <w:link w:val="4"/>
    <w:uiPriority w:val="9"/>
    <w:rsid w:val="003C4B58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4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6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97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1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719245-1C14-4F7B-A0A5-D7AFECEF0E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1</Pages>
  <Words>306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56</cp:revision>
  <dcterms:created xsi:type="dcterms:W3CDTF">2016-10-02T17:02:00Z</dcterms:created>
  <dcterms:modified xsi:type="dcterms:W3CDTF">2021-11-14T11:51:00Z</dcterms:modified>
</cp:coreProperties>
</file>