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55275" w:rsidRDefault="00D55275" w:rsidP="00D55275">
      <w:pPr>
        <w:spacing w:before="100" w:beforeAutospacing="1" w:after="100" w:afterAutospacing="1"/>
        <w:rPr>
          <w:rFonts w:ascii="Times New Roman" w:hAnsi="Times New Roman" w:cs="Times New Roman"/>
          <w:sz w:val="24"/>
          <w:szCs w:val="24"/>
        </w:rPr>
      </w:pPr>
      <w:r w:rsidRPr="00D55275">
        <w:rPr>
          <w:rFonts w:ascii="Times New Roman" w:hAnsi="Times New Roman" w:cs="Times New Roman"/>
          <w:b/>
          <w:sz w:val="24"/>
          <w:szCs w:val="24"/>
        </w:rPr>
        <w:t>Литература</w:t>
      </w:r>
      <w:r w:rsidRPr="00D55275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>
        <w:rPr>
          <w:rFonts w:ascii="Times New Roman" w:hAnsi="Times New Roman" w:cs="Times New Roman"/>
          <w:sz w:val="24"/>
          <w:szCs w:val="24"/>
        </w:rPr>
        <w:t>: 16</w:t>
      </w:r>
      <w:r w:rsidRPr="00DA2421">
        <w:rPr>
          <w:rFonts w:ascii="Times New Roman" w:hAnsi="Times New Roman" w:cs="Times New Roman"/>
          <w:sz w:val="24"/>
          <w:szCs w:val="24"/>
        </w:rPr>
        <w:t>.11.21</w:t>
      </w:r>
    </w:p>
    <w:p w:rsidR="00D55275" w:rsidRDefault="00D55275" w:rsidP="00D55275">
      <w:pPr>
        <w:spacing w:before="100" w:beforeAutospacing="1" w:after="100" w:afterAutospacing="1"/>
        <w:rPr>
          <w:rFonts w:ascii="Times New Roman" w:hAnsi="Times New Roman" w:cs="Times New Roman"/>
          <w:sz w:val="24"/>
          <w:szCs w:val="24"/>
        </w:rPr>
      </w:pPr>
      <w:r w:rsidRPr="00D55275">
        <w:rPr>
          <w:rFonts w:ascii="Times New Roman" w:hAnsi="Times New Roman" w:cs="Times New Roman"/>
          <w:b/>
          <w:sz w:val="24"/>
          <w:szCs w:val="24"/>
        </w:rPr>
        <w:t>Тема 2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D55275" w:rsidRPr="00DA2421" w:rsidRDefault="00D55275" w:rsidP="00D55275">
      <w:pPr>
        <w:spacing w:before="100" w:beforeAutospacing="1" w:after="100" w:afterAutospacing="1"/>
        <w:rPr>
          <w:rFonts w:ascii="Times New Roman" w:hAnsi="Times New Roman" w:cs="Times New Roman"/>
          <w:sz w:val="24"/>
          <w:szCs w:val="24"/>
        </w:rPr>
      </w:pPr>
      <w:r w:rsidRPr="00D55275">
        <w:rPr>
          <w:rFonts w:ascii="Times New Roman" w:hAnsi="Times New Roman" w:cs="Times New Roman"/>
          <w:b/>
          <w:sz w:val="24"/>
          <w:szCs w:val="24"/>
        </w:rPr>
        <w:t>Урок 11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719C6">
        <w:rPr>
          <w:rFonts w:ascii="Times New Roman" w:hAnsi="Times New Roman" w:cs="Times New Roman"/>
          <w:sz w:val="24"/>
          <w:szCs w:val="24"/>
        </w:rPr>
        <w:t>Маша Миронова - нравственная красота героини. Швабрин - антигерой.</w:t>
      </w:r>
    </w:p>
    <w:p w:rsidR="00D55275" w:rsidRPr="00DA2421" w:rsidRDefault="00D55275" w:rsidP="00D55275">
      <w:pPr>
        <w:spacing w:before="100" w:beforeAutospacing="1" w:after="100" w:afterAutospacing="1"/>
        <w:rPr>
          <w:rFonts w:ascii="Times New Roman" w:hAnsi="Times New Roman" w:cs="Times New Roman"/>
          <w:sz w:val="24"/>
          <w:szCs w:val="24"/>
        </w:rPr>
      </w:pPr>
      <w:bookmarkStart w:id="0" w:name="_GoBack"/>
      <w:r w:rsidRPr="00D55275">
        <w:rPr>
          <w:rFonts w:ascii="Times New Roman" w:hAnsi="Times New Roman" w:cs="Times New Roman"/>
          <w:b/>
          <w:sz w:val="24"/>
          <w:szCs w:val="24"/>
        </w:rPr>
        <w:t>Цель урока</w:t>
      </w:r>
      <w:bookmarkEnd w:id="0"/>
      <w:r w:rsidRPr="00DA2421"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sz w:val="24"/>
          <w:szCs w:val="24"/>
        </w:rPr>
        <w:t>систематизирование изученного</w:t>
      </w:r>
      <w:r w:rsidRPr="00B719C6">
        <w:rPr>
          <w:rFonts w:ascii="Times New Roman" w:hAnsi="Times New Roman" w:cs="Times New Roman"/>
          <w:sz w:val="24"/>
          <w:szCs w:val="24"/>
        </w:rPr>
        <w:t xml:space="preserve"> материал</w:t>
      </w:r>
      <w:r>
        <w:rPr>
          <w:rFonts w:ascii="Times New Roman" w:hAnsi="Times New Roman" w:cs="Times New Roman"/>
          <w:sz w:val="24"/>
          <w:szCs w:val="24"/>
        </w:rPr>
        <w:t>а</w:t>
      </w:r>
      <w:r w:rsidRPr="00B719C6">
        <w:rPr>
          <w:rFonts w:ascii="Times New Roman" w:hAnsi="Times New Roman" w:cs="Times New Roman"/>
          <w:sz w:val="24"/>
          <w:szCs w:val="24"/>
        </w:rPr>
        <w:t xml:space="preserve"> к образу Маши Мироновой, </w:t>
      </w:r>
      <w:r>
        <w:rPr>
          <w:rFonts w:ascii="Times New Roman" w:hAnsi="Times New Roman" w:cs="Times New Roman"/>
          <w:sz w:val="24"/>
          <w:szCs w:val="24"/>
        </w:rPr>
        <w:t>Швабрина; развитие навыков понимания</w:t>
      </w:r>
      <w:r w:rsidRPr="00B719C6">
        <w:rPr>
          <w:rFonts w:ascii="Times New Roman" w:hAnsi="Times New Roman" w:cs="Times New Roman"/>
          <w:sz w:val="24"/>
          <w:szCs w:val="24"/>
        </w:rPr>
        <w:t xml:space="preserve"> смысл</w:t>
      </w:r>
      <w:r>
        <w:rPr>
          <w:rFonts w:ascii="Times New Roman" w:hAnsi="Times New Roman" w:cs="Times New Roman"/>
          <w:sz w:val="24"/>
          <w:szCs w:val="24"/>
        </w:rPr>
        <w:t>а прочитанного.</w:t>
      </w:r>
    </w:p>
    <w:p w:rsidR="00D55275" w:rsidRPr="00DA2421" w:rsidRDefault="00D55275" w:rsidP="00D55275">
      <w:pPr>
        <w:jc w:val="center"/>
        <w:rPr>
          <w:rFonts w:ascii="Times New Roman" w:hAnsi="Times New Roman" w:cs="Times New Roman"/>
          <w:sz w:val="24"/>
          <w:szCs w:val="24"/>
        </w:rPr>
      </w:pPr>
      <w:r w:rsidRPr="00DA2421">
        <w:rPr>
          <w:rFonts w:ascii="Times New Roman" w:hAnsi="Times New Roman" w:cs="Times New Roman"/>
          <w:sz w:val="24"/>
          <w:szCs w:val="24"/>
        </w:rPr>
        <w:t>Ход урока</w:t>
      </w:r>
    </w:p>
    <w:p w:rsidR="00D55275" w:rsidRPr="00DA2421" w:rsidRDefault="00D55275" w:rsidP="00D55275">
      <w:pPr>
        <w:pStyle w:val="a3"/>
        <w:ind w:left="360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DA2421"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  <w:r w:rsidRPr="00DA2421">
        <w:rPr>
          <w:rFonts w:ascii="Times New Roman" w:hAnsi="Times New Roman" w:cs="Times New Roman"/>
          <w:sz w:val="24"/>
          <w:szCs w:val="24"/>
        </w:rPr>
        <w:br/>
      </w:r>
      <w:r w:rsidRPr="00DA2421">
        <w:rPr>
          <w:rFonts w:ascii="Times New Roman" w:hAnsi="Times New Roman" w:cs="Times New Roman"/>
          <w:noProof/>
          <w:sz w:val="24"/>
          <w:szCs w:val="24"/>
          <w:lang w:eastAsia="ru-RU"/>
        </w:rPr>
        <w:t>Здравствуйте, ребята! Настраивайтесь на урок, проверьте наличие тетрадей, ручек и учебников на ваших столах. Откройте, пожалуйста, тетради и запишите число.</w:t>
      </w:r>
    </w:p>
    <w:p w:rsidR="00D55275" w:rsidRDefault="00D55275" w:rsidP="00D55275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D55275" w:rsidRPr="00F62EC1" w:rsidRDefault="00D55275" w:rsidP="00D55275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Ше</w:t>
      </w:r>
      <w:r w:rsidRPr="00B719C6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ст</w:t>
      </w: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надцатое </w:t>
      </w:r>
      <w:r w:rsidRPr="00F62EC1">
        <w:rPr>
          <w:rFonts w:ascii="Times New Roman" w:hAnsi="Times New Roman" w:cs="Times New Roman"/>
          <w:b/>
          <w:color w:val="FF0000"/>
          <w:sz w:val="24"/>
          <w:szCs w:val="24"/>
        </w:rPr>
        <w:t>ноября</w:t>
      </w:r>
    </w:p>
    <w:p w:rsidR="00D55275" w:rsidRDefault="00D55275" w:rsidP="00D55275">
      <w:pPr>
        <w:pStyle w:val="a3"/>
        <w:spacing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F62EC1"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D55275" w:rsidRDefault="00D55275" w:rsidP="00D55275">
      <w:pPr>
        <w:pStyle w:val="a3"/>
        <w:spacing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B719C6">
        <w:rPr>
          <w:rFonts w:ascii="Times New Roman" w:hAnsi="Times New Roman" w:cs="Times New Roman"/>
          <w:b/>
          <w:color w:val="FF0000"/>
          <w:sz w:val="24"/>
          <w:szCs w:val="24"/>
        </w:rPr>
        <w:t>Маша Миронова - нравственная красо</w:t>
      </w:r>
      <w:r>
        <w:rPr>
          <w:rFonts w:ascii="Times New Roman" w:hAnsi="Times New Roman" w:cs="Times New Roman"/>
          <w:b/>
          <w:color w:val="FF0000"/>
          <w:sz w:val="24"/>
          <w:szCs w:val="24"/>
        </w:rPr>
        <w:t>та героини. Швабрин – антигерой</w:t>
      </w:r>
    </w:p>
    <w:p w:rsidR="00D55275" w:rsidRDefault="00D55275" w:rsidP="00D55275">
      <w:pPr>
        <w:pStyle w:val="a3"/>
        <w:spacing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D55275" w:rsidRDefault="00D55275" w:rsidP="00D55275">
      <w:pPr>
        <w:pStyle w:val="a3"/>
        <w:spacing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                                                                          Эпиграф:</w:t>
      </w:r>
    </w:p>
    <w:p w:rsidR="00D55275" w:rsidRDefault="00D55275" w:rsidP="00D55275">
      <w:pPr>
        <w:pStyle w:val="a4"/>
        <w:spacing w:before="0" w:beforeAutospacing="0" w:after="0" w:afterAutospacing="0"/>
        <w:jc w:val="right"/>
        <w:rPr>
          <w:rFonts w:ascii="Arial" w:hAnsi="Arial" w:cs="Arial"/>
          <w:color w:val="000000"/>
          <w:sz w:val="21"/>
          <w:szCs w:val="21"/>
        </w:rPr>
      </w:pPr>
      <w:r>
        <w:rPr>
          <w:b/>
          <w:bCs/>
          <w:color w:val="000000"/>
          <w:sz w:val="27"/>
          <w:szCs w:val="27"/>
          <w:u w:val="single"/>
        </w:rPr>
        <w:t xml:space="preserve">Береги </w:t>
      </w:r>
      <w:proofErr w:type="spellStart"/>
      <w:r>
        <w:rPr>
          <w:b/>
          <w:bCs/>
          <w:color w:val="000000"/>
          <w:sz w:val="27"/>
          <w:szCs w:val="27"/>
          <w:u w:val="single"/>
        </w:rPr>
        <w:t>платье</w:t>
      </w:r>
      <w:proofErr w:type="spellEnd"/>
      <w:r>
        <w:rPr>
          <w:b/>
          <w:bCs/>
          <w:color w:val="000000"/>
          <w:sz w:val="27"/>
          <w:szCs w:val="27"/>
          <w:u w:val="single"/>
        </w:rPr>
        <w:t xml:space="preserve"> </w:t>
      </w:r>
      <w:proofErr w:type="spellStart"/>
      <w:r>
        <w:rPr>
          <w:b/>
          <w:bCs/>
          <w:color w:val="000000"/>
          <w:sz w:val="27"/>
          <w:szCs w:val="27"/>
          <w:u w:val="single"/>
        </w:rPr>
        <w:t>снову</w:t>
      </w:r>
      <w:proofErr w:type="spellEnd"/>
      <w:r>
        <w:rPr>
          <w:b/>
          <w:bCs/>
          <w:color w:val="000000"/>
          <w:sz w:val="27"/>
          <w:szCs w:val="27"/>
          <w:u w:val="single"/>
        </w:rPr>
        <w:t xml:space="preserve">, а честь </w:t>
      </w:r>
      <w:proofErr w:type="spellStart"/>
      <w:r>
        <w:rPr>
          <w:b/>
          <w:bCs/>
          <w:color w:val="000000"/>
          <w:sz w:val="27"/>
          <w:szCs w:val="27"/>
          <w:u w:val="single"/>
        </w:rPr>
        <w:t>смолоду</w:t>
      </w:r>
      <w:proofErr w:type="spellEnd"/>
      <w:r>
        <w:rPr>
          <w:b/>
          <w:bCs/>
          <w:color w:val="000000"/>
          <w:sz w:val="27"/>
          <w:szCs w:val="27"/>
          <w:u w:val="single"/>
        </w:rPr>
        <w:t>.</w:t>
      </w:r>
    </w:p>
    <w:p w:rsidR="00D55275" w:rsidRDefault="00D55275" w:rsidP="00D55275">
      <w:pPr>
        <w:pStyle w:val="a4"/>
        <w:spacing w:before="0" w:beforeAutospacing="0" w:after="0" w:afterAutospacing="0"/>
        <w:jc w:val="right"/>
        <w:rPr>
          <w:i/>
          <w:iCs/>
          <w:color w:val="000000"/>
          <w:sz w:val="27"/>
          <w:szCs w:val="27"/>
          <w:lang w:val="ru-RU"/>
        </w:rPr>
      </w:pPr>
      <w:proofErr w:type="spellStart"/>
      <w:r>
        <w:rPr>
          <w:i/>
          <w:iCs/>
          <w:color w:val="000000"/>
          <w:sz w:val="27"/>
          <w:szCs w:val="27"/>
        </w:rPr>
        <w:t>Пословица</w:t>
      </w:r>
      <w:proofErr w:type="spellEnd"/>
    </w:p>
    <w:p w:rsidR="00D55275" w:rsidRDefault="00D55275" w:rsidP="00D55275">
      <w:pPr>
        <w:pStyle w:val="a4"/>
        <w:spacing w:before="0" w:beforeAutospacing="0" w:after="0" w:afterAutospacing="0"/>
        <w:jc w:val="right"/>
        <w:rPr>
          <w:i/>
          <w:iCs/>
          <w:color w:val="000000"/>
          <w:sz w:val="27"/>
          <w:szCs w:val="27"/>
          <w:lang w:val="ru-RU"/>
        </w:rPr>
      </w:pPr>
    </w:p>
    <w:p w:rsidR="00D55275" w:rsidRDefault="00D55275" w:rsidP="00D55275">
      <w:pPr>
        <w:pStyle w:val="a4"/>
        <w:spacing w:after="0"/>
        <w:rPr>
          <w:b/>
          <w:color w:val="000000"/>
          <w:lang w:val="ru-RU"/>
        </w:rPr>
      </w:pPr>
      <w:r>
        <w:rPr>
          <w:b/>
          <w:lang w:val="en-US"/>
        </w:rPr>
        <w:t>II</w:t>
      </w:r>
      <w:proofErr w:type="gramStart"/>
      <w:r>
        <w:rPr>
          <w:b/>
          <w:lang w:val="ru-RU"/>
        </w:rPr>
        <w:t xml:space="preserve">. </w:t>
      </w:r>
      <w:r w:rsidRPr="00062E8E">
        <w:rPr>
          <w:b/>
          <w:color w:val="000000"/>
        </w:rPr>
        <w:t xml:space="preserve"> </w:t>
      </w:r>
      <w:proofErr w:type="spellStart"/>
      <w:r>
        <w:rPr>
          <w:b/>
          <w:color w:val="000000"/>
        </w:rPr>
        <w:t>Вступительное</w:t>
      </w:r>
      <w:proofErr w:type="spellEnd"/>
      <w:proofErr w:type="gramEnd"/>
      <w:r>
        <w:rPr>
          <w:b/>
          <w:color w:val="000000"/>
        </w:rPr>
        <w:t xml:space="preserve"> слово учителя.</w:t>
      </w:r>
    </w:p>
    <w:p w:rsidR="00D55275" w:rsidRDefault="00D55275" w:rsidP="00D55275">
      <w:pPr>
        <w:pStyle w:val="a4"/>
        <w:spacing w:before="0" w:beforeAutospacing="0" w:after="0"/>
        <w:ind w:firstLine="708"/>
        <w:jc w:val="both"/>
        <w:rPr>
          <w:color w:val="000000"/>
          <w:lang w:val="ru-RU"/>
        </w:rPr>
      </w:pPr>
      <w:proofErr w:type="spellStart"/>
      <w:r w:rsidRPr="00062E8E">
        <w:rPr>
          <w:color w:val="000000"/>
        </w:rPr>
        <w:t>Сегодня</w:t>
      </w:r>
      <w:proofErr w:type="spellEnd"/>
      <w:r w:rsidRPr="00062E8E">
        <w:rPr>
          <w:color w:val="000000"/>
        </w:rPr>
        <w:t xml:space="preserve">  на </w:t>
      </w:r>
      <w:proofErr w:type="spellStart"/>
      <w:r w:rsidRPr="00062E8E">
        <w:rPr>
          <w:color w:val="000000"/>
        </w:rPr>
        <w:t>уроке</w:t>
      </w:r>
      <w:proofErr w:type="spellEnd"/>
      <w:r w:rsidRPr="00062E8E">
        <w:rPr>
          <w:color w:val="000000"/>
        </w:rPr>
        <w:t xml:space="preserve"> </w:t>
      </w:r>
      <w:proofErr w:type="spellStart"/>
      <w:r w:rsidRPr="00062E8E">
        <w:rPr>
          <w:color w:val="000000"/>
        </w:rPr>
        <w:t>мы</w:t>
      </w:r>
      <w:proofErr w:type="spellEnd"/>
      <w:r w:rsidRPr="00062E8E">
        <w:rPr>
          <w:color w:val="000000"/>
        </w:rPr>
        <w:t xml:space="preserve"> с вами, </w:t>
      </w:r>
      <w:proofErr w:type="spellStart"/>
      <w:r w:rsidRPr="00062E8E">
        <w:rPr>
          <w:color w:val="000000"/>
        </w:rPr>
        <w:t>ребята</w:t>
      </w:r>
      <w:proofErr w:type="spellEnd"/>
      <w:r w:rsidRPr="00062E8E">
        <w:rPr>
          <w:color w:val="000000"/>
        </w:rPr>
        <w:t xml:space="preserve">, </w:t>
      </w:r>
      <w:proofErr w:type="spellStart"/>
      <w:r w:rsidRPr="00062E8E">
        <w:rPr>
          <w:color w:val="000000"/>
        </w:rPr>
        <w:t>перелистаем</w:t>
      </w:r>
      <w:proofErr w:type="spellEnd"/>
      <w:r w:rsidRPr="00062E8E">
        <w:rPr>
          <w:color w:val="000000"/>
        </w:rPr>
        <w:t xml:space="preserve"> </w:t>
      </w:r>
      <w:proofErr w:type="spellStart"/>
      <w:r w:rsidRPr="00062E8E">
        <w:rPr>
          <w:color w:val="000000"/>
        </w:rPr>
        <w:t>страницы</w:t>
      </w:r>
      <w:proofErr w:type="spellEnd"/>
      <w:r w:rsidRPr="00062E8E">
        <w:rPr>
          <w:color w:val="000000"/>
        </w:rPr>
        <w:t xml:space="preserve"> повести А.С.</w:t>
      </w:r>
      <w:proofErr w:type="spellStart"/>
      <w:r w:rsidRPr="00062E8E">
        <w:rPr>
          <w:color w:val="000000"/>
        </w:rPr>
        <w:t>Пушкина</w:t>
      </w:r>
      <w:proofErr w:type="spellEnd"/>
      <w:r w:rsidRPr="00062E8E">
        <w:rPr>
          <w:color w:val="000000"/>
        </w:rPr>
        <w:t xml:space="preserve"> «</w:t>
      </w:r>
      <w:proofErr w:type="spellStart"/>
      <w:r w:rsidRPr="00062E8E">
        <w:rPr>
          <w:color w:val="000000"/>
        </w:rPr>
        <w:t>Капитанская</w:t>
      </w:r>
      <w:proofErr w:type="spellEnd"/>
      <w:r w:rsidRPr="00062E8E">
        <w:rPr>
          <w:color w:val="000000"/>
        </w:rPr>
        <w:t xml:space="preserve"> дочка», </w:t>
      </w:r>
      <w:proofErr w:type="spellStart"/>
      <w:r w:rsidRPr="00062E8E">
        <w:rPr>
          <w:color w:val="000000"/>
        </w:rPr>
        <w:t>где</w:t>
      </w:r>
      <w:proofErr w:type="spellEnd"/>
      <w:r w:rsidRPr="00062E8E">
        <w:rPr>
          <w:color w:val="000000"/>
        </w:rPr>
        <w:t xml:space="preserve"> в </w:t>
      </w:r>
      <w:proofErr w:type="spellStart"/>
      <w:r w:rsidRPr="00062E8E">
        <w:rPr>
          <w:color w:val="000000"/>
        </w:rPr>
        <w:t>высшей</w:t>
      </w:r>
      <w:proofErr w:type="spellEnd"/>
      <w:r w:rsidRPr="00062E8E">
        <w:rPr>
          <w:color w:val="000000"/>
        </w:rPr>
        <w:t xml:space="preserve"> </w:t>
      </w:r>
      <w:proofErr w:type="spellStart"/>
      <w:r w:rsidRPr="00062E8E">
        <w:rPr>
          <w:color w:val="000000"/>
        </w:rPr>
        <w:t>степени</w:t>
      </w:r>
      <w:proofErr w:type="spellEnd"/>
      <w:r w:rsidRPr="00062E8E">
        <w:rPr>
          <w:color w:val="000000"/>
        </w:rPr>
        <w:t xml:space="preserve"> </w:t>
      </w:r>
      <w:proofErr w:type="spellStart"/>
      <w:r w:rsidRPr="00062E8E">
        <w:rPr>
          <w:color w:val="000000"/>
        </w:rPr>
        <w:t>проявляется</w:t>
      </w:r>
      <w:proofErr w:type="spellEnd"/>
      <w:r w:rsidRPr="00062E8E">
        <w:rPr>
          <w:color w:val="000000"/>
        </w:rPr>
        <w:t xml:space="preserve"> благородство и </w:t>
      </w:r>
      <w:proofErr w:type="spellStart"/>
      <w:r w:rsidRPr="00062E8E">
        <w:rPr>
          <w:color w:val="000000"/>
        </w:rPr>
        <w:t>нравственная</w:t>
      </w:r>
      <w:proofErr w:type="spellEnd"/>
      <w:r w:rsidRPr="00062E8E">
        <w:rPr>
          <w:color w:val="000000"/>
        </w:rPr>
        <w:t xml:space="preserve"> красота </w:t>
      </w:r>
      <w:proofErr w:type="spellStart"/>
      <w:r w:rsidRPr="00062E8E">
        <w:rPr>
          <w:color w:val="000000"/>
        </w:rPr>
        <w:t>героев</w:t>
      </w:r>
      <w:proofErr w:type="spellEnd"/>
      <w:r w:rsidRPr="00062E8E">
        <w:rPr>
          <w:color w:val="000000"/>
        </w:rPr>
        <w:t>.</w:t>
      </w:r>
    </w:p>
    <w:p w:rsidR="00D55275" w:rsidRDefault="00D55275" w:rsidP="00D55275">
      <w:pPr>
        <w:pStyle w:val="a4"/>
        <w:spacing w:before="0" w:beforeAutospacing="0" w:after="0" w:afterAutospacing="0" w:line="23" w:lineRule="atLeast"/>
        <w:ind w:firstLine="708"/>
        <w:jc w:val="both"/>
        <w:rPr>
          <w:color w:val="000000"/>
          <w:lang w:val="ru-RU"/>
        </w:rPr>
      </w:pPr>
      <w:r w:rsidRPr="00A14DBF">
        <w:rPr>
          <w:color w:val="000000"/>
        </w:rPr>
        <w:t xml:space="preserve">- Я хочу </w:t>
      </w:r>
      <w:proofErr w:type="spellStart"/>
      <w:r w:rsidRPr="00A14DBF">
        <w:rPr>
          <w:color w:val="000000"/>
        </w:rPr>
        <w:t>привлечь</w:t>
      </w:r>
      <w:proofErr w:type="spellEnd"/>
      <w:r w:rsidRPr="00A14DBF">
        <w:rPr>
          <w:color w:val="000000"/>
        </w:rPr>
        <w:t xml:space="preserve"> ваше </w:t>
      </w:r>
      <w:proofErr w:type="spellStart"/>
      <w:r w:rsidRPr="00A14DBF">
        <w:rPr>
          <w:color w:val="000000"/>
        </w:rPr>
        <w:t>внимание</w:t>
      </w:r>
      <w:proofErr w:type="spellEnd"/>
      <w:r w:rsidRPr="00A14DBF">
        <w:rPr>
          <w:color w:val="000000"/>
        </w:rPr>
        <w:t xml:space="preserve"> к </w:t>
      </w:r>
      <w:proofErr w:type="spellStart"/>
      <w:r w:rsidRPr="00A14DBF">
        <w:rPr>
          <w:color w:val="000000"/>
        </w:rPr>
        <w:t>эпизодам</w:t>
      </w:r>
      <w:proofErr w:type="spellEnd"/>
      <w:r w:rsidRPr="00A14DBF">
        <w:rPr>
          <w:color w:val="000000"/>
        </w:rPr>
        <w:t xml:space="preserve">, </w:t>
      </w:r>
      <w:proofErr w:type="spellStart"/>
      <w:r w:rsidRPr="00A14DBF">
        <w:rPr>
          <w:color w:val="000000"/>
        </w:rPr>
        <w:t>которые</w:t>
      </w:r>
      <w:proofErr w:type="spellEnd"/>
      <w:r w:rsidRPr="00A14DBF">
        <w:rPr>
          <w:color w:val="000000"/>
        </w:rPr>
        <w:t xml:space="preserve"> </w:t>
      </w:r>
      <w:proofErr w:type="spellStart"/>
      <w:r w:rsidRPr="00A14DBF">
        <w:rPr>
          <w:color w:val="000000"/>
        </w:rPr>
        <w:t>раскрывают</w:t>
      </w:r>
      <w:proofErr w:type="spellEnd"/>
      <w:r w:rsidRPr="00A14DBF">
        <w:rPr>
          <w:color w:val="000000"/>
        </w:rPr>
        <w:t xml:space="preserve"> честь и благородство </w:t>
      </w:r>
      <w:proofErr w:type="spellStart"/>
      <w:r w:rsidRPr="00A14DBF">
        <w:rPr>
          <w:color w:val="000000"/>
        </w:rPr>
        <w:t>героев</w:t>
      </w:r>
      <w:proofErr w:type="spellEnd"/>
      <w:r w:rsidRPr="00A14DBF">
        <w:rPr>
          <w:color w:val="000000"/>
        </w:rPr>
        <w:t xml:space="preserve">, </w:t>
      </w:r>
      <w:proofErr w:type="spellStart"/>
      <w:r w:rsidRPr="00A14DBF">
        <w:rPr>
          <w:color w:val="000000"/>
        </w:rPr>
        <w:t>их</w:t>
      </w:r>
      <w:proofErr w:type="spellEnd"/>
      <w:r w:rsidRPr="00A14DBF">
        <w:rPr>
          <w:color w:val="000000"/>
        </w:rPr>
        <w:t xml:space="preserve"> </w:t>
      </w:r>
      <w:proofErr w:type="spellStart"/>
      <w:r w:rsidRPr="00A14DBF">
        <w:rPr>
          <w:color w:val="000000"/>
        </w:rPr>
        <w:t>душевную</w:t>
      </w:r>
      <w:proofErr w:type="spellEnd"/>
      <w:r w:rsidRPr="00A14DBF">
        <w:rPr>
          <w:color w:val="000000"/>
        </w:rPr>
        <w:t xml:space="preserve"> красоту. </w:t>
      </w:r>
      <w:proofErr w:type="spellStart"/>
      <w:r w:rsidRPr="00A14DBF">
        <w:rPr>
          <w:color w:val="000000"/>
        </w:rPr>
        <w:t>Вы</w:t>
      </w:r>
      <w:proofErr w:type="spellEnd"/>
      <w:r w:rsidRPr="00A14DBF">
        <w:rPr>
          <w:color w:val="000000"/>
        </w:rPr>
        <w:t xml:space="preserve"> </w:t>
      </w:r>
      <w:proofErr w:type="spellStart"/>
      <w:r w:rsidRPr="00A14DBF">
        <w:rPr>
          <w:color w:val="000000"/>
        </w:rPr>
        <w:t>сейчас</w:t>
      </w:r>
      <w:proofErr w:type="spellEnd"/>
      <w:r w:rsidRPr="00A14DBF">
        <w:rPr>
          <w:color w:val="000000"/>
        </w:rPr>
        <w:t xml:space="preserve"> находитесь в том </w:t>
      </w:r>
      <w:proofErr w:type="spellStart"/>
      <w:r w:rsidRPr="00A14DBF">
        <w:rPr>
          <w:color w:val="000000"/>
        </w:rPr>
        <w:t>возрасте</w:t>
      </w:r>
      <w:proofErr w:type="spellEnd"/>
      <w:r w:rsidRPr="00A14DBF">
        <w:rPr>
          <w:color w:val="000000"/>
        </w:rPr>
        <w:t xml:space="preserve">, </w:t>
      </w:r>
      <w:proofErr w:type="spellStart"/>
      <w:r w:rsidRPr="00A14DBF">
        <w:rPr>
          <w:color w:val="000000"/>
        </w:rPr>
        <w:t>когда</w:t>
      </w:r>
      <w:proofErr w:type="spellEnd"/>
      <w:r w:rsidRPr="00A14DBF">
        <w:rPr>
          <w:color w:val="000000"/>
        </w:rPr>
        <w:t xml:space="preserve"> </w:t>
      </w:r>
      <w:proofErr w:type="spellStart"/>
      <w:r w:rsidRPr="00A14DBF">
        <w:rPr>
          <w:color w:val="000000"/>
        </w:rPr>
        <w:t>формируются</w:t>
      </w:r>
      <w:proofErr w:type="spellEnd"/>
      <w:r w:rsidRPr="00A14DBF">
        <w:rPr>
          <w:color w:val="000000"/>
        </w:rPr>
        <w:t xml:space="preserve"> </w:t>
      </w:r>
      <w:proofErr w:type="spellStart"/>
      <w:r w:rsidRPr="00A14DBF">
        <w:rPr>
          <w:color w:val="000000"/>
        </w:rPr>
        <w:t>ваши</w:t>
      </w:r>
      <w:proofErr w:type="spellEnd"/>
      <w:r w:rsidRPr="00A14DBF">
        <w:rPr>
          <w:color w:val="000000"/>
        </w:rPr>
        <w:t xml:space="preserve"> </w:t>
      </w:r>
      <w:proofErr w:type="spellStart"/>
      <w:r w:rsidRPr="00A14DBF">
        <w:rPr>
          <w:color w:val="000000"/>
        </w:rPr>
        <w:t>взгляды</w:t>
      </w:r>
      <w:proofErr w:type="spellEnd"/>
      <w:r w:rsidRPr="00A14DBF">
        <w:rPr>
          <w:color w:val="000000"/>
        </w:rPr>
        <w:t xml:space="preserve"> на </w:t>
      </w:r>
      <w:proofErr w:type="spellStart"/>
      <w:r w:rsidRPr="00A14DBF">
        <w:rPr>
          <w:color w:val="000000"/>
        </w:rPr>
        <w:t>жизнь</w:t>
      </w:r>
      <w:proofErr w:type="spellEnd"/>
      <w:r w:rsidRPr="00A14DBF">
        <w:rPr>
          <w:color w:val="000000"/>
        </w:rPr>
        <w:t xml:space="preserve">. И, я </w:t>
      </w:r>
      <w:proofErr w:type="spellStart"/>
      <w:r w:rsidRPr="00A14DBF">
        <w:rPr>
          <w:color w:val="000000"/>
        </w:rPr>
        <w:t>надеюсь</w:t>
      </w:r>
      <w:proofErr w:type="spellEnd"/>
      <w:r w:rsidRPr="00A14DBF">
        <w:rPr>
          <w:color w:val="000000"/>
        </w:rPr>
        <w:t xml:space="preserve">, </w:t>
      </w:r>
      <w:proofErr w:type="spellStart"/>
      <w:r w:rsidRPr="00A14DBF">
        <w:rPr>
          <w:color w:val="000000"/>
        </w:rPr>
        <w:t>что</w:t>
      </w:r>
      <w:proofErr w:type="spellEnd"/>
      <w:r w:rsidRPr="00A14DBF">
        <w:rPr>
          <w:color w:val="000000"/>
        </w:rPr>
        <w:t xml:space="preserve"> </w:t>
      </w:r>
      <w:proofErr w:type="spellStart"/>
      <w:r w:rsidRPr="00A14DBF">
        <w:rPr>
          <w:color w:val="000000"/>
        </w:rPr>
        <w:t>нравственные</w:t>
      </w:r>
      <w:proofErr w:type="spellEnd"/>
      <w:r w:rsidRPr="00A14DBF">
        <w:rPr>
          <w:color w:val="000000"/>
        </w:rPr>
        <w:t xml:space="preserve"> уроки повести вам в </w:t>
      </w:r>
      <w:proofErr w:type="spellStart"/>
      <w:r w:rsidRPr="00A14DBF">
        <w:rPr>
          <w:color w:val="000000"/>
        </w:rPr>
        <w:t>этом</w:t>
      </w:r>
      <w:proofErr w:type="spellEnd"/>
      <w:r w:rsidRPr="00A14DBF">
        <w:rPr>
          <w:color w:val="000000"/>
        </w:rPr>
        <w:t xml:space="preserve"> </w:t>
      </w:r>
      <w:proofErr w:type="spellStart"/>
      <w:r w:rsidRPr="00A14DBF">
        <w:rPr>
          <w:color w:val="000000"/>
        </w:rPr>
        <w:t>помогут</w:t>
      </w:r>
      <w:proofErr w:type="spellEnd"/>
      <w:r w:rsidRPr="00A14DBF">
        <w:rPr>
          <w:color w:val="000000"/>
        </w:rPr>
        <w:t>.</w:t>
      </w:r>
    </w:p>
    <w:p w:rsidR="00D55275" w:rsidRPr="00A14DBF" w:rsidRDefault="00D55275" w:rsidP="00D55275">
      <w:pPr>
        <w:pStyle w:val="a4"/>
        <w:spacing w:before="0" w:beforeAutospacing="0" w:after="0" w:afterAutospacing="0" w:line="23" w:lineRule="atLeast"/>
        <w:ind w:firstLine="708"/>
        <w:jc w:val="both"/>
        <w:rPr>
          <w:color w:val="000000"/>
        </w:rPr>
      </w:pPr>
      <w:r w:rsidRPr="00A14DBF">
        <w:rPr>
          <w:color w:val="000000"/>
        </w:rPr>
        <w:t xml:space="preserve">- А </w:t>
      </w:r>
      <w:proofErr w:type="spellStart"/>
      <w:r w:rsidRPr="00A14DBF">
        <w:rPr>
          <w:color w:val="000000"/>
        </w:rPr>
        <w:t>еще</w:t>
      </w:r>
      <w:proofErr w:type="spellEnd"/>
      <w:r w:rsidRPr="00A14DBF">
        <w:rPr>
          <w:color w:val="000000"/>
        </w:rPr>
        <w:t xml:space="preserve"> я </w:t>
      </w:r>
      <w:proofErr w:type="spellStart"/>
      <w:r w:rsidRPr="00A14DBF">
        <w:rPr>
          <w:color w:val="000000"/>
        </w:rPr>
        <w:t>хотела</w:t>
      </w:r>
      <w:proofErr w:type="spellEnd"/>
      <w:r w:rsidRPr="00A14DBF">
        <w:rPr>
          <w:color w:val="000000"/>
        </w:rPr>
        <w:t xml:space="preserve"> </w:t>
      </w:r>
      <w:proofErr w:type="spellStart"/>
      <w:r w:rsidRPr="00A14DBF">
        <w:rPr>
          <w:color w:val="000000"/>
        </w:rPr>
        <w:t>бы</w:t>
      </w:r>
      <w:proofErr w:type="spellEnd"/>
      <w:r w:rsidRPr="00A14DBF">
        <w:rPr>
          <w:color w:val="000000"/>
        </w:rPr>
        <w:t xml:space="preserve"> </w:t>
      </w:r>
      <w:proofErr w:type="spellStart"/>
      <w:r w:rsidRPr="00A14DBF">
        <w:rPr>
          <w:color w:val="000000"/>
        </w:rPr>
        <w:t>обратить</w:t>
      </w:r>
      <w:proofErr w:type="spellEnd"/>
      <w:r w:rsidRPr="00A14DBF">
        <w:rPr>
          <w:color w:val="000000"/>
        </w:rPr>
        <w:t xml:space="preserve"> ваше </w:t>
      </w:r>
      <w:proofErr w:type="spellStart"/>
      <w:r w:rsidRPr="00A14DBF">
        <w:rPr>
          <w:color w:val="000000"/>
        </w:rPr>
        <w:t>внимание</w:t>
      </w:r>
      <w:proofErr w:type="spellEnd"/>
      <w:r w:rsidRPr="00A14DBF">
        <w:rPr>
          <w:color w:val="000000"/>
        </w:rPr>
        <w:t xml:space="preserve"> на </w:t>
      </w:r>
      <w:proofErr w:type="spellStart"/>
      <w:r w:rsidRPr="00A14DBF">
        <w:rPr>
          <w:color w:val="000000"/>
        </w:rPr>
        <w:t>эпиграфы</w:t>
      </w:r>
      <w:proofErr w:type="spellEnd"/>
      <w:r w:rsidRPr="00A14DBF">
        <w:rPr>
          <w:color w:val="000000"/>
        </w:rPr>
        <w:t xml:space="preserve"> к уроку. </w:t>
      </w:r>
      <w:proofErr w:type="spellStart"/>
      <w:r w:rsidRPr="00A14DBF">
        <w:rPr>
          <w:color w:val="000000"/>
        </w:rPr>
        <w:t>Но</w:t>
      </w:r>
      <w:proofErr w:type="spellEnd"/>
      <w:r w:rsidRPr="00A14DBF">
        <w:rPr>
          <w:color w:val="000000"/>
        </w:rPr>
        <w:t xml:space="preserve"> </w:t>
      </w:r>
      <w:proofErr w:type="spellStart"/>
      <w:r w:rsidRPr="00A14DBF">
        <w:rPr>
          <w:color w:val="000000"/>
        </w:rPr>
        <w:t>прежде</w:t>
      </w:r>
      <w:proofErr w:type="spellEnd"/>
      <w:r w:rsidRPr="00A14DBF">
        <w:rPr>
          <w:color w:val="000000"/>
        </w:rPr>
        <w:t xml:space="preserve"> давайте </w:t>
      </w:r>
      <w:proofErr w:type="spellStart"/>
      <w:r w:rsidRPr="00A14DBF">
        <w:rPr>
          <w:color w:val="000000"/>
        </w:rPr>
        <w:t>вспомним</w:t>
      </w:r>
      <w:proofErr w:type="spellEnd"/>
      <w:r w:rsidRPr="00A14DBF">
        <w:rPr>
          <w:color w:val="000000"/>
        </w:rPr>
        <w:t xml:space="preserve">, </w:t>
      </w:r>
      <w:proofErr w:type="spellStart"/>
      <w:r w:rsidRPr="00A14DBF">
        <w:rPr>
          <w:color w:val="000000"/>
        </w:rPr>
        <w:t>что</w:t>
      </w:r>
      <w:proofErr w:type="spellEnd"/>
      <w:r w:rsidRPr="00A14DBF">
        <w:rPr>
          <w:color w:val="000000"/>
        </w:rPr>
        <w:t xml:space="preserve"> </w:t>
      </w:r>
      <w:proofErr w:type="spellStart"/>
      <w:r w:rsidRPr="00A14DBF">
        <w:rPr>
          <w:color w:val="000000"/>
        </w:rPr>
        <w:t>такое</w:t>
      </w:r>
      <w:proofErr w:type="spellEnd"/>
      <w:r w:rsidRPr="00A14DBF">
        <w:rPr>
          <w:color w:val="000000"/>
        </w:rPr>
        <w:t xml:space="preserve"> </w:t>
      </w:r>
      <w:proofErr w:type="spellStart"/>
      <w:r w:rsidRPr="00A14DBF">
        <w:rPr>
          <w:color w:val="000000"/>
        </w:rPr>
        <w:t>эпиграф</w:t>
      </w:r>
      <w:proofErr w:type="spellEnd"/>
      <w:r w:rsidRPr="00A14DBF">
        <w:rPr>
          <w:color w:val="000000"/>
        </w:rPr>
        <w:t>?</w:t>
      </w:r>
    </w:p>
    <w:p w:rsidR="00D55275" w:rsidRPr="00A14DBF" w:rsidRDefault="00D55275" w:rsidP="00D55275">
      <w:pPr>
        <w:pStyle w:val="a4"/>
        <w:spacing w:after="0" w:afterAutospacing="0" w:line="23" w:lineRule="atLeast"/>
        <w:jc w:val="both"/>
        <w:rPr>
          <w:b/>
          <w:color w:val="000000" w:themeColor="text1"/>
        </w:rPr>
      </w:pPr>
      <w:r w:rsidRPr="00A14DBF">
        <w:rPr>
          <w:b/>
          <w:color w:val="FF0000"/>
        </w:rPr>
        <w:t>(</w:t>
      </w:r>
      <w:proofErr w:type="spellStart"/>
      <w:r w:rsidRPr="00A14DBF">
        <w:rPr>
          <w:b/>
          <w:color w:val="FF0000"/>
        </w:rPr>
        <w:t>Эпиграф</w:t>
      </w:r>
      <w:proofErr w:type="spellEnd"/>
      <w:r w:rsidRPr="00A14DBF">
        <w:rPr>
          <w:b/>
          <w:color w:val="FF0000"/>
        </w:rPr>
        <w:t xml:space="preserve"> - </w:t>
      </w:r>
      <w:proofErr w:type="spellStart"/>
      <w:r w:rsidRPr="00A14DBF">
        <w:rPr>
          <w:b/>
          <w:color w:val="000000" w:themeColor="text1"/>
        </w:rPr>
        <w:t>это</w:t>
      </w:r>
      <w:proofErr w:type="spellEnd"/>
      <w:r w:rsidRPr="00A14DBF">
        <w:rPr>
          <w:b/>
          <w:color w:val="000000" w:themeColor="text1"/>
        </w:rPr>
        <w:t xml:space="preserve"> фраза в </w:t>
      </w:r>
      <w:proofErr w:type="spellStart"/>
      <w:r w:rsidRPr="00A14DBF">
        <w:rPr>
          <w:b/>
          <w:color w:val="000000" w:themeColor="text1"/>
        </w:rPr>
        <w:t>заголовке</w:t>
      </w:r>
      <w:proofErr w:type="spellEnd"/>
      <w:r w:rsidRPr="00A14DBF">
        <w:rPr>
          <w:b/>
          <w:color w:val="000000" w:themeColor="text1"/>
        </w:rPr>
        <w:t xml:space="preserve"> </w:t>
      </w:r>
      <w:proofErr w:type="spellStart"/>
      <w:r w:rsidRPr="00A14DBF">
        <w:rPr>
          <w:b/>
          <w:color w:val="000000" w:themeColor="text1"/>
        </w:rPr>
        <w:t>литературного</w:t>
      </w:r>
      <w:proofErr w:type="spellEnd"/>
      <w:r w:rsidRPr="00A14DBF">
        <w:rPr>
          <w:b/>
          <w:color w:val="000000" w:themeColor="text1"/>
        </w:rPr>
        <w:t xml:space="preserve"> </w:t>
      </w:r>
      <w:proofErr w:type="spellStart"/>
      <w:r w:rsidRPr="00A14DBF">
        <w:rPr>
          <w:b/>
          <w:color w:val="000000" w:themeColor="text1"/>
        </w:rPr>
        <w:t>произведения</w:t>
      </w:r>
      <w:proofErr w:type="spellEnd"/>
      <w:r w:rsidRPr="00A14DBF">
        <w:rPr>
          <w:b/>
          <w:color w:val="000000" w:themeColor="text1"/>
        </w:rPr>
        <w:t xml:space="preserve"> </w:t>
      </w:r>
      <w:proofErr w:type="spellStart"/>
      <w:r w:rsidRPr="00A14DBF">
        <w:rPr>
          <w:b/>
          <w:color w:val="000000" w:themeColor="text1"/>
        </w:rPr>
        <w:t>или</w:t>
      </w:r>
      <w:proofErr w:type="spellEnd"/>
      <w:r w:rsidRPr="00A14DBF">
        <w:rPr>
          <w:b/>
          <w:color w:val="000000" w:themeColor="text1"/>
        </w:rPr>
        <w:t xml:space="preserve"> перед </w:t>
      </w:r>
      <w:proofErr w:type="spellStart"/>
      <w:r w:rsidRPr="00A14DBF">
        <w:rPr>
          <w:b/>
          <w:color w:val="000000" w:themeColor="text1"/>
        </w:rPr>
        <w:t>его</w:t>
      </w:r>
      <w:proofErr w:type="spellEnd"/>
      <w:r w:rsidRPr="00A14DBF">
        <w:rPr>
          <w:b/>
          <w:color w:val="000000" w:themeColor="text1"/>
        </w:rPr>
        <w:t xml:space="preserve"> </w:t>
      </w:r>
      <w:proofErr w:type="spellStart"/>
      <w:r w:rsidRPr="00A14DBF">
        <w:rPr>
          <w:b/>
          <w:color w:val="000000" w:themeColor="text1"/>
        </w:rPr>
        <w:t>отдельными</w:t>
      </w:r>
      <w:proofErr w:type="spellEnd"/>
      <w:r w:rsidRPr="00A14DBF">
        <w:rPr>
          <w:b/>
          <w:color w:val="000000" w:themeColor="text1"/>
        </w:rPr>
        <w:t xml:space="preserve"> главами. В </w:t>
      </w:r>
      <w:proofErr w:type="spellStart"/>
      <w:r w:rsidRPr="00A14DBF">
        <w:rPr>
          <w:b/>
          <w:color w:val="000000" w:themeColor="text1"/>
        </w:rPr>
        <w:t>качестве</w:t>
      </w:r>
      <w:proofErr w:type="spellEnd"/>
      <w:r w:rsidRPr="00A14DBF">
        <w:rPr>
          <w:b/>
          <w:color w:val="000000" w:themeColor="text1"/>
        </w:rPr>
        <w:t xml:space="preserve"> </w:t>
      </w:r>
      <w:proofErr w:type="spellStart"/>
      <w:r w:rsidRPr="00A14DBF">
        <w:rPr>
          <w:b/>
          <w:color w:val="000000" w:themeColor="text1"/>
        </w:rPr>
        <w:t>эпиграфа</w:t>
      </w:r>
      <w:proofErr w:type="spellEnd"/>
      <w:r w:rsidRPr="00A14DBF">
        <w:rPr>
          <w:b/>
          <w:color w:val="000000" w:themeColor="text1"/>
        </w:rPr>
        <w:t xml:space="preserve"> часто </w:t>
      </w:r>
      <w:proofErr w:type="spellStart"/>
      <w:r w:rsidRPr="00A14DBF">
        <w:rPr>
          <w:b/>
          <w:color w:val="000000" w:themeColor="text1"/>
        </w:rPr>
        <w:t>берут</w:t>
      </w:r>
      <w:proofErr w:type="spellEnd"/>
      <w:r w:rsidRPr="00A14DBF">
        <w:rPr>
          <w:b/>
          <w:color w:val="000000" w:themeColor="text1"/>
        </w:rPr>
        <w:t xml:space="preserve"> </w:t>
      </w:r>
      <w:proofErr w:type="spellStart"/>
      <w:r w:rsidRPr="00A14DBF">
        <w:rPr>
          <w:b/>
          <w:color w:val="000000" w:themeColor="text1"/>
        </w:rPr>
        <w:t>пословицы</w:t>
      </w:r>
      <w:proofErr w:type="spellEnd"/>
      <w:r w:rsidRPr="00A14DBF">
        <w:rPr>
          <w:b/>
          <w:color w:val="000000" w:themeColor="text1"/>
        </w:rPr>
        <w:t xml:space="preserve">, </w:t>
      </w:r>
      <w:proofErr w:type="spellStart"/>
      <w:r w:rsidRPr="00A14DBF">
        <w:rPr>
          <w:b/>
          <w:color w:val="000000" w:themeColor="text1"/>
        </w:rPr>
        <w:t>поговорки</w:t>
      </w:r>
      <w:proofErr w:type="spellEnd"/>
      <w:r w:rsidRPr="00A14DBF">
        <w:rPr>
          <w:b/>
          <w:color w:val="000000" w:themeColor="text1"/>
        </w:rPr>
        <w:t xml:space="preserve">, слова </w:t>
      </w:r>
      <w:proofErr w:type="spellStart"/>
      <w:r w:rsidRPr="00A14DBF">
        <w:rPr>
          <w:b/>
          <w:color w:val="000000" w:themeColor="text1"/>
        </w:rPr>
        <w:t>из</w:t>
      </w:r>
      <w:proofErr w:type="spellEnd"/>
      <w:r w:rsidRPr="00A14DBF">
        <w:rPr>
          <w:b/>
          <w:color w:val="000000" w:themeColor="text1"/>
        </w:rPr>
        <w:t xml:space="preserve"> </w:t>
      </w:r>
      <w:proofErr w:type="spellStart"/>
      <w:r w:rsidRPr="00A14DBF">
        <w:rPr>
          <w:b/>
          <w:color w:val="000000" w:themeColor="text1"/>
        </w:rPr>
        <w:t>известных</w:t>
      </w:r>
      <w:proofErr w:type="spellEnd"/>
      <w:r w:rsidRPr="00A14DBF">
        <w:rPr>
          <w:b/>
          <w:color w:val="000000" w:themeColor="text1"/>
        </w:rPr>
        <w:t xml:space="preserve"> </w:t>
      </w:r>
      <w:proofErr w:type="spellStart"/>
      <w:r w:rsidRPr="00A14DBF">
        <w:rPr>
          <w:b/>
          <w:color w:val="000000" w:themeColor="text1"/>
        </w:rPr>
        <w:t>литературных</w:t>
      </w:r>
      <w:proofErr w:type="spellEnd"/>
      <w:r w:rsidRPr="00A14DBF">
        <w:rPr>
          <w:b/>
          <w:color w:val="000000" w:themeColor="text1"/>
        </w:rPr>
        <w:t xml:space="preserve"> </w:t>
      </w:r>
      <w:proofErr w:type="spellStart"/>
      <w:r w:rsidRPr="00A14DBF">
        <w:rPr>
          <w:b/>
          <w:color w:val="000000" w:themeColor="text1"/>
        </w:rPr>
        <w:t>произведений</w:t>
      </w:r>
      <w:proofErr w:type="spellEnd"/>
      <w:r w:rsidRPr="00A14DBF">
        <w:rPr>
          <w:b/>
          <w:color w:val="000000" w:themeColor="text1"/>
        </w:rPr>
        <w:t xml:space="preserve">, </w:t>
      </w:r>
      <w:proofErr w:type="spellStart"/>
      <w:r w:rsidRPr="00A14DBF">
        <w:rPr>
          <w:b/>
          <w:color w:val="000000" w:themeColor="text1"/>
        </w:rPr>
        <w:t>т.е</w:t>
      </w:r>
      <w:proofErr w:type="spellEnd"/>
      <w:r w:rsidRPr="00A14DBF">
        <w:rPr>
          <w:b/>
          <w:color w:val="000000" w:themeColor="text1"/>
        </w:rPr>
        <w:t xml:space="preserve">. </w:t>
      </w:r>
      <w:proofErr w:type="spellStart"/>
      <w:r w:rsidRPr="00A14DBF">
        <w:rPr>
          <w:b/>
          <w:color w:val="000000" w:themeColor="text1"/>
        </w:rPr>
        <w:t>цитаты</w:t>
      </w:r>
      <w:proofErr w:type="spellEnd"/>
      <w:r w:rsidRPr="00A14DBF">
        <w:rPr>
          <w:b/>
          <w:color w:val="000000" w:themeColor="text1"/>
        </w:rPr>
        <w:t xml:space="preserve"> и т.д.)</w:t>
      </w:r>
    </w:p>
    <w:p w:rsidR="00D55275" w:rsidRPr="00A14DBF" w:rsidRDefault="00D55275" w:rsidP="00D55275">
      <w:pPr>
        <w:pStyle w:val="a3"/>
        <w:spacing w:after="0" w:line="23" w:lineRule="atLeast"/>
        <w:ind w:left="360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D55275" w:rsidRDefault="00D55275" w:rsidP="00D55275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127D16">
        <w:rPr>
          <w:rFonts w:ascii="Times New Roman" w:hAnsi="Times New Roman" w:cs="Times New Roman"/>
          <w:b/>
          <w:sz w:val="24"/>
          <w:szCs w:val="24"/>
          <w:lang w:val="en-US"/>
        </w:rPr>
        <w:t>III</w:t>
      </w:r>
      <w:r w:rsidRPr="00127D16">
        <w:rPr>
          <w:rFonts w:ascii="Times New Roman" w:hAnsi="Times New Roman" w:cs="Times New Roman"/>
          <w:b/>
          <w:sz w:val="24"/>
          <w:szCs w:val="24"/>
        </w:rPr>
        <w:t>. Подача теоретического материала.</w:t>
      </w:r>
    </w:p>
    <w:p w:rsidR="00D55275" w:rsidRDefault="00D55275" w:rsidP="00D55275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127D16">
        <w:rPr>
          <w:rFonts w:ascii="Times New Roman" w:hAnsi="Times New Roman" w:cs="Times New Roman"/>
          <w:sz w:val="24"/>
          <w:szCs w:val="24"/>
        </w:rPr>
        <w:t xml:space="preserve">Прежде чем перейти к обсуждениям и размышлениям по теме урока, давайте повторим, что же такое </w:t>
      </w:r>
      <w:r w:rsidRPr="00127D16">
        <w:rPr>
          <w:rFonts w:ascii="Times New Roman" w:hAnsi="Times New Roman" w:cs="Times New Roman"/>
          <w:sz w:val="24"/>
          <w:szCs w:val="24"/>
          <w:highlight w:val="yellow"/>
        </w:rPr>
        <w:t>честь, нравственность, совесть.</w:t>
      </w:r>
    </w:p>
    <w:p w:rsidR="00D55275" w:rsidRDefault="00D55275" w:rsidP="00D55275">
      <w:pPr>
        <w:spacing w:line="360" w:lineRule="auto"/>
        <w:rPr>
          <w:rFonts w:ascii="Times New Roman" w:hAnsi="Times New Roman" w:cs="Times New Roman"/>
          <w:sz w:val="24"/>
          <w:szCs w:val="24"/>
          <w:highlight w:val="yellow"/>
        </w:rPr>
      </w:pPr>
    </w:p>
    <w:p w:rsidR="00D55275" w:rsidRDefault="00D55275" w:rsidP="00D55275">
      <w:pPr>
        <w:spacing w:line="360" w:lineRule="auto"/>
        <w:rPr>
          <w:rFonts w:ascii="Times New Roman" w:hAnsi="Times New Roman" w:cs="Times New Roman"/>
          <w:sz w:val="24"/>
          <w:szCs w:val="24"/>
          <w:highlight w:val="yellow"/>
        </w:rPr>
      </w:pPr>
    </w:p>
    <w:p w:rsidR="00D55275" w:rsidRDefault="00D55275" w:rsidP="00D55275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3E4B3F">
        <w:rPr>
          <w:rFonts w:ascii="Times New Roman" w:hAnsi="Times New Roman" w:cs="Times New Roman"/>
          <w:sz w:val="24"/>
          <w:szCs w:val="24"/>
          <w:highlight w:val="yellow"/>
        </w:rPr>
        <w:t>ЗАДАНИЕ № 1:</w:t>
      </w:r>
    </w:p>
    <w:p w:rsidR="00D55275" w:rsidRDefault="00D55275" w:rsidP="00D55275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 помощью толкового словаря дайте определение, что такое </w:t>
      </w:r>
      <w:r w:rsidRPr="00127D16">
        <w:rPr>
          <w:rFonts w:ascii="Times New Roman" w:hAnsi="Times New Roman" w:cs="Times New Roman"/>
          <w:sz w:val="24"/>
          <w:szCs w:val="24"/>
          <w:highlight w:val="yellow"/>
        </w:rPr>
        <w:t>честь, нравственность, совесть</w:t>
      </w:r>
      <w:proofErr w:type="gramStart"/>
      <w:r w:rsidRPr="00127D16">
        <w:rPr>
          <w:rFonts w:ascii="Times New Roman" w:hAnsi="Times New Roman" w:cs="Times New Roman"/>
          <w:sz w:val="24"/>
          <w:szCs w:val="24"/>
          <w:highlight w:val="yellow"/>
        </w:rPr>
        <w:t>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27D16">
        <w:rPr>
          <w:rFonts w:ascii="Times New Roman" w:hAnsi="Times New Roman" w:cs="Times New Roman"/>
          <w:sz w:val="24"/>
          <w:szCs w:val="24"/>
          <w:highlight w:val="green"/>
        </w:rPr>
        <w:t>(</w:t>
      </w:r>
      <w:proofErr w:type="gramStart"/>
      <w:r w:rsidRPr="00127D16">
        <w:rPr>
          <w:rFonts w:ascii="Times New Roman" w:hAnsi="Times New Roman" w:cs="Times New Roman"/>
          <w:sz w:val="24"/>
          <w:szCs w:val="24"/>
          <w:highlight w:val="green"/>
        </w:rPr>
        <w:t>з</w:t>
      </w:r>
      <w:proofErr w:type="gramEnd"/>
      <w:r w:rsidRPr="00127D16">
        <w:rPr>
          <w:rFonts w:ascii="Times New Roman" w:hAnsi="Times New Roman" w:cs="Times New Roman"/>
          <w:sz w:val="24"/>
          <w:szCs w:val="24"/>
          <w:highlight w:val="green"/>
        </w:rPr>
        <w:t>аписать в рабочую тетрадь)</w:t>
      </w:r>
    </w:p>
    <w:p w:rsidR="00D55275" w:rsidRDefault="00D55275" w:rsidP="00D55275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highlight w:val="yellow"/>
        </w:rPr>
        <w:t>ЗА</w:t>
      </w:r>
      <w:r w:rsidRPr="003E4B3F">
        <w:rPr>
          <w:rFonts w:ascii="Times New Roman" w:hAnsi="Times New Roman" w:cs="Times New Roman"/>
          <w:sz w:val="24"/>
          <w:szCs w:val="24"/>
          <w:highlight w:val="yellow"/>
        </w:rPr>
        <w:t>ДАНИЕ № 2: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D55275" w:rsidRPr="00BE3065" w:rsidRDefault="00D55275" w:rsidP="00D55275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BE3065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val="uk-UA" w:eastAsia="uk-UA"/>
        </w:rPr>
        <w:t>Знако</w:t>
      </w: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val="uk-UA" w:eastAsia="uk-UA"/>
        </w:rPr>
        <w:t xml:space="preserve">мство с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val="uk-UA" w:eastAsia="uk-UA"/>
        </w:rPr>
        <w:t>героиней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val="uk-UA" w:eastAsia="uk-UA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val="uk-UA" w:eastAsia="uk-UA"/>
        </w:rPr>
        <w:t>Игра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val="uk-UA" w:eastAsia="uk-UA"/>
        </w:rPr>
        <w:t xml:space="preserve"> «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val="uk-UA" w:eastAsia="uk-UA"/>
        </w:rPr>
        <w:t>Да-нет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val="uk-UA" w:eastAsia="uk-UA"/>
        </w:rPr>
        <w:t xml:space="preserve">» </w:t>
      </w:r>
      <w:r w:rsidRPr="003E4B3F">
        <w:rPr>
          <w:rFonts w:ascii="Times New Roman" w:hAnsi="Times New Roman" w:cs="Times New Roman"/>
          <w:sz w:val="24"/>
          <w:szCs w:val="24"/>
          <w:highlight w:val="green"/>
        </w:rPr>
        <w:t>Устно</w:t>
      </w:r>
    </w:p>
    <w:p w:rsidR="00D55275" w:rsidRPr="00BE3065" w:rsidRDefault="00D55275" w:rsidP="00D55275">
      <w:pPr>
        <w:shd w:val="clear" w:color="auto" w:fill="FFFFFF"/>
        <w:spacing w:after="0" w:line="294" w:lineRule="atLeast"/>
        <w:rPr>
          <w:rFonts w:ascii="Arial" w:eastAsia="Times New Roman" w:hAnsi="Arial" w:cs="Arial"/>
          <w:color w:val="000000"/>
          <w:sz w:val="24"/>
          <w:szCs w:val="24"/>
          <w:lang w:val="uk-UA" w:eastAsia="uk-UA"/>
        </w:rPr>
      </w:pPr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- </w:t>
      </w:r>
      <w:proofErr w:type="spellStart"/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Семья</w:t>
      </w:r>
      <w:proofErr w:type="spellEnd"/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Мироновых</w:t>
      </w:r>
      <w:proofErr w:type="spellEnd"/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имела</w:t>
      </w:r>
      <w:proofErr w:type="spellEnd"/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крепостных</w:t>
      </w:r>
      <w:proofErr w:type="spellEnd"/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крестьян</w:t>
      </w:r>
      <w:proofErr w:type="spellEnd"/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?</w:t>
      </w:r>
    </w:p>
    <w:p w:rsidR="00D55275" w:rsidRPr="00BE3065" w:rsidRDefault="00D55275" w:rsidP="00D55275">
      <w:pPr>
        <w:shd w:val="clear" w:color="auto" w:fill="FFFFFF"/>
        <w:spacing w:after="0" w:line="294" w:lineRule="atLeast"/>
        <w:rPr>
          <w:rFonts w:ascii="Arial" w:eastAsia="Times New Roman" w:hAnsi="Arial" w:cs="Arial"/>
          <w:color w:val="000000"/>
          <w:sz w:val="24"/>
          <w:szCs w:val="24"/>
          <w:lang w:val="uk-UA" w:eastAsia="uk-UA"/>
        </w:rPr>
      </w:pPr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- </w:t>
      </w:r>
      <w:proofErr w:type="spellStart"/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Маша</w:t>
      </w:r>
      <w:proofErr w:type="spellEnd"/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Миронова жила с родителями в </w:t>
      </w:r>
      <w:proofErr w:type="spellStart"/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крепости</w:t>
      </w:r>
      <w:proofErr w:type="spellEnd"/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?</w:t>
      </w:r>
    </w:p>
    <w:p w:rsidR="00D55275" w:rsidRPr="00BE3065" w:rsidRDefault="00D55275" w:rsidP="00D55275">
      <w:pPr>
        <w:shd w:val="clear" w:color="auto" w:fill="FFFFFF"/>
        <w:spacing w:after="0" w:line="294" w:lineRule="atLeast"/>
        <w:rPr>
          <w:rFonts w:ascii="Arial" w:eastAsia="Times New Roman" w:hAnsi="Arial" w:cs="Arial"/>
          <w:color w:val="000000"/>
          <w:sz w:val="24"/>
          <w:szCs w:val="24"/>
          <w:lang w:val="uk-UA" w:eastAsia="uk-UA"/>
        </w:rPr>
      </w:pPr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- у </w:t>
      </w:r>
      <w:proofErr w:type="spellStart"/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нее</w:t>
      </w:r>
      <w:proofErr w:type="spellEnd"/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были</w:t>
      </w:r>
      <w:proofErr w:type="spellEnd"/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подруги?</w:t>
      </w:r>
    </w:p>
    <w:p w:rsidR="00D55275" w:rsidRPr="00BE3065" w:rsidRDefault="00D55275" w:rsidP="00D55275">
      <w:pPr>
        <w:shd w:val="clear" w:color="auto" w:fill="FFFFFF"/>
        <w:spacing w:after="0" w:line="294" w:lineRule="atLeast"/>
        <w:rPr>
          <w:rFonts w:ascii="Arial" w:eastAsia="Times New Roman" w:hAnsi="Arial" w:cs="Arial"/>
          <w:color w:val="000000"/>
          <w:sz w:val="24"/>
          <w:szCs w:val="24"/>
          <w:lang w:val="uk-UA" w:eastAsia="uk-UA"/>
        </w:rPr>
      </w:pPr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- </w:t>
      </w:r>
      <w:proofErr w:type="spellStart"/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она</w:t>
      </w:r>
      <w:proofErr w:type="spellEnd"/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была</w:t>
      </w:r>
      <w:proofErr w:type="spellEnd"/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невестой</w:t>
      </w:r>
      <w:proofErr w:type="spellEnd"/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с </w:t>
      </w:r>
      <w:proofErr w:type="spellStart"/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приданым</w:t>
      </w:r>
      <w:proofErr w:type="spellEnd"/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?</w:t>
      </w:r>
    </w:p>
    <w:p w:rsidR="00D55275" w:rsidRPr="00BE3065" w:rsidRDefault="00D55275" w:rsidP="00D55275">
      <w:pPr>
        <w:shd w:val="clear" w:color="auto" w:fill="FFFFFF"/>
        <w:spacing w:after="0" w:line="294" w:lineRule="atLeast"/>
        <w:rPr>
          <w:rFonts w:ascii="Arial" w:eastAsia="Times New Roman" w:hAnsi="Arial" w:cs="Arial"/>
          <w:color w:val="000000"/>
          <w:sz w:val="24"/>
          <w:szCs w:val="24"/>
          <w:lang w:val="uk-UA" w:eastAsia="uk-UA"/>
        </w:rPr>
      </w:pPr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- в </w:t>
      </w:r>
      <w:proofErr w:type="spellStart"/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начале</w:t>
      </w:r>
      <w:proofErr w:type="spellEnd"/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романа</w:t>
      </w:r>
      <w:proofErr w:type="spellEnd"/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Маша</w:t>
      </w:r>
      <w:proofErr w:type="spellEnd"/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была</w:t>
      </w:r>
      <w:proofErr w:type="spellEnd"/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смелой</w:t>
      </w:r>
      <w:proofErr w:type="spellEnd"/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девушкой</w:t>
      </w:r>
      <w:proofErr w:type="spellEnd"/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?</w:t>
      </w:r>
    </w:p>
    <w:p w:rsidR="00D55275" w:rsidRPr="00BE3065" w:rsidRDefault="00D55275" w:rsidP="00D55275">
      <w:pPr>
        <w:shd w:val="clear" w:color="auto" w:fill="FFFFFF"/>
        <w:spacing w:after="0" w:line="294" w:lineRule="atLeast"/>
        <w:rPr>
          <w:rFonts w:ascii="Arial" w:eastAsia="Times New Roman" w:hAnsi="Arial" w:cs="Arial"/>
          <w:color w:val="000000"/>
          <w:sz w:val="24"/>
          <w:szCs w:val="24"/>
          <w:lang w:val="uk-UA" w:eastAsia="uk-UA"/>
        </w:rPr>
      </w:pPr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- </w:t>
      </w:r>
      <w:proofErr w:type="spellStart"/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она</w:t>
      </w:r>
      <w:proofErr w:type="spellEnd"/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влюбилась в Петра </w:t>
      </w:r>
      <w:proofErr w:type="spellStart"/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Гринева</w:t>
      </w:r>
      <w:proofErr w:type="spellEnd"/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с </w:t>
      </w:r>
      <w:proofErr w:type="spellStart"/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первого</w:t>
      </w:r>
      <w:proofErr w:type="spellEnd"/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взгляда</w:t>
      </w:r>
      <w:proofErr w:type="spellEnd"/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?</w:t>
      </w:r>
    </w:p>
    <w:p w:rsidR="00D55275" w:rsidRPr="00BE3065" w:rsidRDefault="00D55275" w:rsidP="00D55275">
      <w:pPr>
        <w:shd w:val="clear" w:color="auto" w:fill="FFFFFF"/>
        <w:spacing w:after="0" w:line="294" w:lineRule="atLeast"/>
        <w:rPr>
          <w:rFonts w:ascii="Arial" w:eastAsia="Times New Roman" w:hAnsi="Arial" w:cs="Arial"/>
          <w:color w:val="000000"/>
          <w:sz w:val="24"/>
          <w:szCs w:val="24"/>
          <w:lang w:val="uk-UA" w:eastAsia="uk-UA"/>
        </w:rPr>
      </w:pPr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- </w:t>
      </w:r>
      <w:proofErr w:type="spellStart"/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она</w:t>
      </w:r>
      <w:proofErr w:type="spellEnd"/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кокетничала</w:t>
      </w:r>
      <w:proofErr w:type="spellEnd"/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с </w:t>
      </w:r>
      <w:proofErr w:type="spellStart"/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Гриневым</w:t>
      </w:r>
      <w:proofErr w:type="spellEnd"/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?</w:t>
      </w:r>
    </w:p>
    <w:p w:rsidR="00D55275" w:rsidRPr="00BE3065" w:rsidRDefault="00D55275" w:rsidP="00D55275">
      <w:pPr>
        <w:shd w:val="clear" w:color="auto" w:fill="FFFFFF"/>
        <w:spacing w:after="0" w:line="294" w:lineRule="atLeast"/>
        <w:rPr>
          <w:rFonts w:ascii="Arial" w:eastAsia="Times New Roman" w:hAnsi="Arial" w:cs="Arial"/>
          <w:color w:val="000000"/>
          <w:sz w:val="24"/>
          <w:szCs w:val="24"/>
          <w:lang w:val="uk-UA" w:eastAsia="uk-UA"/>
        </w:rPr>
      </w:pPr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- </w:t>
      </w:r>
      <w:proofErr w:type="spellStart"/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она</w:t>
      </w:r>
      <w:proofErr w:type="spellEnd"/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была</w:t>
      </w:r>
      <w:proofErr w:type="spellEnd"/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грубой</w:t>
      </w:r>
      <w:proofErr w:type="spellEnd"/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и </w:t>
      </w:r>
      <w:proofErr w:type="spellStart"/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несправедливой</w:t>
      </w:r>
      <w:proofErr w:type="spellEnd"/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в </w:t>
      </w:r>
      <w:proofErr w:type="spellStart"/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отношениях</w:t>
      </w:r>
      <w:proofErr w:type="spellEnd"/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с </w:t>
      </w:r>
      <w:proofErr w:type="spellStart"/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Палашкой</w:t>
      </w:r>
      <w:proofErr w:type="spellEnd"/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?</w:t>
      </w:r>
    </w:p>
    <w:p w:rsidR="00D55275" w:rsidRPr="00BE3065" w:rsidRDefault="00D55275" w:rsidP="00D55275">
      <w:pPr>
        <w:shd w:val="clear" w:color="auto" w:fill="FFFFFF"/>
        <w:spacing w:after="0" w:line="294" w:lineRule="atLeast"/>
        <w:rPr>
          <w:rFonts w:ascii="Arial" w:eastAsia="Times New Roman" w:hAnsi="Arial" w:cs="Arial"/>
          <w:color w:val="000000"/>
          <w:sz w:val="24"/>
          <w:szCs w:val="24"/>
          <w:lang w:val="uk-UA" w:eastAsia="uk-UA"/>
        </w:rPr>
      </w:pPr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- </w:t>
      </w:r>
      <w:proofErr w:type="spellStart"/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она</w:t>
      </w:r>
      <w:proofErr w:type="spellEnd"/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была</w:t>
      </w:r>
      <w:proofErr w:type="spellEnd"/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послушной</w:t>
      </w:r>
      <w:proofErr w:type="spellEnd"/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дочерью</w:t>
      </w:r>
      <w:proofErr w:type="spellEnd"/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?</w:t>
      </w:r>
    </w:p>
    <w:p w:rsidR="00D55275" w:rsidRPr="00BE3065" w:rsidRDefault="00D55275" w:rsidP="00D55275">
      <w:pPr>
        <w:shd w:val="clear" w:color="auto" w:fill="FFFFFF"/>
        <w:spacing w:after="0" w:line="294" w:lineRule="atLeast"/>
        <w:rPr>
          <w:rFonts w:ascii="Arial" w:eastAsia="Times New Roman" w:hAnsi="Arial" w:cs="Arial"/>
          <w:color w:val="000000"/>
          <w:sz w:val="24"/>
          <w:szCs w:val="24"/>
          <w:lang w:val="uk-UA" w:eastAsia="uk-UA"/>
        </w:rPr>
      </w:pPr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- </w:t>
      </w:r>
      <w:proofErr w:type="spellStart"/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искренно</w:t>
      </w:r>
      <w:proofErr w:type="spellEnd"/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заботится</w:t>
      </w:r>
      <w:proofErr w:type="spellEnd"/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о </w:t>
      </w:r>
      <w:proofErr w:type="spellStart"/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раненом</w:t>
      </w:r>
      <w:proofErr w:type="spellEnd"/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во</w:t>
      </w:r>
      <w:proofErr w:type="spellEnd"/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время</w:t>
      </w:r>
      <w:proofErr w:type="spellEnd"/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дуэли</w:t>
      </w:r>
      <w:proofErr w:type="spellEnd"/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Гриневе</w:t>
      </w:r>
      <w:proofErr w:type="spellEnd"/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?</w:t>
      </w:r>
    </w:p>
    <w:p w:rsidR="00D55275" w:rsidRPr="00BE3065" w:rsidRDefault="00D55275" w:rsidP="00D55275">
      <w:pPr>
        <w:shd w:val="clear" w:color="auto" w:fill="FFFFFF"/>
        <w:spacing w:after="0" w:line="294" w:lineRule="atLeast"/>
        <w:rPr>
          <w:rFonts w:ascii="Arial" w:eastAsia="Times New Roman" w:hAnsi="Arial" w:cs="Arial"/>
          <w:color w:val="000000"/>
          <w:sz w:val="24"/>
          <w:szCs w:val="24"/>
          <w:lang w:val="uk-UA" w:eastAsia="uk-UA"/>
        </w:rPr>
      </w:pPr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- </w:t>
      </w:r>
      <w:proofErr w:type="spellStart"/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она</w:t>
      </w:r>
      <w:proofErr w:type="spellEnd"/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считает</w:t>
      </w:r>
      <w:proofErr w:type="spellEnd"/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Швабрина</w:t>
      </w:r>
      <w:proofErr w:type="spellEnd"/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непорядочным</w:t>
      </w:r>
      <w:proofErr w:type="spellEnd"/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человеком</w:t>
      </w:r>
      <w:proofErr w:type="spellEnd"/>
      <w:r w:rsidRPr="00BE306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?</w:t>
      </w:r>
    </w:p>
    <w:p w:rsidR="00D55275" w:rsidRPr="00BE3065" w:rsidRDefault="00D55275" w:rsidP="00D55275">
      <w:pPr>
        <w:spacing w:line="36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:rsidR="00D55275" w:rsidRDefault="00D55275" w:rsidP="00D55275">
      <w:pPr>
        <w:spacing w:line="36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3E4B3F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IV</w:t>
      </w:r>
      <w:r w:rsidRPr="003E4B3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. Работа над произведением.</w:t>
      </w:r>
    </w:p>
    <w:p w:rsidR="00D55275" w:rsidRDefault="00D55275" w:rsidP="00D55275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highlight w:val="yellow"/>
        </w:rPr>
        <w:t>ЗА</w:t>
      </w:r>
      <w:r w:rsidRPr="003E4B3F">
        <w:rPr>
          <w:rFonts w:ascii="Times New Roman" w:hAnsi="Times New Roman" w:cs="Times New Roman"/>
          <w:sz w:val="24"/>
          <w:szCs w:val="24"/>
          <w:highlight w:val="yellow"/>
        </w:rPr>
        <w:t>ДАНИЕ № 2: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D55275" w:rsidRDefault="00D55275" w:rsidP="00D55275">
      <w:pPr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Прочитайте произведение Глава 6-10 стр.142-176</w:t>
      </w:r>
    </w:p>
    <w:p w:rsidR="00D55275" w:rsidRDefault="00D55275" w:rsidP="00D55275">
      <w:pPr>
        <w:spacing w:line="36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proofErr w:type="gramStart"/>
      <w:r w:rsidRPr="003E4B3F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V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. Домашнее задание.</w:t>
      </w:r>
      <w:proofErr w:type="gramEnd"/>
    </w:p>
    <w:p w:rsidR="00D55275" w:rsidRDefault="00D55275" w:rsidP="00D55275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Дочитать произведение «Капитанская дочка» до конца стр.177-210</w:t>
      </w:r>
    </w:p>
    <w:p w:rsidR="00D55275" w:rsidRDefault="00D55275" w:rsidP="00D55275">
      <w:pPr>
        <w:spacing w:after="0" w:line="240" w:lineRule="auto"/>
        <w:rPr>
          <w:rFonts w:ascii="Times New Roman" w:hAnsi="Times New Roman" w:cs="Times New Roman"/>
          <w:b/>
          <w:color w:val="7030A0"/>
          <w:sz w:val="24"/>
          <w:szCs w:val="24"/>
        </w:rPr>
      </w:pPr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Задание, выполненное в письменном виде, должно быть сфотографировано или </w:t>
      </w:r>
      <w:proofErr w:type="gramStart"/>
      <w:r>
        <w:rPr>
          <w:rFonts w:ascii="Times New Roman" w:hAnsi="Times New Roman" w:cs="Times New Roman"/>
          <w:b/>
          <w:color w:val="7030A0"/>
          <w:sz w:val="24"/>
          <w:szCs w:val="24"/>
        </w:rPr>
        <w:t>от-сканировано</w:t>
      </w:r>
      <w:proofErr w:type="gram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и отправлено в виде файла. Для обратной связи можно использовать </w:t>
      </w:r>
      <w:proofErr w:type="gramStart"/>
      <w:r>
        <w:rPr>
          <w:rFonts w:ascii="Times New Roman" w:hAnsi="Times New Roman" w:cs="Times New Roman"/>
          <w:b/>
          <w:color w:val="7030A0"/>
          <w:sz w:val="24"/>
          <w:szCs w:val="24"/>
        </w:rPr>
        <w:t>электрон-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ную</w:t>
      </w:r>
      <w:proofErr w:type="spellEnd"/>
      <w:proofErr w:type="gram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почту </w:t>
      </w:r>
      <w:hyperlink r:id="rId5" w:history="1">
        <w:r>
          <w:rPr>
            <w:rStyle w:val="a5"/>
            <w:rFonts w:ascii="Helvetica" w:hAnsi="Helvetica"/>
            <w:b/>
            <w:color w:val="7030A0"/>
            <w:sz w:val="21"/>
            <w:szCs w:val="21"/>
            <w:shd w:val="clear" w:color="auto" w:fill="FFFFFF"/>
          </w:rPr>
          <w:t>bondareva14031983@gmail.com</w:t>
        </w:r>
      </w:hyperlink>
      <w:r>
        <w:rPr>
          <w:rFonts w:ascii="Helvetica" w:hAnsi="Helvetica"/>
          <w:b/>
          <w:color w:val="7030A0"/>
          <w:sz w:val="21"/>
          <w:szCs w:val="21"/>
          <w:shd w:val="clear" w:color="auto" w:fill="FFFFFF"/>
        </w:rPr>
        <w:t xml:space="preserve">, </w:t>
      </w:r>
      <w:r>
        <w:rPr>
          <w:rFonts w:ascii="Times New Roman" w:hAnsi="Times New Roman" w:cs="Times New Roman"/>
          <w:b/>
          <w:color w:val="7030A0"/>
          <w:sz w:val="24"/>
          <w:szCs w:val="24"/>
        </w:rPr>
        <w:t>социальные сети ВК, ОК.</w:t>
      </w:r>
    </w:p>
    <w:p w:rsidR="00D55275" w:rsidRPr="0040306E" w:rsidRDefault="00D55275" w:rsidP="00D55275">
      <w:pPr>
        <w:jc w:val="center"/>
      </w:pPr>
      <w:r>
        <w:rPr>
          <w:noProof/>
          <w:lang w:eastAsia="ru-RU"/>
        </w:rPr>
        <w:drawing>
          <wp:inline distT="0" distB="0" distL="0" distR="0" wp14:anchorId="4B96B33C" wp14:editId="6F66EA3F">
            <wp:extent cx="2752725" cy="1445180"/>
            <wp:effectExtent l="0" t="0" r="0" b="3175"/>
            <wp:docPr id="2" name="Рисунок 2" descr="https://i.pinimg.com/originals/a9/18/5c/a9185c4697c2a8887e1be3e7cde5fc5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i.pinimg.com/originals/a9/18/5c/a9185c4697c2a8887e1be3e7cde5fc5e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6272" cy="14470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55275" w:rsidRPr="003E4B3F" w:rsidRDefault="00D55275" w:rsidP="00D55275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FE1451" w:rsidRDefault="00FE1451"/>
    <w:sectPr w:rsidR="00FE145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28EA"/>
    <w:rsid w:val="006928EA"/>
    <w:rsid w:val="00D55275"/>
    <w:rsid w:val="00FE14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527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55275"/>
    <w:pPr>
      <w:ind w:left="720"/>
      <w:contextualSpacing/>
    </w:pPr>
  </w:style>
  <w:style w:type="paragraph" w:styleId="a4">
    <w:name w:val="Normal (Web)"/>
    <w:basedOn w:val="a"/>
    <w:uiPriority w:val="99"/>
    <w:semiHidden/>
    <w:unhideWhenUsed/>
    <w:rsid w:val="00D5527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5">
    <w:name w:val="Hyperlink"/>
    <w:basedOn w:val="a0"/>
    <w:uiPriority w:val="99"/>
    <w:semiHidden/>
    <w:unhideWhenUsed/>
    <w:rsid w:val="00D55275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D552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D5527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527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55275"/>
    <w:pPr>
      <w:ind w:left="720"/>
      <w:contextualSpacing/>
    </w:pPr>
  </w:style>
  <w:style w:type="paragraph" w:styleId="a4">
    <w:name w:val="Normal (Web)"/>
    <w:basedOn w:val="a"/>
    <w:uiPriority w:val="99"/>
    <w:semiHidden/>
    <w:unhideWhenUsed/>
    <w:rsid w:val="00D5527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5">
    <w:name w:val="Hyperlink"/>
    <w:basedOn w:val="a0"/>
    <w:uiPriority w:val="99"/>
    <w:semiHidden/>
    <w:unhideWhenUsed/>
    <w:rsid w:val="00D55275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D552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D5527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hyperlink" Target="mailto:bondareva14031983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410</Words>
  <Characters>2337</Characters>
  <Application>Microsoft Office Word</Application>
  <DocSecurity>0</DocSecurity>
  <Lines>19</Lines>
  <Paragraphs>5</Paragraphs>
  <ScaleCrop>false</ScaleCrop>
  <Company/>
  <LinksUpToDate>false</LinksUpToDate>
  <CharactersWithSpaces>2742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2021-11-15T17:05:00Z</dcterms:created>
  <dcterms:modified xsi:type="dcterms:W3CDTF">2021-11-15T17:06:00Z</dcterms:modified>
</cp:coreProperties>
</file>