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A0A" w:rsidRPr="00C208ED" w:rsidRDefault="001C4A0A" w:rsidP="001C4A0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8</w:t>
      </w:r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1C4A0A" w:rsidRDefault="001C4A0A" w:rsidP="001C4A0A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C208ED">
        <w:rPr>
          <w:rFonts w:ascii="Times New Roman" w:hAnsi="Times New Roman" w:cs="Times New Roman"/>
          <w:b/>
          <w:sz w:val="24"/>
          <w:szCs w:val="24"/>
        </w:rPr>
        <w:t>Русский</w:t>
      </w:r>
      <w:proofErr w:type="spellEnd"/>
      <w:r w:rsidRPr="00C208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208ED">
        <w:rPr>
          <w:rFonts w:ascii="Times New Roman" w:hAnsi="Times New Roman" w:cs="Times New Roman"/>
          <w:b/>
          <w:sz w:val="24"/>
          <w:szCs w:val="24"/>
        </w:rPr>
        <w:t>язык</w:t>
      </w:r>
      <w:proofErr w:type="spellEnd"/>
      <w:r w:rsidRPr="00C208ED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C208ED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03.02.22</w:t>
      </w:r>
    </w:p>
    <w:p w:rsidR="001C4A0A" w:rsidRDefault="001C4A0A" w:rsidP="001C4A0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Урок </w:t>
      </w:r>
      <w:r>
        <w:rPr>
          <w:b/>
          <w:lang w:val="ru-RU"/>
        </w:rPr>
        <w:t>45</w:t>
      </w:r>
      <w:r>
        <w:t xml:space="preserve">  </w:t>
      </w:r>
      <w:proofErr w:type="spellStart"/>
      <w:r>
        <w:t>Контрольный</w:t>
      </w:r>
      <w:proofErr w:type="spellEnd"/>
      <w:r>
        <w:t xml:space="preserve"> диктант № </w:t>
      </w:r>
      <w:r>
        <w:rPr>
          <w:lang w:val="ru-RU"/>
        </w:rPr>
        <w:t>4</w:t>
      </w:r>
      <w:r>
        <w:br/>
      </w:r>
      <w:proofErr w:type="spellStart"/>
      <w:r w:rsidRPr="00C208ED">
        <w:rPr>
          <w:b/>
        </w:rPr>
        <w:t>Цель</w:t>
      </w:r>
      <w:proofErr w:type="spellEnd"/>
      <w:r w:rsidRPr="00C208ED">
        <w:rPr>
          <w:b/>
        </w:rPr>
        <w:t xml:space="preserve"> </w:t>
      </w:r>
      <w:proofErr w:type="spellStart"/>
      <w:r w:rsidRPr="00C208ED">
        <w:rPr>
          <w:b/>
        </w:rPr>
        <w:t>урока</w:t>
      </w:r>
      <w:proofErr w:type="spellEnd"/>
      <w:r w:rsidRPr="00C208ED">
        <w:rPr>
          <w:b/>
        </w:rPr>
        <w:t xml:space="preserve">: </w:t>
      </w:r>
      <w:proofErr w:type="spellStart"/>
      <w:r>
        <w:rPr>
          <w:color w:val="181818"/>
        </w:rPr>
        <w:t>проверить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знания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учеников</w:t>
      </w:r>
      <w:proofErr w:type="spellEnd"/>
      <w:r>
        <w:rPr>
          <w:color w:val="181818"/>
        </w:rPr>
        <w:t xml:space="preserve"> об </w:t>
      </w:r>
      <w:proofErr w:type="spellStart"/>
      <w:r>
        <w:rPr>
          <w:color w:val="181818"/>
        </w:rPr>
        <w:t>обобщающих</w:t>
      </w:r>
      <w:proofErr w:type="spellEnd"/>
      <w:r>
        <w:rPr>
          <w:color w:val="181818"/>
        </w:rPr>
        <w:t xml:space="preserve"> словах при </w:t>
      </w:r>
      <w:proofErr w:type="spellStart"/>
      <w:r>
        <w:rPr>
          <w:color w:val="181818"/>
        </w:rPr>
        <w:t>однородных</w:t>
      </w:r>
      <w:proofErr w:type="spellEnd"/>
      <w:r>
        <w:rPr>
          <w:color w:val="181818"/>
        </w:rPr>
        <w:t xml:space="preserve"> членах; </w:t>
      </w:r>
      <w:proofErr w:type="spellStart"/>
      <w:r>
        <w:rPr>
          <w:color w:val="181818"/>
        </w:rPr>
        <w:t>закрепить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навыки</w:t>
      </w:r>
      <w:proofErr w:type="spellEnd"/>
      <w:r>
        <w:rPr>
          <w:color w:val="181818"/>
        </w:rPr>
        <w:t xml:space="preserve"> постановки </w:t>
      </w:r>
      <w:proofErr w:type="spellStart"/>
      <w:r>
        <w:rPr>
          <w:color w:val="181818"/>
        </w:rPr>
        <w:t>знаков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препинания</w:t>
      </w:r>
      <w:proofErr w:type="spellEnd"/>
      <w:r>
        <w:rPr>
          <w:color w:val="181818"/>
        </w:rPr>
        <w:t>.</w:t>
      </w:r>
    </w:p>
    <w:p w:rsidR="001C4A0A" w:rsidRDefault="001C4A0A" w:rsidP="00FE313B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1C4A0A" w:rsidRDefault="001C4A0A" w:rsidP="00FE313B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FE313B" w:rsidRDefault="00FE313B" w:rsidP="00FE313B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  <w:proofErr w:type="spellStart"/>
      <w:r>
        <w:rPr>
          <w:b/>
          <w:bCs/>
          <w:color w:val="181818"/>
        </w:rPr>
        <w:t>Ход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урока</w:t>
      </w:r>
      <w:proofErr w:type="spellEnd"/>
      <w:r>
        <w:rPr>
          <w:b/>
          <w:bCs/>
          <w:color w:val="181818"/>
        </w:rPr>
        <w:t>:</w:t>
      </w:r>
    </w:p>
    <w:p w:rsidR="001C4A0A" w:rsidRDefault="001C4A0A" w:rsidP="00FE313B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</w:p>
    <w:p w:rsidR="001C4A0A" w:rsidRPr="001C4A0A" w:rsidRDefault="001C4A0A" w:rsidP="00FE313B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FE313B" w:rsidRDefault="00FE313B" w:rsidP="00FE313B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  <w:r>
        <w:rPr>
          <w:b/>
          <w:bCs/>
          <w:color w:val="181818"/>
        </w:rPr>
        <w:t xml:space="preserve">I. </w:t>
      </w:r>
      <w:r w:rsidR="001C4A0A">
        <w:rPr>
          <w:b/>
          <w:bCs/>
          <w:color w:val="181818"/>
          <w:lang w:val="ru-RU"/>
        </w:rPr>
        <w:t>Инструктаж</w:t>
      </w:r>
    </w:p>
    <w:p w:rsidR="001C4A0A" w:rsidRDefault="001C4A0A" w:rsidP="001C4A0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 w:rsidRPr="001C4A0A">
        <w:rPr>
          <w:color w:val="181818"/>
          <w:lang w:val="ru-RU"/>
        </w:rPr>
        <w:t>Возьмите двойной листик</w:t>
      </w:r>
      <w:r>
        <w:rPr>
          <w:color w:val="181818"/>
          <w:lang w:val="ru-RU"/>
        </w:rPr>
        <w:t>;</w:t>
      </w:r>
    </w:p>
    <w:p w:rsidR="001C4A0A" w:rsidRDefault="001C4A0A" w:rsidP="001C4A0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  <w:r>
        <w:rPr>
          <w:color w:val="181818"/>
          <w:lang w:val="ru-RU"/>
        </w:rPr>
        <w:t>Запишите дату;</w:t>
      </w: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lang w:val="ru-RU"/>
        </w:rPr>
      </w:pP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b/>
          <w:color w:val="FF0000"/>
          <w:lang w:val="ru-RU"/>
        </w:rPr>
      </w:pPr>
      <w:r>
        <w:rPr>
          <w:b/>
          <w:color w:val="FF0000"/>
          <w:lang w:val="ru-RU"/>
        </w:rPr>
        <w:t>Третье февраля</w:t>
      </w: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b/>
          <w:color w:val="FF0000"/>
          <w:lang w:val="ru-RU"/>
        </w:rPr>
      </w:pPr>
      <w:r>
        <w:rPr>
          <w:b/>
          <w:color w:val="FF0000"/>
          <w:lang w:val="ru-RU"/>
        </w:rPr>
        <w:t>Диктант</w:t>
      </w: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b/>
          <w:color w:val="FF0000"/>
          <w:lang w:val="ru-RU"/>
        </w:rPr>
      </w:pPr>
      <w:proofErr w:type="gramStart"/>
      <w:r>
        <w:rPr>
          <w:b/>
          <w:color w:val="FF0000"/>
          <w:lang w:val="ru-RU"/>
        </w:rPr>
        <w:t>Бегущая</w:t>
      </w:r>
      <w:proofErr w:type="gramEnd"/>
      <w:r>
        <w:rPr>
          <w:b/>
          <w:color w:val="FF0000"/>
          <w:lang w:val="ru-RU"/>
        </w:rPr>
        <w:t xml:space="preserve"> по волнам</w:t>
      </w:r>
    </w:p>
    <w:p w:rsidR="001C4A0A" w:rsidRPr="001C4A0A" w:rsidRDefault="001C4A0A" w:rsidP="001C4A0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rPr>
          <w:color w:val="000000" w:themeColor="text1"/>
          <w:highlight w:val="yellow"/>
          <w:lang w:val="ru-RU"/>
        </w:rPr>
      </w:pPr>
      <w:r w:rsidRPr="001C4A0A">
        <w:rPr>
          <w:color w:val="000000" w:themeColor="text1"/>
          <w:highlight w:val="yellow"/>
          <w:lang w:val="ru-RU"/>
        </w:rPr>
        <w:t xml:space="preserve">РЕКОМЕНДАЦИИ: </w:t>
      </w:r>
    </w:p>
    <w:p w:rsidR="00FE313B" w:rsidRPr="001C4A0A" w:rsidRDefault="001C4A0A" w:rsidP="00FE313B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  <w:lang w:val="ru-RU"/>
        </w:rPr>
        <w:t>Когда будете писать диктант, п</w:t>
      </w:r>
      <w:proofErr w:type="spellStart"/>
      <w:r w:rsidR="00FE313B">
        <w:rPr>
          <w:color w:val="181818"/>
        </w:rPr>
        <w:t>редложения</w:t>
      </w:r>
      <w:proofErr w:type="spellEnd"/>
      <w:r w:rsidR="00FE313B">
        <w:rPr>
          <w:color w:val="181818"/>
        </w:rPr>
        <w:t xml:space="preserve"> </w:t>
      </w:r>
      <w:proofErr w:type="spellStart"/>
      <w:r w:rsidR="00FE313B">
        <w:rPr>
          <w:color w:val="181818"/>
        </w:rPr>
        <w:t>нумеровать</w:t>
      </w:r>
      <w:proofErr w:type="spellEnd"/>
      <w:r w:rsidR="00FE313B">
        <w:rPr>
          <w:color w:val="181818"/>
        </w:rPr>
        <w:t xml:space="preserve"> </w:t>
      </w:r>
      <w:r w:rsidRPr="001C4A0A">
        <w:rPr>
          <w:color w:val="181818"/>
          <w:highlight w:val="yellow"/>
          <w:lang w:val="ru-RU"/>
        </w:rPr>
        <w:t>(</w:t>
      </w:r>
      <w:r w:rsidR="00FE313B" w:rsidRPr="001C4A0A">
        <w:rPr>
          <w:color w:val="181818"/>
          <w:highlight w:val="yellow"/>
        </w:rPr>
        <w:t xml:space="preserve">для </w:t>
      </w:r>
      <w:proofErr w:type="spellStart"/>
      <w:r w:rsidR="00FE313B" w:rsidRPr="001C4A0A">
        <w:rPr>
          <w:color w:val="181818"/>
          <w:highlight w:val="yellow"/>
        </w:rPr>
        <w:t>вып</w:t>
      </w:r>
      <w:r w:rsidRPr="001C4A0A">
        <w:rPr>
          <w:color w:val="181818"/>
          <w:highlight w:val="yellow"/>
        </w:rPr>
        <w:t>олнения</w:t>
      </w:r>
      <w:proofErr w:type="spellEnd"/>
      <w:r w:rsidRPr="001C4A0A">
        <w:rPr>
          <w:color w:val="181818"/>
          <w:highlight w:val="yellow"/>
        </w:rPr>
        <w:t xml:space="preserve"> </w:t>
      </w:r>
      <w:proofErr w:type="spellStart"/>
      <w:r w:rsidRPr="001C4A0A">
        <w:rPr>
          <w:color w:val="181818"/>
          <w:highlight w:val="yellow"/>
        </w:rPr>
        <w:t>грамматического</w:t>
      </w:r>
      <w:proofErr w:type="spellEnd"/>
      <w:r w:rsidRPr="001C4A0A">
        <w:rPr>
          <w:color w:val="181818"/>
          <w:highlight w:val="yellow"/>
        </w:rPr>
        <w:t xml:space="preserve"> </w:t>
      </w:r>
      <w:proofErr w:type="spellStart"/>
      <w:r w:rsidRPr="001C4A0A">
        <w:rPr>
          <w:color w:val="181818"/>
          <w:highlight w:val="yellow"/>
        </w:rPr>
        <w:t>задания</w:t>
      </w:r>
      <w:proofErr w:type="spellEnd"/>
      <w:r w:rsidRPr="001C4A0A">
        <w:rPr>
          <w:color w:val="181818"/>
          <w:highlight w:val="yellow"/>
          <w:lang w:val="ru-RU"/>
        </w:rPr>
        <w:t>)</w:t>
      </w: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ind w:left="720"/>
        <w:rPr>
          <w:color w:val="181818"/>
          <w:highlight w:val="yellow"/>
          <w:lang w:val="ru-RU"/>
        </w:rPr>
      </w:pP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ind w:left="720"/>
        <w:rPr>
          <w:b/>
          <w:bCs/>
          <w:color w:val="181818"/>
          <w:lang w:val="ru-RU"/>
        </w:rPr>
      </w:pPr>
      <w:r>
        <w:rPr>
          <w:b/>
          <w:bCs/>
          <w:color w:val="181818"/>
        </w:rPr>
        <w:t>I</w:t>
      </w:r>
      <w:r>
        <w:rPr>
          <w:b/>
          <w:bCs/>
          <w:color w:val="181818"/>
        </w:rPr>
        <w:t>I.</w:t>
      </w:r>
      <w:r>
        <w:rPr>
          <w:b/>
          <w:bCs/>
          <w:color w:val="181818"/>
          <w:lang w:val="ru-RU"/>
        </w:rPr>
        <w:t xml:space="preserve"> Диктант.</w:t>
      </w:r>
    </w:p>
    <w:p w:rsidR="001C4A0A" w:rsidRDefault="001C4A0A" w:rsidP="001C4A0A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210" w:lineRule="atLeast"/>
        <w:rPr>
          <w:color w:val="181818"/>
          <w:highlight w:val="yellow"/>
          <w:lang w:val="ru-RU"/>
        </w:rPr>
      </w:pPr>
      <w:r>
        <w:rPr>
          <w:color w:val="181818"/>
          <w:lang w:val="ru-RU"/>
        </w:rPr>
        <w:t xml:space="preserve">Запишите диктант </w:t>
      </w:r>
      <w:r w:rsidRPr="001C4A0A">
        <w:rPr>
          <w:color w:val="181818"/>
          <w:highlight w:val="yellow"/>
          <w:lang w:val="ru-RU"/>
        </w:rPr>
        <w:t>(по возможности попросите кого-нибудь продиктовать Вам диктант)</w:t>
      </w:r>
    </w:p>
    <w:p w:rsidR="001C4A0A" w:rsidRDefault="001C4A0A" w:rsidP="00FE313B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FE313B" w:rsidRDefault="00FE313B" w:rsidP="001C4A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1."</w:t>
      </w:r>
      <w:proofErr w:type="spellStart"/>
      <w:r>
        <w:rPr>
          <w:color w:val="181818"/>
        </w:rPr>
        <w:t>Бегущая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волнам</w:t>
      </w:r>
      <w:proofErr w:type="spellEnd"/>
      <w:r>
        <w:rPr>
          <w:color w:val="181818"/>
        </w:rPr>
        <w:t xml:space="preserve">" приближалась к </w:t>
      </w:r>
      <w:proofErr w:type="spellStart"/>
      <w:r>
        <w:rPr>
          <w:color w:val="181818"/>
        </w:rPr>
        <w:t>бухте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раскинутой</w:t>
      </w:r>
      <w:proofErr w:type="spellEnd"/>
      <w:r>
        <w:rPr>
          <w:color w:val="181818"/>
        </w:rPr>
        <w:t xml:space="preserve"> широким охватом </w:t>
      </w:r>
      <w:proofErr w:type="spellStart"/>
      <w:r>
        <w:rPr>
          <w:color w:val="181818"/>
        </w:rPr>
        <w:t>отступившего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глубину</w:t>
      </w:r>
      <w:proofErr w:type="spellEnd"/>
      <w:r>
        <w:rPr>
          <w:color w:val="181818"/>
        </w:rPr>
        <w:t xml:space="preserve"> берега. 2.Оттуда </w:t>
      </w:r>
      <w:proofErr w:type="spellStart"/>
      <w:r>
        <w:rPr>
          <w:color w:val="181818"/>
        </w:rPr>
        <w:t>шел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смутный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перебой</w:t>
      </w:r>
      <w:proofErr w:type="spellEnd"/>
      <w:r>
        <w:rPr>
          <w:color w:val="181818"/>
        </w:rPr>
        <w:t xml:space="preserve"> гула. 3.Команда  переходила от </w:t>
      </w:r>
      <w:proofErr w:type="spellStart"/>
      <w:r>
        <w:rPr>
          <w:color w:val="181818"/>
        </w:rPr>
        <w:t>мачты</w:t>
      </w:r>
      <w:proofErr w:type="spellEnd"/>
      <w:r>
        <w:rPr>
          <w:color w:val="181818"/>
        </w:rPr>
        <w:t xml:space="preserve"> к </w:t>
      </w:r>
      <w:proofErr w:type="spellStart"/>
      <w:r>
        <w:rPr>
          <w:color w:val="181818"/>
        </w:rPr>
        <w:t>мачте</w:t>
      </w:r>
      <w:proofErr w:type="spellEnd"/>
      <w:r>
        <w:rPr>
          <w:color w:val="181818"/>
        </w:rPr>
        <w:t>.</w:t>
      </w:r>
    </w:p>
    <w:p w:rsidR="00FE313B" w:rsidRDefault="00FE313B" w:rsidP="001C4A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  </w:t>
      </w:r>
      <w:r>
        <w:rPr>
          <w:color w:val="181818"/>
        </w:rPr>
        <w:t xml:space="preserve">4. Берег </w:t>
      </w:r>
      <w:proofErr w:type="spellStart"/>
      <w:r>
        <w:rPr>
          <w:color w:val="181818"/>
        </w:rPr>
        <w:t>развертывался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мрачной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перспективой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фабричных</w:t>
      </w:r>
      <w:proofErr w:type="spellEnd"/>
      <w:r>
        <w:rPr>
          <w:color w:val="181818"/>
        </w:rPr>
        <w:t xml:space="preserve"> труб, </w:t>
      </w:r>
      <w:proofErr w:type="spellStart"/>
      <w:r>
        <w:rPr>
          <w:color w:val="181818"/>
        </w:rPr>
        <w:t>опоясанных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слоями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черного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дыма</w:t>
      </w:r>
      <w:proofErr w:type="spellEnd"/>
      <w:r>
        <w:rPr>
          <w:color w:val="181818"/>
        </w:rPr>
        <w:t xml:space="preserve">. 5.Береговая </w:t>
      </w:r>
      <w:proofErr w:type="spellStart"/>
      <w:r>
        <w:rPr>
          <w:color w:val="181818"/>
        </w:rPr>
        <w:t>линия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напоминала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затейливый</w:t>
      </w:r>
      <w:proofErr w:type="spellEnd"/>
      <w:r>
        <w:rPr>
          <w:color w:val="181818"/>
        </w:rPr>
        <w:t xml:space="preserve"> силуэт.6.Угрюмые </w:t>
      </w:r>
      <w:proofErr w:type="spellStart"/>
      <w:r>
        <w:rPr>
          <w:color w:val="181818"/>
        </w:rPr>
        <w:t>фасады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 мост</w:t>
      </w:r>
      <w:proofErr w:type="spellEnd"/>
      <w:r>
        <w:rPr>
          <w:color w:val="181818"/>
        </w:rPr>
        <w:t xml:space="preserve">ы, </w:t>
      </w:r>
      <w:proofErr w:type="spellStart"/>
      <w:r>
        <w:rPr>
          <w:color w:val="181818"/>
        </w:rPr>
        <w:t>краны</w:t>
      </w:r>
      <w:proofErr w:type="spellEnd"/>
      <w:r>
        <w:rPr>
          <w:color w:val="181818"/>
        </w:rPr>
        <w:t xml:space="preserve">  и </w:t>
      </w:r>
      <w:proofErr w:type="spellStart"/>
      <w:r>
        <w:rPr>
          <w:color w:val="181818"/>
        </w:rPr>
        <w:t>склады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теснились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среди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рельсовых</w:t>
      </w:r>
      <w:proofErr w:type="spellEnd"/>
      <w:r>
        <w:rPr>
          <w:color w:val="181818"/>
        </w:rPr>
        <w:t xml:space="preserve"> путей. 7.Здесь все </w:t>
      </w:r>
      <w:proofErr w:type="spellStart"/>
      <w:r>
        <w:rPr>
          <w:color w:val="181818"/>
        </w:rPr>
        <w:t>было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черно</w:t>
      </w:r>
      <w:proofErr w:type="spellEnd"/>
      <w:r>
        <w:rPr>
          <w:color w:val="181818"/>
        </w:rPr>
        <w:t xml:space="preserve"> от </w:t>
      </w:r>
      <w:proofErr w:type="spellStart"/>
      <w:r>
        <w:rPr>
          <w:color w:val="181818"/>
        </w:rPr>
        <w:t>угля</w:t>
      </w:r>
      <w:proofErr w:type="spellEnd"/>
      <w:r>
        <w:rPr>
          <w:color w:val="181818"/>
        </w:rPr>
        <w:t xml:space="preserve"> и копоти. 8.Стон </w:t>
      </w:r>
      <w:proofErr w:type="spellStart"/>
      <w:r>
        <w:rPr>
          <w:color w:val="181818"/>
        </w:rPr>
        <w:t>ударов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железу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набрасывался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всех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концов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зрелища</w:t>
      </w:r>
      <w:proofErr w:type="spellEnd"/>
      <w:r>
        <w:rPr>
          <w:color w:val="181818"/>
        </w:rPr>
        <w:t xml:space="preserve">. 9.Грохот </w:t>
      </w:r>
      <w:proofErr w:type="spellStart"/>
      <w:r>
        <w:rPr>
          <w:color w:val="181818"/>
        </w:rPr>
        <w:t>паровых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молотов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цикады</w:t>
      </w:r>
      <w:proofErr w:type="spellEnd"/>
      <w:r>
        <w:rPr>
          <w:color w:val="181818"/>
        </w:rPr>
        <w:t xml:space="preserve"> маленьких </w:t>
      </w:r>
      <w:proofErr w:type="spellStart"/>
      <w:r>
        <w:rPr>
          <w:color w:val="181818"/>
        </w:rPr>
        <w:t>молотков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пронзительный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визг</w:t>
      </w:r>
      <w:proofErr w:type="spellEnd"/>
      <w:r>
        <w:rPr>
          <w:color w:val="181818"/>
        </w:rPr>
        <w:t xml:space="preserve"> пил - все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составляло</w:t>
      </w:r>
      <w:proofErr w:type="spellEnd"/>
      <w:r>
        <w:rPr>
          <w:color w:val="181818"/>
        </w:rPr>
        <w:t xml:space="preserve"> один крик. 10.Среди рева </w:t>
      </w:r>
      <w:proofErr w:type="spellStart"/>
      <w:r>
        <w:rPr>
          <w:color w:val="181818"/>
        </w:rPr>
        <w:t>металлов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отстукивая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частя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выбрасывали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гнилой</w:t>
      </w:r>
      <w:proofErr w:type="spellEnd"/>
      <w:r>
        <w:rPr>
          <w:color w:val="181818"/>
        </w:rPr>
        <w:t xml:space="preserve"> пар </w:t>
      </w:r>
      <w:proofErr w:type="spellStart"/>
      <w:r>
        <w:rPr>
          <w:color w:val="181818"/>
        </w:rPr>
        <w:t>сотни</w:t>
      </w:r>
      <w:proofErr w:type="spellEnd"/>
      <w:r>
        <w:rPr>
          <w:color w:val="181818"/>
        </w:rPr>
        <w:t xml:space="preserve">  труб. 11.У молов, </w:t>
      </w:r>
      <w:proofErr w:type="spellStart"/>
      <w:r>
        <w:rPr>
          <w:color w:val="181818"/>
        </w:rPr>
        <w:t>покрытых</w:t>
      </w:r>
      <w:proofErr w:type="spellEnd"/>
      <w:r>
        <w:rPr>
          <w:color w:val="181818"/>
        </w:rPr>
        <w:t xml:space="preserve"> складами, стояли </w:t>
      </w:r>
      <w:proofErr w:type="spellStart"/>
      <w:r>
        <w:rPr>
          <w:color w:val="181818"/>
        </w:rPr>
        <w:t>баржи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пароходы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пыля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выгружаемым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каменным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углем</w:t>
      </w:r>
      <w:proofErr w:type="spellEnd"/>
      <w:r>
        <w:rPr>
          <w:color w:val="181818"/>
        </w:rPr>
        <w:t>.</w:t>
      </w:r>
    </w:p>
    <w:p w:rsidR="00FE313B" w:rsidRDefault="00FE313B" w:rsidP="001C4A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1"/>
          <w:szCs w:val="21"/>
        </w:rPr>
        <w:t>    </w:t>
      </w:r>
      <w:r>
        <w:rPr>
          <w:color w:val="181818"/>
        </w:rPr>
        <w:t>12."</w:t>
      </w:r>
      <w:proofErr w:type="spellStart"/>
      <w:r>
        <w:rPr>
          <w:color w:val="181818"/>
        </w:rPr>
        <w:t>Бегущая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волнам</w:t>
      </w:r>
      <w:proofErr w:type="spellEnd"/>
      <w:r>
        <w:rPr>
          <w:color w:val="181818"/>
        </w:rPr>
        <w:t xml:space="preserve">" опустила </w:t>
      </w:r>
      <w:proofErr w:type="spellStart"/>
      <w:r>
        <w:rPr>
          <w:color w:val="181818"/>
        </w:rPr>
        <w:t>якорь</w:t>
      </w:r>
      <w:proofErr w:type="spellEnd"/>
      <w:r>
        <w:rPr>
          <w:color w:val="181818"/>
        </w:rPr>
        <w:t xml:space="preserve">. 13.Паруса упали, потом </w:t>
      </w:r>
      <w:proofErr w:type="spellStart"/>
      <w:r>
        <w:rPr>
          <w:color w:val="181818"/>
        </w:rPr>
        <w:t>исчезли</w:t>
      </w:r>
      <w:proofErr w:type="spellEnd"/>
      <w:r>
        <w:rPr>
          <w:color w:val="181818"/>
        </w:rPr>
        <w:t xml:space="preserve">. 14.Я </w:t>
      </w:r>
      <w:proofErr w:type="spellStart"/>
      <w:r>
        <w:rPr>
          <w:color w:val="181818"/>
        </w:rPr>
        <w:t>ушел</w:t>
      </w:r>
      <w:proofErr w:type="spellEnd"/>
      <w:r>
        <w:rPr>
          <w:color w:val="181818"/>
        </w:rPr>
        <w:t xml:space="preserve"> к себе. 15.В </w:t>
      </w:r>
      <w:proofErr w:type="spellStart"/>
      <w:r>
        <w:rPr>
          <w:color w:val="181818"/>
        </w:rPr>
        <w:t>каюте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некоторое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время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было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слышно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однообразную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звуковую</w:t>
      </w:r>
      <w:proofErr w:type="spellEnd"/>
      <w:r>
        <w:rPr>
          <w:color w:val="181818"/>
        </w:rPr>
        <w:t xml:space="preserve"> картину: </w:t>
      </w:r>
      <w:proofErr w:type="spellStart"/>
      <w:r>
        <w:rPr>
          <w:color w:val="181818"/>
        </w:rPr>
        <w:t>топот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босых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ног</w:t>
      </w:r>
      <w:proofErr w:type="spellEnd"/>
      <w:r>
        <w:rPr>
          <w:color w:val="181818"/>
        </w:rPr>
        <w:t xml:space="preserve">, стук </w:t>
      </w:r>
      <w:proofErr w:type="spellStart"/>
      <w:r>
        <w:rPr>
          <w:color w:val="181818"/>
        </w:rPr>
        <w:t>брошенного</w:t>
      </w:r>
      <w:proofErr w:type="spellEnd"/>
      <w:r>
        <w:rPr>
          <w:color w:val="181818"/>
        </w:rPr>
        <w:t xml:space="preserve"> ящика и </w:t>
      </w:r>
      <w:proofErr w:type="spellStart"/>
      <w:r>
        <w:rPr>
          <w:color w:val="181818"/>
        </w:rPr>
        <w:t>хриплые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голоса</w:t>
      </w:r>
      <w:proofErr w:type="spellEnd"/>
      <w:r>
        <w:rPr>
          <w:color w:val="181818"/>
        </w:rPr>
        <w:t xml:space="preserve">. 16.Так </w:t>
      </w:r>
      <w:proofErr w:type="spellStart"/>
      <w:r>
        <w:rPr>
          <w:color w:val="181818"/>
        </w:rPr>
        <w:t>продолжалось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часа</w:t>
      </w:r>
      <w:proofErr w:type="spellEnd"/>
      <w:r>
        <w:rPr>
          <w:color w:val="181818"/>
        </w:rPr>
        <w:t xml:space="preserve"> два. 17.Потом установилась </w:t>
      </w:r>
      <w:proofErr w:type="spellStart"/>
      <w:r>
        <w:rPr>
          <w:color w:val="181818"/>
        </w:rPr>
        <w:t>относительная</w:t>
      </w:r>
      <w:proofErr w:type="spellEnd"/>
      <w:r>
        <w:rPr>
          <w:color w:val="181818"/>
        </w:rPr>
        <w:t xml:space="preserve"> тишина.</w:t>
      </w:r>
    </w:p>
    <w:p w:rsidR="00FE313B" w:rsidRDefault="00FE313B" w:rsidP="00FE313B">
      <w:pPr>
        <w:pStyle w:val="a3"/>
        <w:shd w:val="clear" w:color="auto" w:fill="FFFFFF"/>
        <w:spacing w:before="0" w:beforeAutospacing="0" w:after="0" w:afterAutospacing="0" w:line="210" w:lineRule="atLeast"/>
        <w:jc w:val="right"/>
        <w:rPr>
          <w:color w:val="181818"/>
          <w:lang w:val="ru-RU"/>
        </w:rPr>
      </w:pPr>
      <w:r>
        <w:rPr>
          <w:color w:val="181818"/>
        </w:rPr>
        <w:t>143 слова  </w:t>
      </w:r>
    </w:p>
    <w:p w:rsid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rPr>
          <w:b/>
          <w:bCs/>
          <w:color w:val="181818"/>
          <w:lang w:val="ru-RU"/>
        </w:rPr>
      </w:pPr>
      <w:r>
        <w:rPr>
          <w:b/>
          <w:bCs/>
          <w:color w:val="181818"/>
        </w:rPr>
        <w:t>III</w:t>
      </w:r>
      <w:r>
        <w:rPr>
          <w:b/>
          <w:bCs/>
          <w:color w:val="181818"/>
          <w:lang w:val="ru-RU"/>
        </w:rPr>
        <w:t>. Пропустите одну строку и выполните грамматическое задание.</w:t>
      </w:r>
    </w:p>
    <w:p w:rsidR="001C4A0A" w:rsidRPr="001C4A0A" w:rsidRDefault="001C4A0A" w:rsidP="001C4A0A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FE313B" w:rsidRDefault="00FE313B" w:rsidP="00FE313B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1) </w:t>
      </w:r>
      <w:proofErr w:type="spellStart"/>
      <w:r>
        <w:rPr>
          <w:color w:val="181818"/>
        </w:rPr>
        <w:t>Выпишите</w:t>
      </w:r>
      <w:proofErr w:type="spellEnd"/>
      <w:r>
        <w:rPr>
          <w:color w:val="181818"/>
        </w:rPr>
        <w:t xml:space="preserve"> номера </w:t>
      </w:r>
      <w:proofErr w:type="spellStart"/>
      <w:r>
        <w:rPr>
          <w:color w:val="181818"/>
        </w:rPr>
        <w:t>всех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предложений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однородными</w:t>
      </w:r>
      <w:proofErr w:type="spellEnd"/>
      <w:r>
        <w:rPr>
          <w:color w:val="181818"/>
        </w:rPr>
        <w:t xml:space="preserve"> членами.</w:t>
      </w:r>
    </w:p>
    <w:p w:rsidR="00FE313B" w:rsidRPr="00C72C82" w:rsidRDefault="00FE313B" w:rsidP="00FE313B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 xml:space="preserve">2) </w:t>
      </w:r>
      <w:proofErr w:type="spellStart"/>
      <w:r>
        <w:rPr>
          <w:color w:val="181818"/>
        </w:rPr>
        <w:t>Выпишите</w:t>
      </w:r>
      <w:proofErr w:type="spellEnd"/>
      <w:r>
        <w:rPr>
          <w:color w:val="181818"/>
        </w:rPr>
        <w:t xml:space="preserve"> номера </w:t>
      </w:r>
      <w:proofErr w:type="spellStart"/>
      <w:r w:rsidR="00C72C82">
        <w:rPr>
          <w:color w:val="181818"/>
        </w:rPr>
        <w:t>предложений</w:t>
      </w:r>
      <w:proofErr w:type="spellEnd"/>
      <w:r w:rsidR="00C72C82">
        <w:rPr>
          <w:color w:val="181818"/>
        </w:rPr>
        <w:t xml:space="preserve"> с </w:t>
      </w:r>
      <w:proofErr w:type="spellStart"/>
      <w:r w:rsidR="00C72C82">
        <w:rPr>
          <w:color w:val="181818"/>
        </w:rPr>
        <w:t>обобщающим</w:t>
      </w:r>
      <w:proofErr w:type="spellEnd"/>
      <w:r w:rsidR="00C72C82">
        <w:rPr>
          <w:color w:val="181818"/>
        </w:rPr>
        <w:t xml:space="preserve"> словом</w:t>
      </w:r>
      <w:r w:rsidR="00C72C82">
        <w:rPr>
          <w:color w:val="181818"/>
          <w:lang w:val="ru-RU"/>
        </w:rPr>
        <w:t>.</w:t>
      </w:r>
    </w:p>
    <w:p w:rsidR="00FE313B" w:rsidRDefault="00FE313B" w:rsidP="00FE313B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3)</w:t>
      </w:r>
      <w:proofErr w:type="spellStart"/>
      <w:r>
        <w:rPr>
          <w:color w:val="181818"/>
        </w:rPr>
        <w:t>Сделать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синтаксический</w:t>
      </w:r>
      <w:proofErr w:type="spellEnd"/>
      <w:r w:rsidR="00C72C82">
        <w:rPr>
          <w:color w:val="181818"/>
        </w:rPr>
        <w:t xml:space="preserve"> </w:t>
      </w:r>
      <w:proofErr w:type="spellStart"/>
      <w:r w:rsidR="00C72C82">
        <w:rPr>
          <w:color w:val="181818"/>
        </w:rPr>
        <w:t>разбор</w:t>
      </w:r>
      <w:proofErr w:type="spellEnd"/>
      <w:r w:rsidR="00C72C82">
        <w:rPr>
          <w:color w:val="181818"/>
        </w:rPr>
        <w:t xml:space="preserve"> </w:t>
      </w:r>
      <w:proofErr w:type="spellStart"/>
      <w:r w:rsidR="00C72C82">
        <w:rPr>
          <w:color w:val="181818"/>
        </w:rPr>
        <w:t>предложений</w:t>
      </w:r>
      <w:proofErr w:type="spellEnd"/>
      <w:r w:rsidR="00C72C82">
        <w:rPr>
          <w:color w:val="181818"/>
        </w:rPr>
        <w:t>:  № 7,</w:t>
      </w:r>
      <w:r w:rsidR="00C72C82">
        <w:rPr>
          <w:color w:val="181818"/>
          <w:lang w:val="ru-RU"/>
        </w:rPr>
        <w:t xml:space="preserve"> </w:t>
      </w:r>
      <w:r>
        <w:rPr>
          <w:color w:val="181818"/>
        </w:rPr>
        <w:t>№ 13.</w:t>
      </w:r>
    </w:p>
    <w:p w:rsidR="00C72C82" w:rsidRDefault="00C72C82" w:rsidP="00FE313B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FE313B" w:rsidRPr="00CF3A5A" w:rsidRDefault="00FE313B" w:rsidP="00FE313B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C91ABF" w:rsidRDefault="00CF3A5A" w:rsidP="00CF3A5A">
      <w:pPr>
        <w:jc w:val="center"/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B8F27C1" wp14:editId="49CD75EA">
            <wp:extent cx="4464810" cy="2976664"/>
            <wp:effectExtent l="0" t="0" r="0" b="0"/>
            <wp:docPr id="1" name="Рисунок 1" descr="https://s02.yapfiles.ru/files/1570048/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02.yapfiles.ru/files/1570048/0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0057" cy="2980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3A5A" w:rsidRDefault="00CF3A5A" w:rsidP="00CF3A5A">
      <w:pPr>
        <w:jc w:val="center"/>
        <w:rPr>
          <w:lang w:val="ru-RU"/>
        </w:rPr>
      </w:pPr>
    </w:p>
    <w:p w:rsidR="00CF3A5A" w:rsidRPr="00A37A91" w:rsidRDefault="00CF3A5A" w:rsidP="00CF3A5A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6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CF3A5A" w:rsidRPr="00CF3A5A" w:rsidRDefault="00CF3A5A" w:rsidP="00CF3A5A">
      <w:pPr>
        <w:jc w:val="center"/>
      </w:pPr>
      <w:bookmarkStart w:id="0" w:name="_GoBack"/>
      <w:bookmarkEnd w:id="0"/>
    </w:p>
    <w:sectPr w:rsidR="00CF3A5A" w:rsidRPr="00CF3A5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D231B5"/>
    <w:multiLevelType w:val="hybridMultilevel"/>
    <w:tmpl w:val="09627A0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DF5"/>
    <w:rsid w:val="001C4A0A"/>
    <w:rsid w:val="00C32DF5"/>
    <w:rsid w:val="00C72C82"/>
    <w:rsid w:val="00C91ABF"/>
    <w:rsid w:val="00CF3A5A"/>
    <w:rsid w:val="00FE3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E31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F3A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F3A5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CF3A5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E31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F3A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F3A5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CF3A5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18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1350</Words>
  <Characters>771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2022-02-03T06:41:00Z</dcterms:created>
  <dcterms:modified xsi:type="dcterms:W3CDTF">2022-02-03T06:56:00Z</dcterms:modified>
</cp:coreProperties>
</file>