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5EB" w:rsidRPr="00C616DC" w:rsidRDefault="00805078" w:rsidP="00C616D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616D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90F34">
        <w:rPr>
          <w:rFonts w:ascii="Times New Roman" w:hAnsi="Times New Roman" w:cs="Times New Roman"/>
          <w:b/>
          <w:bCs/>
          <w:sz w:val="24"/>
          <w:szCs w:val="24"/>
        </w:rPr>
        <w:t xml:space="preserve">8 </w:t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>класс. География</w:t>
      </w:r>
      <w:r w:rsidR="0085501E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90F34">
        <w:rPr>
          <w:rFonts w:ascii="Times New Roman" w:hAnsi="Times New Roman" w:cs="Times New Roman"/>
          <w:b/>
          <w:bCs/>
          <w:sz w:val="24"/>
          <w:szCs w:val="24"/>
        </w:rPr>
        <w:t>04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.02.2022</w:t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590F34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90F34" w:rsidRDefault="00590F34" w:rsidP="00590F34">
      <w:pPr>
        <w:spacing w:after="0" w:line="240" w:lineRule="auto"/>
        <w:ind w:left="-283" w:firstLine="284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590F34" w:rsidRDefault="00805078" w:rsidP="00590F34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90F34" w:rsidRPr="00590F34">
        <w:rPr>
          <w:rFonts w:ascii="Times New Roman" w:hAnsi="Times New Roman" w:cs="Times New Roman"/>
          <w:bCs/>
          <w:iCs/>
          <w:sz w:val="24"/>
          <w:szCs w:val="24"/>
        </w:rPr>
        <w:t>Изменение климата. Климатические ресурсы</w:t>
      </w:r>
    </w:p>
    <w:p w:rsidR="00AB7BB0" w:rsidRPr="00C616DC" w:rsidRDefault="00DD7D2F" w:rsidP="00C616D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F54769" w:rsidRPr="00C616DC">
        <w:rPr>
          <w:rFonts w:ascii="Times New Roman" w:hAnsi="Times New Roman" w:cs="Times New Roman"/>
          <w:sz w:val="24"/>
          <w:szCs w:val="24"/>
        </w:rPr>
        <w:t xml:space="preserve">знаний </w:t>
      </w:r>
      <w:r w:rsidR="00590F34">
        <w:rPr>
          <w:rFonts w:ascii="Times New Roman" w:hAnsi="Times New Roman" w:cs="Times New Roman"/>
          <w:sz w:val="24"/>
          <w:szCs w:val="24"/>
        </w:rPr>
        <w:t>об изменении климата Донецкого края</w:t>
      </w:r>
      <w:r w:rsidR="0058723B">
        <w:rPr>
          <w:rFonts w:ascii="Times New Roman" w:hAnsi="Times New Roman" w:cs="Times New Roman"/>
          <w:sz w:val="24"/>
          <w:szCs w:val="24"/>
        </w:rPr>
        <w:t>.</w:t>
      </w:r>
    </w:p>
    <w:p w:rsidR="002E743E" w:rsidRDefault="002E743E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616DC" w:rsidRDefault="00277015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теоретического материала.</w:t>
      </w:r>
      <w:r w:rsidR="00500998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7015" w:rsidRPr="00C616DC" w:rsidRDefault="00500998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Задание 1. Прочитайте текст</w:t>
      </w:r>
      <w:r w:rsidR="00C616DC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8723B">
        <w:rPr>
          <w:rFonts w:ascii="Times New Roman" w:hAnsi="Times New Roman" w:cs="Times New Roman"/>
          <w:b/>
          <w:bCs/>
          <w:sz w:val="24"/>
          <w:szCs w:val="24"/>
        </w:rPr>
        <w:t xml:space="preserve"> Составьте краткий конспект.</w:t>
      </w:r>
    </w:p>
    <w:p w:rsidR="00E84E41" w:rsidRPr="00E84E41" w:rsidRDefault="00590F34" w:rsidP="00E84E41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>На протяжении разных эпох климат Земли подвергался изменениям. Изменялись климатические условия, одни животные и растения вымирали, другие адаптировались, появлялись новые. Жаркий влажный климат территории нашей области сменялся холодными периодами.</w:t>
      </w:r>
      <w:r w:rsidRPr="00590F34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590F34">
        <w:rPr>
          <w:rFonts w:ascii="Times New Roman" w:hAnsi="Times New Roman" w:cs="Times New Roman"/>
          <w:sz w:val="24"/>
          <w:szCs w:val="24"/>
        </w:rPr>
        <w:t>Об изменении климата Донецкой области свидетельствуют палеогеографические и археологические данные. Органические и неорганические ископаемые остатки являются ценными свидетелями климата разных эпох. В Донецкой области известно месторождения окаменелых деревьев вблизи г. Дружковки.</w:t>
      </w:r>
    </w:p>
    <w:p w:rsidR="00590F34" w:rsidRPr="00590F34" w:rsidRDefault="00E84E41" w:rsidP="00590F34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bCs/>
          <w:iCs/>
          <w:noProof/>
          <w:sz w:val="24"/>
          <w:szCs w:val="24"/>
          <w:lang w:eastAsia="ru-RU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margin">
              <wp:posOffset>1929765</wp:posOffset>
            </wp:positionH>
            <wp:positionV relativeFrom="margin">
              <wp:posOffset>2537460</wp:posOffset>
            </wp:positionV>
            <wp:extent cx="4191635" cy="236537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etrified-forest-293076-1920_1200x630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1635" cy="23653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590F34" w:rsidRPr="00590F34">
        <w:rPr>
          <w:rFonts w:ascii="Times New Roman" w:hAnsi="Times New Roman" w:cs="Times New Roman"/>
          <w:sz w:val="24"/>
          <w:szCs w:val="24"/>
        </w:rPr>
        <w:t>Отложения Донецкого каменноугольного бассейна палеозойской эры говорят о</w:t>
      </w:r>
      <w:r w:rsidR="00590F34" w:rsidRPr="00590F34">
        <w:rPr>
          <w:rFonts w:ascii="Times New Roman" w:hAnsi="Times New Roman" w:cs="Times New Roman"/>
          <w:sz w:val="24"/>
          <w:szCs w:val="24"/>
        </w:rPr>
        <w:t xml:space="preserve"> влажном климате, а Артемовское </w:t>
      </w:r>
      <w:r w:rsidR="00590F34" w:rsidRPr="00590F34">
        <w:rPr>
          <w:rFonts w:ascii="Times New Roman" w:hAnsi="Times New Roman" w:cs="Times New Roman"/>
          <w:sz w:val="24"/>
          <w:szCs w:val="24"/>
        </w:rPr>
        <w:t>отложение солей, наоборот, о сухом. По годичным кольцам дер</w:t>
      </w:r>
      <w:r w:rsidR="0058723B">
        <w:rPr>
          <w:rFonts w:ascii="Times New Roman" w:hAnsi="Times New Roman" w:cs="Times New Roman"/>
          <w:sz w:val="24"/>
          <w:szCs w:val="24"/>
        </w:rPr>
        <w:t xml:space="preserve">евьев </w:t>
      </w:r>
      <w:r w:rsidR="00590F34" w:rsidRPr="00590F34">
        <w:rPr>
          <w:rFonts w:ascii="Times New Roman" w:hAnsi="Times New Roman" w:cs="Times New Roman"/>
          <w:sz w:val="24"/>
          <w:szCs w:val="24"/>
        </w:rPr>
        <w:t>устанавливают, когда были засушливые и влажные сезоны. Давние изменения климата охватывают несколько тысячелетий. Современные изменения климатических у</w:t>
      </w:r>
      <w:r w:rsidR="0058723B">
        <w:rPr>
          <w:rFonts w:ascii="Times New Roman" w:hAnsi="Times New Roman" w:cs="Times New Roman"/>
          <w:sz w:val="24"/>
          <w:szCs w:val="24"/>
        </w:rPr>
        <w:t xml:space="preserve">словий в области установились в </w:t>
      </w:r>
      <w:r w:rsidR="00590F34" w:rsidRPr="00590F34">
        <w:rPr>
          <w:rFonts w:ascii="Times New Roman" w:hAnsi="Times New Roman" w:cs="Times New Roman"/>
          <w:sz w:val="24"/>
          <w:szCs w:val="24"/>
        </w:rPr>
        <w:t>послеледниковый период.</w:t>
      </w:r>
    </w:p>
    <w:p w:rsidR="00590F34" w:rsidRPr="00590F34" w:rsidRDefault="00590F34" w:rsidP="00590F34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 xml:space="preserve">Изменения климата происходят и в наше время, и колоссальное значение имеет деятельность человека. Автомобильные выхлопы, заводские трубы, различные энергетические установки и другие созданные человечеством источники загрязнения вместе выбрасывают в атмосферу около 22 миллиардов тонн углекислого газа и других парниковых газов в год. Вследствие этого климат Земли становится более теплым, происходит глобальное потепление. Это утверждение дают ученые, анализируя общее состояние климата на планете. </w:t>
      </w:r>
    </w:p>
    <w:p w:rsidR="00590F34" w:rsidRPr="00590F34" w:rsidRDefault="00590F34" w:rsidP="00590F34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>За последние 100–150 лет наиболее масштабные изменения климата произошли именно во второй половине ХХ в. Если проследить среднегодовые температуры воздуха в Донецком регионе, особых изменений не заметно, средние температуры января и июля изменились всего на несколько градусов.</w:t>
      </w:r>
    </w:p>
    <w:p w:rsidR="00590F34" w:rsidRPr="00590F34" w:rsidRDefault="00590F34" w:rsidP="00590F34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>В последние годы наблюдались не характерные для Донецкого региона экстремально-низкие зимние температуры и устойчиво высокие летние, в сочетании с необычно малым уровнем осадков, приведшим к засухе. Согласно прогнозам, в Донецкой области жара будет увеличиваться, годовое количество осадков в среднем остается стабильным. Будет наблюдаться увеличение ливневой составляющей осадков, количества засух, града, бурь, туманов и шквалов.</w:t>
      </w:r>
    </w:p>
    <w:p w:rsidR="00590F34" w:rsidRPr="00590F34" w:rsidRDefault="00590F34" w:rsidP="00590F34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 xml:space="preserve">Последние исследования показывают, что главной причиной глобального потепления являются увеличение в атмосфере количества углекислого газа и пыли. Одним из наиболее опасных газов, обладающих сильным воздействием на климат, является метан. Ежегодно угольные шахты области выбрасывают в атмосферу </w:t>
      </w:r>
      <w:r w:rsidR="0058723B">
        <w:rPr>
          <w:rFonts w:ascii="Times New Roman" w:hAnsi="Times New Roman" w:cs="Times New Roman"/>
          <w:sz w:val="24"/>
          <w:szCs w:val="24"/>
        </w:rPr>
        <w:t>миллиарды кубических метров</w:t>
      </w:r>
      <w:r w:rsidRPr="00590F34">
        <w:rPr>
          <w:rFonts w:ascii="Times New Roman" w:hAnsi="Times New Roman" w:cs="Times New Roman"/>
          <w:sz w:val="24"/>
          <w:szCs w:val="24"/>
        </w:rPr>
        <w:t xml:space="preserve"> метана. Практически все промышленные города Донецкой области имеют высокий уровень загрязнения атмосферного воздуха. </w:t>
      </w:r>
    </w:p>
    <w:p w:rsidR="00590F34" w:rsidRPr="00590F34" w:rsidRDefault="00590F34" w:rsidP="00590F34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>Климатические особенности не только влияют на природу, но и во многом определяют условия жизни человека. Учет климатических и погодных условий важен для развития хозяйствен</w:t>
      </w:r>
      <w:r w:rsidRPr="00590F34">
        <w:rPr>
          <w:rFonts w:ascii="Times New Roman" w:hAnsi="Times New Roman" w:cs="Times New Roman"/>
          <w:sz w:val="24"/>
          <w:szCs w:val="24"/>
        </w:rPr>
        <w:lastRenderedPageBreak/>
        <w:t xml:space="preserve">ного комплекса страны. Каждый удачный прогноз серьезных изменений климата без дополнительных затрат позволяет экономить значительные суммы бюджетных средств. </w:t>
      </w:r>
    </w:p>
    <w:p w:rsidR="00590F34" w:rsidRPr="00590F34" w:rsidRDefault="00590F34" w:rsidP="00590F34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 xml:space="preserve">Свойства климата, которые можно использовать в хозяйстве – </w:t>
      </w:r>
      <w:r w:rsidRPr="00590F34">
        <w:rPr>
          <w:rFonts w:ascii="Times New Roman" w:hAnsi="Times New Roman" w:cs="Times New Roman"/>
          <w:i/>
          <w:iCs/>
          <w:sz w:val="24"/>
          <w:szCs w:val="24"/>
        </w:rPr>
        <w:t xml:space="preserve">климатические ресурсы </w:t>
      </w:r>
      <w:r w:rsidRPr="00590F34">
        <w:rPr>
          <w:rFonts w:ascii="Times New Roman" w:hAnsi="Times New Roman" w:cs="Times New Roman"/>
          <w:sz w:val="24"/>
          <w:szCs w:val="24"/>
        </w:rPr>
        <w:t>– это природные ресурсы, которые относятся к ресурсам атмосферы, и являются неисчерпаемыми ресурсами, т.е. могут быть использованы многократно. Запасы их практически неограниченные. Они обладают способностью к возобновлению. Однако усиливающаяся в последнее время антропогенная нагрузка на природную среду может существенно ухудшить их качество. Климатические условия и климатические ресурсы Донецкой области благоприятны для жизни человека. В области используются энергетические, агроклиматические и рекреационные климатические ресурсы.</w:t>
      </w:r>
    </w:p>
    <w:p w:rsidR="00590F34" w:rsidRPr="00590F34" w:rsidRDefault="00590F34" w:rsidP="00590F34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i/>
          <w:iCs/>
          <w:sz w:val="24"/>
          <w:szCs w:val="24"/>
        </w:rPr>
        <w:t xml:space="preserve">Энергетические ресурсы – </w:t>
      </w:r>
      <w:r w:rsidRPr="00590F34">
        <w:rPr>
          <w:rFonts w:ascii="Times New Roman" w:hAnsi="Times New Roman" w:cs="Times New Roman"/>
          <w:sz w:val="24"/>
          <w:szCs w:val="24"/>
        </w:rPr>
        <w:t>использование солнечной радиации и силы ветра более 3 м/с. Территория области получает достаточное количество солнечной радиации, что дает возможность ее испо</w:t>
      </w:r>
      <w:r>
        <w:rPr>
          <w:rFonts w:ascii="Times New Roman" w:hAnsi="Times New Roman" w:cs="Times New Roman"/>
          <w:sz w:val="24"/>
          <w:szCs w:val="24"/>
        </w:rPr>
        <w:t xml:space="preserve">льзовать, равнинные </w:t>
      </w:r>
      <w:r w:rsidRPr="00590F34">
        <w:rPr>
          <w:rFonts w:ascii="Times New Roman" w:hAnsi="Times New Roman" w:cs="Times New Roman"/>
          <w:sz w:val="24"/>
          <w:szCs w:val="24"/>
        </w:rPr>
        <w:t xml:space="preserve">степные пространства также благоприятны для строительства ветровых электростанций, примером является </w:t>
      </w:r>
      <w:proofErr w:type="spellStart"/>
      <w:r w:rsidRPr="00590F34">
        <w:rPr>
          <w:rFonts w:ascii="Times New Roman" w:hAnsi="Times New Roman" w:cs="Times New Roman"/>
          <w:sz w:val="24"/>
          <w:szCs w:val="24"/>
        </w:rPr>
        <w:t>Новоазовская</w:t>
      </w:r>
      <w:proofErr w:type="spellEnd"/>
      <w:r w:rsidRPr="00590F34">
        <w:rPr>
          <w:rFonts w:ascii="Times New Roman" w:hAnsi="Times New Roman" w:cs="Times New Roman"/>
          <w:sz w:val="24"/>
          <w:szCs w:val="24"/>
        </w:rPr>
        <w:t xml:space="preserve"> ветровая станция.</w:t>
      </w:r>
    </w:p>
    <w:p w:rsidR="00590F34" w:rsidRPr="00590F34" w:rsidRDefault="00590F34" w:rsidP="00590F34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i/>
          <w:iCs/>
          <w:sz w:val="24"/>
          <w:szCs w:val="24"/>
        </w:rPr>
        <w:t xml:space="preserve">Агроклиматические ресурсы </w:t>
      </w:r>
      <w:r w:rsidRPr="00590F34">
        <w:rPr>
          <w:rFonts w:ascii="Times New Roman" w:hAnsi="Times New Roman" w:cs="Times New Roman"/>
          <w:sz w:val="24"/>
          <w:szCs w:val="24"/>
        </w:rPr>
        <w:t>влияют на сельское хозяйство и состоят из: солнечной энергии, показателей суммы атмосферных осадков за год и продолжительности вегетационного периода, снежного покрова и создаваемого им запаса влаги. Для нашей области все климатические показатели имеют достаточное значение, что способствует росту сельскохозяйственных растений и их урожайности.</w:t>
      </w:r>
    </w:p>
    <w:p w:rsidR="0058723B" w:rsidRDefault="00590F34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i/>
          <w:iCs/>
          <w:sz w:val="24"/>
          <w:szCs w:val="24"/>
        </w:rPr>
        <w:t xml:space="preserve">Рекреационные ресурсы </w:t>
      </w:r>
      <w:r w:rsidRPr="00590F34">
        <w:rPr>
          <w:rFonts w:ascii="Times New Roman" w:hAnsi="Times New Roman" w:cs="Times New Roman"/>
          <w:sz w:val="24"/>
          <w:szCs w:val="24"/>
        </w:rPr>
        <w:t>– это благоприятные погодные условия, которые обеспечивают хорошее самочувствие человека в период отдыха, лечения и оздоровления. Климат – это главный лечебно-профилактический фактор. В нашей области благоприятными для отдыха являются побережье Азовского моря, рек, озер, водохранилищ</w:t>
      </w:r>
      <w:r w:rsidR="0058723B">
        <w:rPr>
          <w:rFonts w:ascii="Times New Roman" w:hAnsi="Times New Roman" w:cs="Times New Roman"/>
          <w:sz w:val="24"/>
          <w:szCs w:val="24"/>
        </w:rPr>
        <w:t>.</w:t>
      </w:r>
    </w:p>
    <w:p w:rsidR="0058723B" w:rsidRDefault="0058723B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8723B" w:rsidRPr="0058723B" w:rsidRDefault="00590F34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Закрепление изученного материала. </w:t>
      </w:r>
    </w:p>
    <w:p w:rsidR="00C616DC" w:rsidRDefault="00500998" w:rsidP="0058723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Задание 2.</w:t>
      </w:r>
      <w:r w:rsidRPr="00C616D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8723B">
        <w:rPr>
          <w:rFonts w:ascii="Times New Roman" w:hAnsi="Times New Roman" w:cs="Times New Roman"/>
          <w:b/>
          <w:bCs/>
          <w:sz w:val="24"/>
          <w:szCs w:val="24"/>
        </w:rPr>
        <w:t>Пользуясь прочитанным текстом, в</w:t>
      </w:r>
      <w:r w:rsidR="00C616DC">
        <w:rPr>
          <w:rFonts w:ascii="Times New Roman" w:hAnsi="Times New Roman" w:cs="Times New Roman"/>
          <w:b/>
          <w:bCs/>
          <w:sz w:val="24"/>
          <w:szCs w:val="24"/>
        </w:rPr>
        <w:t>ыполните тестовые задания</w:t>
      </w:r>
      <w:r w:rsidR="0058723B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58723B" w:rsidRDefault="0058723B" w:rsidP="0058723B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i/>
          <w:iCs/>
          <w:sz w:val="24"/>
          <w:szCs w:val="24"/>
        </w:rPr>
        <w:t>1. Наибольшее количество солнечной радиации Донецкая область</w:t>
      </w:r>
      <w:r w:rsidRPr="00590F34">
        <w:rPr>
          <w:rFonts w:ascii="Times New Roman" w:hAnsi="Times New Roman" w:cs="Times New Roman"/>
          <w:sz w:val="24"/>
          <w:szCs w:val="24"/>
        </w:rPr>
        <w:t xml:space="preserve"> </w:t>
      </w:r>
      <w:r w:rsidRPr="00590F34">
        <w:rPr>
          <w:rFonts w:ascii="Times New Roman" w:hAnsi="Times New Roman" w:cs="Times New Roman"/>
          <w:i/>
          <w:iCs/>
          <w:sz w:val="24"/>
          <w:szCs w:val="24"/>
        </w:rPr>
        <w:t>получает:</w:t>
      </w:r>
      <w:r w:rsidRPr="00590F34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8723B" w:rsidRPr="00590F34" w:rsidRDefault="0058723B" w:rsidP="0058723B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>а) 22 июня     б) 22сентября       в) 23 марта.</w:t>
      </w:r>
    </w:p>
    <w:p w:rsidR="0058723B" w:rsidRPr="00590F34" w:rsidRDefault="0058723B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i/>
          <w:iCs/>
          <w:sz w:val="24"/>
          <w:szCs w:val="24"/>
        </w:rPr>
        <w:t>2. Какие воздушные массы формируют климат Донецкой области:</w:t>
      </w:r>
    </w:p>
    <w:p w:rsidR="0058723B" w:rsidRPr="00590F34" w:rsidRDefault="0058723B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>а) тропические              б) умеренные континентальные          в) умеренные морские.</w:t>
      </w:r>
    </w:p>
    <w:p w:rsidR="0058723B" w:rsidRDefault="0058723B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i/>
          <w:iCs/>
          <w:sz w:val="24"/>
          <w:szCs w:val="24"/>
        </w:rPr>
        <w:t>3. Наибольший дефицит влажности воздуха в нашей области</w:t>
      </w:r>
      <w:r w:rsidRPr="00590F34">
        <w:rPr>
          <w:rFonts w:ascii="Times New Roman" w:hAnsi="Times New Roman" w:cs="Times New Roman"/>
          <w:sz w:val="24"/>
          <w:szCs w:val="24"/>
        </w:rPr>
        <w:t xml:space="preserve"> </w:t>
      </w:r>
      <w:r w:rsidRPr="00590F34">
        <w:rPr>
          <w:rFonts w:ascii="Times New Roman" w:hAnsi="Times New Roman" w:cs="Times New Roman"/>
          <w:i/>
          <w:iCs/>
          <w:sz w:val="24"/>
          <w:szCs w:val="24"/>
        </w:rPr>
        <w:t>наблюдается:</w:t>
      </w:r>
      <w:r w:rsidRPr="00590F34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8723B" w:rsidRPr="00590F34" w:rsidRDefault="0058723B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>а) летом     б) осенью       в) весной.</w:t>
      </w:r>
    </w:p>
    <w:p w:rsidR="0058723B" w:rsidRDefault="0058723B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i/>
          <w:iCs/>
          <w:sz w:val="24"/>
          <w:szCs w:val="24"/>
        </w:rPr>
        <w:t>4. К неблагоприятным климатическим явлениям Донецкой области</w:t>
      </w:r>
      <w:r w:rsidRPr="00590F34">
        <w:rPr>
          <w:rFonts w:ascii="Times New Roman" w:hAnsi="Times New Roman" w:cs="Times New Roman"/>
          <w:sz w:val="24"/>
          <w:szCs w:val="24"/>
        </w:rPr>
        <w:t xml:space="preserve"> </w:t>
      </w:r>
      <w:r w:rsidRPr="00590F34">
        <w:rPr>
          <w:rFonts w:ascii="Times New Roman" w:hAnsi="Times New Roman" w:cs="Times New Roman"/>
          <w:i/>
          <w:iCs/>
          <w:sz w:val="24"/>
          <w:szCs w:val="24"/>
        </w:rPr>
        <w:t>относятся:</w:t>
      </w:r>
      <w:r w:rsidRPr="00590F34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8723B" w:rsidRPr="00590F34" w:rsidRDefault="0058723B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>а) цунами б) суховеи      в) таяние снега.</w:t>
      </w:r>
    </w:p>
    <w:p w:rsidR="0058723B" w:rsidRDefault="0058723B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i/>
          <w:iCs/>
          <w:sz w:val="24"/>
          <w:szCs w:val="24"/>
        </w:rPr>
        <w:t>5. Характерной чертой умеренного пояса является:</w:t>
      </w:r>
      <w:r w:rsidRPr="00590F34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8723B" w:rsidRPr="00590F34" w:rsidRDefault="0058723B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>а) смена времен года        б) влажная погода       в) засушливая погода.</w:t>
      </w:r>
    </w:p>
    <w:p w:rsidR="0058723B" w:rsidRDefault="0058723B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i/>
          <w:iCs/>
          <w:sz w:val="24"/>
          <w:szCs w:val="24"/>
        </w:rPr>
        <w:t>6. Климат за последние 100 лет изменился в сторону:</w:t>
      </w:r>
      <w:r w:rsidRPr="00590F34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8723B" w:rsidRPr="00590F34" w:rsidRDefault="0058723B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0F34">
        <w:rPr>
          <w:rFonts w:ascii="Times New Roman" w:hAnsi="Times New Roman" w:cs="Times New Roman"/>
          <w:sz w:val="24"/>
          <w:szCs w:val="24"/>
        </w:rPr>
        <w:t>а) похолодания б) потепления в) не изменился.</w:t>
      </w:r>
    </w:p>
    <w:p w:rsidR="00420F91" w:rsidRDefault="00420F91" w:rsidP="00420F91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AB2FFB" w:rsidRPr="00C616DC" w:rsidRDefault="00277015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8723B" w:rsidRPr="0058723B">
        <w:rPr>
          <w:rFonts w:ascii="Times New Roman" w:hAnsi="Times New Roman" w:cs="Times New Roman"/>
          <w:bCs/>
          <w:i/>
          <w:sz w:val="24"/>
          <w:szCs w:val="24"/>
        </w:rPr>
        <w:t>Пользуясь ресурсами сети Интернет, найдите определения понятий</w:t>
      </w:r>
      <w:r w:rsidR="0058723B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58723B" w:rsidRPr="0058723B">
        <w:rPr>
          <w:rFonts w:ascii="Times New Roman" w:hAnsi="Times New Roman" w:cs="Times New Roman"/>
          <w:bCs/>
          <w:i/>
          <w:sz w:val="24"/>
          <w:szCs w:val="24"/>
        </w:rPr>
        <w:t>«климат», «погода»</w:t>
      </w:r>
      <w:r w:rsidR="0058723B">
        <w:rPr>
          <w:rFonts w:ascii="Times New Roman" w:hAnsi="Times New Roman" w:cs="Times New Roman"/>
          <w:bCs/>
          <w:i/>
          <w:sz w:val="24"/>
          <w:szCs w:val="24"/>
        </w:rPr>
        <w:t>, «прогноз погоды», «синоптик», «осадки», «роза ветров».</w:t>
      </w:r>
    </w:p>
    <w:p w:rsidR="0058723B" w:rsidRDefault="0058723B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14931" w:rsidRDefault="00450F29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616DC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7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p w:rsidR="00E84E41" w:rsidRPr="00C616DC" w:rsidRDefault="00E84E41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E84E4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8"/>
  </w:num>
  <w:num w:numId="11">
    <w:abstractNumId w:val="21"/>
  </w:num>
  <w:num w:numId="12">
    <w:abstractNumId w:val="12"/>
  </w:num>
  <w:num w:numId="13">
    <w:abstractNumId w:val="3"/>
  </w:num>
  <w:num w:numId="14">
    <w:abstractNumId w:val="8"/>
  </w:num>
  <w:num w:numId="15">
    <w:abstractNumId w:val="0"/>
  </w:num>
  <w:num w:numId="16">
    <w:abstractNumId w:val="13"/>
  </w:num>
  <w:num w:numId="17">
    <w:abstractNumId w:val="31"/>
  </w:num>
  <w:num w:numId="18">
    <w:abstractNumId w:val="23"/>
  </w:num>
  <w:num w:numId="19">
    <w:abstractNumId w:val="22"/>
  </w:num>
  <w:num w:numId="20">
    <w:abstractNumId w:val="24"/>
  </w:num>
  <w:num w:numId="21">
    <w:abstractNumId w:val="5"/>
  </w:num>
  <w:num w:numId="22">
    <w:abstractNumId w:val="30"/>
  </w:num>
  <w:num w:numId="23">
    <w:abstractNumId w:val="9"/>
  </w:num>
  <w:num w:numId="24">
    <w:abstractNumId w:val="4"/>
  </w:num>
  <w:num w:numId="25">
    <w:abstractNumId w:val="1"/>
  </w:num>
  <w:num w:numId="26">
    <w:abstractNumId w:val="29"/>
  </w:num>
  <w:num w:numId="27">
    <w:abstractNumId w:val="18"/>
  </w:num>
  <w:num w:numId="28">
    <w:abstractNumId w:val="11"/>
  </w:num>
  <w:num w:numId="29">
    <w:abstractNumId w:val="27"/>
  </w:num>
  <w:num w:numId="30">
    <w:abstractNumId w:val="19"/>
  </w:num>
  <w:num w:numId="31">
    <w:abstractNumId w:val="2"/>
  </w:num>
  <w:num w:numId="3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723B"/>
    <w:rsid w:val="00590F34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84E41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6EDD8"/>
  <w15:docId w15:val="{B56DE58D-FA32-4BEF-9AE4-4D41B290E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E202C5-9D8C-45EC-BC6A-A5B66C7D3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</TotalTime>
  <Pages>2</Pages>
  <Words>908</Words>
  <Characters>5181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68</cp:revision>
  <dcterms:created xsi:type="dcterms:W3CDTF">2016-10-02T17:02:00Z</dcterms:created>
  <dcterms:modified xsi:type="dcterms:W3CDTF">2022-02-04T10:56:00Z</dcterms:modified>
</cp:coreProperties>
</file>