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73C" w:rsidRPr="00C116D0" w:rsidRDefault="00BC2490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="00A0673C" w:rsidRPr="00C116D0">
        <w:rPr>
          <w:rFonts w:ascii="Times New Roman" w:hAnsi="Times New Roman"/>
          <w:lang w:val="ru-RU"/>
        </w:rPr>
        <w:t xml:space="preserve"> класс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 xml:space="preserve">История  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41</w:t>
      </w:r>
    </w:p>
    <w:p w:rsidR="00A0673C" w:rsidRPr="00C116D0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08</w:t>
      </w:r>
      <w:r>
        <w:rPr>
          <w:rFonts w:ascii="Times New Roman" w:hAnsi="Times New Roman"/>
          <w:lang w:val="ru-RU"/>
        </w:rPr>
        <w:t>.</w:t>
      </w:r>
      <w:r w:rsidRPr="00C116D0">
        <w:rPr>
          <w:rFonts w:ascii="Times New Roman" w:hAnsi="Times New Roman"/>
          <w:lang w:val="ru-RU"/>
        </w:rPr>
        <w:t xml:space="preserve"> 02 .2022</w:t>
      </w:r>
    </w:p>
    <w:p w:rsidR="00A0673C" w:rsidRPr="00402B0D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</w:p>
    <w:p w:rsidR="00A0673C" w:rsidRPr="00402B0D" w:rsidRDefault="00A0673C" w:rsidP="00A0673C">
      <w:pPr>
        <w:spacing w:after="0"/>
        <w:jc w:val="both"/>
        <w:rPr>
          <w:rFonts w:ascii="Times New Roman" w:hAnsi="Times New Roman"/>
          <w:lang w:val="ru-RU"/>
        </w:rPr>
      </w:pPr>
      <w:r w:rsidRPr="00402B0D">
        <w:rPr>
          <w:rFonts w:ascii="Times New Roman" w:hAnsi="Times New Roman"/>
          <w:b/>
          <w:lang w:val="ru-RU"/>
        </w:rPr>
        <w:t>Тема</w:t>
      </w:r>
      <w:r w:rsidRPr="00402B0D">
        <w:rPr>
          <w:rFonts w:ascii="Times New Roman" w:hAnsi="Times New Roman"/>
          <w:lang w:val="ru-RU"/>
        </w:rPr>
        <w:t xml:space="preserve">: </w:t>
      </w:r>
      <w:bookmarkStart w:id="0" w:name="_GoBack"/>
      <w:r w:rsidRPr="00402B0D">
        <w:rPr>
          <w:rFonts w:ascii="Times New Roman" w:hAnsi="Times New Roman"/>
          <w:lang w:val="ru-RU"/>
        </w:rPr>
        <w:t>Народы  России в 18 веке</w:t>
      </w:r>
      <w:r w:rsidR="00402B0D">
        <w:rPr>
          <w:rFonts w:ascii="Times New Roman" w:hAnsi="Times New Roman"/>
          <w:lang w:val="ru-RU"/>
        </w:rPr>
        <w:t xml:space="preserve">. Освоение </w:t>
      </w:r>
      <w:proofErr w:type="spellStart"/>
      <w:r w:rsidR="00402B0D">
        <w:rPr>
          <w:rFonts w:ascii="Times New Roman" w:hAnsi="Times New Roman"/>
          <w:lang w:val="ru-RU"/>
        </w:rPr>
        <w:t>Новороссии</w:t>
      </w:r>
      <w:bookmarkEnd w:id="0"/>
      <w:proofErr w:type="spellEnd"/>
    </w:p>
    <w:p w:rsidR="00A0673C" w:rsidRPr="00402B0D" w:rsidRDefault="00A0673C" w:rsidP="00A0673C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  <w:r w:rsidRPr="00402B0D">
        <w:rPr>
          <w:b/>
          <w:sz w:val="22"/>
          <w:szCs w:val="22"/>
          <w:lang w:val="ru-RU"/>
        </w:rPr>
        <w:t>Цель</w:t>
      </w:r>
      <w:r w:rsidRPr="00402B0D">
        <w:rPr>
          <w:sz w:val="22"/>
          <w:szCs w:val="22"/>
          <w:lang w:val="ru-RU"/>
        </w:rPr>
        <w:t xml:space="preserve">: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дать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подробную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информацию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о проблемах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освоения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Новороссии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и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Крыма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оценить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роль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отдельных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личностей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в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данном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процессе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>.</w:t>
      </w:r>
    </w:p>
    <w:p w:rsidR="00A0673C" w:rsidRPr="00402B0D" w:rsidRDefault="00A0673C" w:rsidP="00A0673C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A0673C" w:rsidRPr="00A0673C" w:rsidRDefault="00A0673C" w:rsidP="00402B0D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1"/>
          <w:szCs w:val="21"/>
          <w:shd w:val="clear" w:color="auto" w:fill="FFFFFF"/>
          <w:lang w:val="ru-RU"/>
        </w:rPr>
      </w:pPr>
      <w:proofErr w:type="spellStart"/>
      <w:r w:rsidRPr="00402B0D">
        <w:rPr>
          <w:b/>
          <w:bCs/>
          <w:color w:val="000000"/>
          <w:sz w:val="21"/>
          <w:szCs w:val="21"/>
          <w:shd w:val="clear" w:color="auto" w:fill="FFFFFF"/>
        </w:rPr>
        <w:t>Основные</w:t>
      </w:r>
      <w:proofErr w:type="spellEnd"/>
      <w:r w:rsidRPr="00402B0D">
        <w:rPr>
          <w:b/>
          <w:bCs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402B0D">
        <w:rPr>
          <w:b/>
          <w:bCs/>
          <w:color w:val="000000"/>
          <w:sz w:val="21"/>
          <w:szCs w:val="21"/>
          <w:shd w:val="clear" w:color="auto" w:fill="FFFFFF"/>
        </w:rPr>
        <w:t>понятия</w:t>
      </w:r>
      <w:proofErr w:type="spellEnd"/>
      <w:r w:rsidRPr="00402B0D">
        <w:rPr>
          <w:b/>
          <w:bCs/>
          <w:color w:val="000000"/>
          <w:sz w:val="21"/>
          <w:szCs w:val="21"/>
          <w:shd w:val="clear" w:color="auto" w:fill="FFFFFF"/>
        </w:rPr>
        <w:t>:</w:t>
      </w:r>
      <w:proofErr w:type="spellStart"/>
      <w:r w:rsidRPr="00402B0D">
        <w:rPr>
          <w:color w:val="000000"/>
          <w:sz w:val="21"/>
          <w:szCs w:val="21"/>
          <w:u w:val="single"/>
          <w:shd w:val="clear" w:color="auto" w:fill="FFFFFF"/>
        </w:rPr>
        <w:t> </w:t>
      </w:r>
      <w:r w:rsidRPr="00402B0D">
        <w:rPr>
          <w:color w:val="000000"/>
          <w:sz w:val="21"/>
          <w:szCs w:val="21"/>
          <w:shd w:val="clear" w:color="auto" w:fill="FFFFFF"/>
        </w:rPr>
        <w:t>переселенческа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 xml:space="preserve">я </w:t>
      </w:r>
      <w:proofErr w:type="spellStart"/>
      <w:r w:rsidRPr="00402B0D">
        <w:rPr>
          <w:color w:val="000000"/>
          <w:sz w:val="21"/>
          <w:szCs w:val="21"/>
          <w:shd w:val="clear" w:color="auto" w:fill="FFFFFF"/>
        </w:rPr>
        <w:t>политика</w:t>
      </w:r>
      <w:proofErr w:type="spellEnd"/>
      <w:r w:rsidRPr="00402B0D">
        <w:rPr>
          <w:color w:val="000000"/>
          <w:sz w:val="21"/>
          <w:szCs w:val="21"/>
          <w:shd w:val="clear" w:color="auto" w:fill="FFFFFF"/>
        </w:rPr>
        <w:t>.</w:t>
      </w:r>
    </w:p>
    <w:p w:rsidR="00674AE7" w:rsidRPr="00BC2490" w:rsidRDefault="00674AE7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val="ru-RU" w:eastAsia="uk-UA"/>
        </w:rPr>
      </w:pPr>
    </w:p>
    <w:p w:rsidR="00A0673C" w:rsidRPr="00A0673C" w:rsidRDefault="00BC2490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BC2490">
        <w:rPr>
          <w:rFonts w:ascii="Times New Roman" w:hAnsi="Times New Roman"/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BE4150B" wp14:editId="280840C2">
            <wp:simplePos x="0" y="0"/>
            <wp:positionH relativeFrom="margin">
              <wp:posOffset>3411855</wp:posOffset>
            </wp:positionH>
            <wp:positionV relativeFrom="margin">
              <wp:posOffset>2165350</wp:posOffset>
            </wp:positionV>
            <wp:extent cx="2835910" cy="2124075"/>
            <wp:effectExtent l="0" t="0" r="2540" b="9525"/>
            <wp:wrapSquare wrapText="bothSides"/>
            <wp:docPr id="1" name="Рисунок 1" descr="https://cf2.ppt-online.org/files2/slide/c/c5TXDoYiu40MzCsxqUnNjvIyPmSeWbOBgwkRK71p8V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c/c5TXDoYiu40MzCsxqUnNjvIyPmSeWbOBgwkRK71p8V/slide-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591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Степи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Придонья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–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Дикое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поле.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Дали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бескрайние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вольная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воля.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Дикое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поле,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дикие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нравы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Русские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витязи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бились на славу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Много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веков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с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сыновьями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степей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Сколько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же пролито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слёз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матерей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И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юных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вдов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потерявших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любимых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Здесь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на просторах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необозримых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!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</w:p>
    <w:p w:rsidR="00A0673C" w:rsidRPr="00A0673C" w:rsidRDefault="00BC2490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BC2490">
        <w:rPr>
          <w:rFonts w:ascii="Times New Roman" w:hAnsi="Times New Roman"/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FA90C65" wp14:editId="734D6830">
            <wp:simplePos x="0" y="0"/>
            <wp:positionH relativeFrom="margin">
              <wp:posOffset>3406140</wp:posOffset>
            </wp:positionH>
            <wp:positionV relativeFrom="margin">
              <wp:posOffset>4749165</wp:posOffset>
            </wp:positionV>
            <wp:extent cx="2844800" cy="2133600"/>
            <wp:effectExtent l="0" t="0" r="0" b="0"/>
            <wp:wrapSquare wrapText="bothSides"/>
            <wp:docPr id="2" name="Рисунок 2" descr="https://otvet.imgsmail.ru/download/29215346_0c1fbf29650d61372b9d66efcde2bddc_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otvet.imgsmail.ru/download/29215346_0c1fbf29650d61372b9d66efcde2bddc_80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8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Половцы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.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Скифы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.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Ногайцы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.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Хазары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И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печенеги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...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Монголо-татары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!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Нет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их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набегам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кровавым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числа.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река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времени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всех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унесла.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Дикое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поле давно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распахали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,</w:t>
      </w:r>
      <w:r w:rsidR="00BC2490" w:rsidRPr="00BC2490">
        <w:rPr>
          <w:rFonts w:ascii="Times New Roman" w:hAnsi="Times New Roman"/>
          <w:noProof/>
          <w:lang w:eastAsia="uk-UA"/>
        </w:rPr>
        <w:t xml:space="preserve"> </w:t>
      </w:r>
    </w:p>
    <w:p w:rsidR="00A0673C" w:rsidRPr="00A0673C" w:rsidRDefault="00A0673C" w:rsidP="00BC2490">
      <w:pPr>
        <w:shd w:val="clear" w:color="auto" w:fill="FFFFFF"/>
        <w:tabs>
          <w:tab w:val="left" w:pos="7260"/>
        </w:tabs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Где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затопили,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где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закатали</w:t>
      </w:r>
      <w:r w:rsidR="00BC2490" w:rsidRPr="00BC2490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ab/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В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чёрный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асфальт...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Ну, а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где-то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ковыль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клонится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ветром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Да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мелкая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пыль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кружит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над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степью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A0673C" w:rsidRPr="00A0673C" w:rsidRDefault="00BC2490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BC2490">
        <w:rPr>
          <w:rFonts w:ascii="Times New Roman" w:hAnsi="Times New Roman"/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BA2F00C" wp14:editId="34DFEAE1">
            <wp:simplePos x="0" y="0"/>
            <wp:positionH relativeFrom="margin">
              <wp:posOffset>3481705</wp:posOffset>
            </wp:positionH>
            <wp:positionV relativeFrom="margin">
              <wp:posOffset>7289800</wp:posOffset>
            </wp:positionV>
            <wp:extent cx="2692400" cy="2019300"/>
            <wp:effectExtent l="0" t="0" r="0" b="0"/>
            <wp:wrapSquare wrapText="bothSides"/>
            <wp:docPr id="3" name="Рисунок 3" descr="https://myslide.ru/documents_7/630b5f1a5bcea9a675e394c71b0cae7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630b5f1a5bcea9a675e394c71b0cae70/img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В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реке</w:t>
      </w:r>
      <w:proofErr w:type="spellEnd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="00A0673C"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камыши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Вечно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шуршат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в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предрассветной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тиши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Сечи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лихие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здесь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как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ураганы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,</w:t>
      </w:r>
      <w:r w:rsidR="00BC2490" w:rsidRPr="00BC2490">
        <w:rPr>
          <w:rFonts w:ascii="Times New Roman" w:hAnsi="Times New Roman"/>
          <w:noProof/>
          <w:lang w:eastAsia="uk-UA"/>
        </w:rPr>
        <w:t xml:space="preserve"> 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Были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когда-то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. А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ныне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курганы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Молча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стоят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средь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бескрайних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полей</w:t>
      </w:r>
      <w:proofErr w:type="spellEnd"/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В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память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героев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былых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славных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дней</w:t>
      </w:r>
      <w:proofErr w:type="spellEnd"/>
      <w:r w:rsidRPr="00A0673C">
        <w:rPr>
          <w:rFonts w:ascii="Times New Roman" w:eastAsia="Times New Roman" w:hAnsi="Times New Roman"/>
          <w:color w:val="000000"/>
          <w:sz w:val="21"/>
          <w:szCs w:val="21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1"/>
          <w:szCs w:val="21"/>
          <w:lang w:eastAsia="uk-UA"/>
        </w:rPr>
      </w:pP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Скажите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, о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каком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географическом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месте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идет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речь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стихотворении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?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-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Совершенно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верно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северное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Причерноморье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или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юг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- В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давние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времена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место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называли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Диким полем.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Оно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разделяло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Крымским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ханством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Речью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Посполитой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Однако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чёткой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границы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между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государствами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. На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XV–XVII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веков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месте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будущей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Новороссии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располагалось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Крымское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ханство,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Молдавское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княжество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запорожских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казаков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подчинённых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Речи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Посполитой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BC249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Дикого поля входили в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Российскую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империю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постепенно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результате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русско-турецких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войн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Тогда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представляли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собой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неосвоенные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степи с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редкими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кочевьями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Однако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благодаря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грамотной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политике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за короткий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промежуток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удалось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превратить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абсолютно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пустой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регион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мощный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промышленный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регион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который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стал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основой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экономики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Российской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империи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вышесказанного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увиденного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попробуйте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сформулировать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тему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 (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освоение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Новороссии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)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-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конкретно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должны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сегодня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узнать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?</w:t>
      </w:r>
    </w:p>
    <w:p w:rsidR="00A0673C" w:rsidRPr="00A0673C" w:rsidRDefault="00402B0D" w:rsidP="00402B0D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eastAsia="uk-UA"/>
        </w:rPr>
        <w:t xml:space="preserve">План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1)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Новороссии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2)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Переселенческая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политика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3)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новых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городов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4)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Освоение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Основание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Севастополя.</w:t>
      </w:r>
    </w:p>
    <w:p w:rsidR="00A0673C" w:rsidRPr="00A0673C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5)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Поездка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II по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Новороссии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Крыму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02B0D" w:rsidRDefault="00A0673C" w:rsidP="00A0673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6)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Значение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освоения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Новороссии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Крыма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A0673C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A0673C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02B0D" w:rsidRPr="00402B0D" w:rsidRDefault="00402B0D" w:rsidP="00402B0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402B0D">
        <w:rPr>
          <w:color w:val="000000"/>
          <w:sz w:val="22"/>
          <w:szCs w:val="22"/>
        </w:rPr>
        <w:t xml:space="preserve">Уже в </w:t>
      </w:r>
      <w:proofErr w:type="spellStart"/>
      <w:r w:rsidRPr="00402B0D">
        <w:rPr>
          <w:color w:val="000000"/>
          <w:sz w:val="22"/>
          <w:szCs w:val="22"/>
        </w:rPr>
        <w:t>апреле</w:t>
      </w:r>
      <w:proofErr w:type="spellEnd"/>
      <w:r w:rsidRPr="00402B0D">
        <w:rPr>
          <w:color w:val="000000"/>
          <w:sz w:val="22"/>
          <w:szCs w:val="22"/>
        </w:rPr>
        <w:t xml:space="preserve"> 1783 г. </w:t>
      </w:r>
      <w:proofErr w:type="spellStart"/>
      <w:r w:rsidRPr="00402B0D">
        <w:rPr>
          <w:color w:val="000000"/>
          <w:sz w:val="22"/>
          <w:szCs w:val="22"/>
        </w:rPr>
        <w:t>Екатерина</w:t>
      </w:r>
      <w:proofErr w:type="spellEnd"/>
      <w:r w:rsidRPr="00402B0D">
        <w:rPr>
          <w:color w:val="000000"/>
          <w:sz w:val="22"/>
          <w:szCs w:val="22"/>
        </w:rPr>
        <w:t xml:space="preserve"> II приказала заложить </w:t>
      </w:r>
      <w:proofErr w:type="spellStart"/>
      <w:r w:rsidRPr="00402B0D">
        <w:rPr>
          <w:color w:val="000000"/>
          <w:sz w:val="22"/>
          <w:szCs w:val="22"/>
        </w:rPr>
        <w:t>военно-морскую</w:t>
      </w:r>
      <w:proofErr w:type="spellEnd"/>
      <w:r w:rsidRPr="00402B0D">
        <w:rPr>
          <w:color w:val="000000"/>
          <w:sz w:val="22"/>
          <w:szCs w:val="22"/>
        </w:rPr>
        <w:t xml:space="preserve"> базу в </w:t>
      </w:r>
      <w:proofErr w:type="spellStart"/>
      <w:r w:rsidRPr="00402B0D">
        <w:rPr>
          <w:color w:val="000000"/>
          <w:sz w:val="22"/>
          <w:szCs w:val="22"/>
        </w:rPr>
        <w:t>Крыму</w:t>
      </w:r>
      <w:proofErr w:type="spellEnd"/>
      <w:r w:rsidRPr="00402B0D">
        <w:rPr>
          <w:color w:val="000000"/>
          <w:sz w:val="22"/>
          <w:szCs w:val="22"/>
        </w:rPr>
        <w:t xml:space="preserve">. </w:t>
      </w:r>
      <w:proofErr w:type="spellStart"/>
      <w:r w:rsidRPr="00402B0D">
        <w:rPr>
          <w:color w:val="000000"/>
          <w:sz w:val="22"/>
          <w:szCs w:val="22"/>
        </w:rPr>
        <w:t>Место</w:t>
      </w:r>
      <w:proofErr w:type="spellEnd"/>
      <w:r w:rsidRPr="00402B0D">
        <w:rPr>
          <w:color w:val="000000"/>
          <w:sz w:val="22"/>
          <w:szCs w:val="22"/>
        </w:rPr>
        <w:t xml:space="preserve"> для </w:t>
      </w:r>
      <w:proofErr w:type="spellStart"/>
      <w:r w:rsidRPr="00402B0D">
        <w:rPr>
          <w:color w:val="000000"/>
          <w:sz w:val="22"/>
          <w:szCs w:val="22"/>
        </w:rPr>
        <w:t>неё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было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найдено</w:t>
      </w:r>
      <w:proofErr w:type="spellEnd"/>
      <w:r w:rsidRPr="00402B0D">
        <w:rPr>
          <w:color w:val="000000"/>
          <w:sz w:val="22"/>
          <w:szCs w:val="22"/>
        </w:rPr>
        <w:t xml:space="preserve"> у </w:t>
      </w:r>
      <w:proofErr w:type="spellStart"/>
      <w:r w:rsidRPr="00402B0D">
        <w:rPr>
          <w:color w:val="000000"/>
          <w:sz w:val="22"/>
          <w:szCs w:val="22"/>
        </w:rPr>
        <w:t>посёлка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Ахтиар</w:t>
      </w:r>
      <w:proofErr w:type="spellEnd"/>
      <w:r w:rsidRPr="00402B0D">
        <w:rPr>
          <w:color w:val="000000"/>
          <w:sz w:val="22"/>
          <w:szCs w:val="22"/>
        </w:rPr>
        <w:t xml:space="preserve">, неподалёку от легендарного Херсонеса </w:t>
      </w:r>
      <w:proofErr w:type="spellStart"/>
      <w:r w:rsidRPr="00402B0D">
        <w:rPr>
          <w:color w:val="000000"/>
          <w:sz w:val="22"/>
          <w:szCs w:val="22"/>
        </w:rPr>
        <w:t>Таврического</w:t>
      </w:r>
      <w:proofErr w:type="spellEnd"/>
      <w:r w:rsidRPr="00402B0D">
        <w:rPr>
          <w:color w:val="000000"/>
          <w:sz w:val="22"/>
          <w:szCs w:val="22"/>
        </w:rPr>
        <w:t xml:space="preserve">. </w:t>
      </w:r>
      <w:proofErr w:type="spellStart"/>
      <w:r w:rsidRPr="00402B0D">
        <w:rPr>
          <w:color w:val="000000"/>
          <w:sz w:val="22"/>
          <w:szCs w:val="22"/>
        </w:rPr>
        <w:t>Императрица</w:t>
      </w:r>
      <w:proofErr w:type="spellEnd"/>
      <w:r w:rsidRPr="00402B0D">
        <w:rPr>
          <w:color w:val="000000"/>
          <w:sz w:val="22"/>
          <w:szCs w:val="22"/>
        </w:rPr>
        <w:t xml:space="preserve"> приказала </w:t>
      </w:r>
      <w:proofErr w:type="spellStart"/>
      <w:r w:rsidRPr="00402B0D">
        <w:rPr>
          <w:color w:val="000000"/>
          <w:sz w:val="22"/>
          <w:szCs w:val="22"/>
        </w:rPr>
        <w:t>назвать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новый</w:t>
      </w:r>
      <w:proofErr w:type="spellEnd"/>
      <w:r w:rsidRPr="00402B0D">
        <w:rPr>
          <w:color w:val="000000"/>
          <w:sz w:val="22"/>
          <w:szCs w:val="22"/>
        </w:rPr>
        <w:t xml:space="preserve"> город Севастополем. В переводе с </w:t>
      </w:r>
      <w:proofErr w:type="spellStart"/>
      <w:r w:rsidRPr="00402B0D">
        <w:rPr>
          <w:color w:val="000000"/>
          <w:sz w:val="22"/>
          <w:szCs w:val="22"/>
        </w:rPr>
        <w:t>греческого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это</w:t>
      </w:r>
      <w:proofErr w:type="spellEnd"/>
      <w:r w:rsidRPr="00402B0D">
        <w:rPr>
          <w:color w:val="000000"/>
          <w:sz w:val="22"/>
          <w:szCs w:val="22"/>
        </w:rPr>
        <w:t xml:space="preserve"> означало «</w:t>
      </w:r>
      <w:proofErr w:type="spellStart"/>
      <w:r w:rsidRPr="00402B0D">
        <w:rPr>
          <w:color w:val="000000"/>
          <w:sz w:val="22"/>
          <w:szCs w:val="22"/>
        </w:rPr>
        <w:t>высокочтимый</w:t>
      </w:r>
      <w:proofErr w:type="spellEnd"/>
      <w:r w:rsidRPr="00402B0D">
        <w:rPr>
          <w:color w:val="000000"/>
          <w:sz w:val="22"/>
          <w:szCs w:val="22"/>
        </w:rPr>
        <w:t xml:space="preserve">, </w:t>
      </w:r>
      <w:proofErr w:type="spellStart"/>
      <w:r w:rsidRPr="00402B0D">
        <w:rPr>
          <w:color w:val="000000"/>
          <w:sz w:val="22"/>
          <w:szCs w:val="22"/>
        </w:rPr>
        <w:t>священный</w:t>
      </w:r>
      <w:proofErr w:type="spellEnd"/>
      <w:r w:rsidRPr="00402B0D">
        <w:rPr>
          <w:color w:val="000000"/>
          <w:sz w:val="22"/>
          <w:szCs w:val="22"/>
        </w:rPr>
        <w:t xml:space="preserve"> город». </w:t>
      </w:r>
      <w:proofErr w:type="spellStart"/>
      <w:r w:rsidRPr="00402B0D">
        <w:rPr>
          <w:color w:val="000000"/>
          <w:sz w:val="22"/>
          <w:szCs w:val="22"/>
        </w:rPr>
        <w:t>Однако</w:t>
      </w:r>
      <w:proofErr w:type="spellEnd"/>
      <w:r w:rsidRPr="00402B0D">
        <w:rPr>
          <w:color w:val="000000"/>
          <w:sz w:val="22"/>
          <w:szCs w:val="22"/>
        </w:rPr>
        <w:t xml:space="preserve"> «</w:t>
      </w:r>
      <w:proofErr w:type="spellStart"/>
      <w:r w:rsidRPr="00402B0D">
        <w:rPr>
          <w:color w:val="000000"/>
          <w:sz w:val="22"/>
          <w:szCs w:val="22"/>
        </w:rPr>
        <w:t>Севастос</w:t>
      </w:r>
      <w:proofErr w:type="spellEnd"/>
      <w:r w:rsidRPr="00402B0D">
        <w:rPr>
          <w:color w:val="000000"/>
          <w:sz w:val="22"/>
          <w:szCs w:val="22"/>
        </w:rPr>
        <w:t xml:space="preserve">» </w:t>
      </w:r>
      <w:proofErr w:type="spellStart"/>
      <w:r w:rsidRPr="00402B0D">
        <w:rPr>
          <w:color w:val="000000"/>
          <w:sz w:val="22"/>
          <w:szCs w:val="22"/>
        </w:rPr>
        <w:t>издавна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считался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равноценным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латинскому</w:t>
      </w:r>
      <w:proofErr w:type="spellEnd"/>
      <w:r w:rsidRPr="00402B0D">
        <w:rPr>
          <w:color w:val="000000"/>
          <w:sz w:val="22"/>
          <w:szCs w:val="22"/>
        </w:rPr>
        <w:t xml:space="preserve"> титулу «Август». </w:t>
      </w:r>
      <w:proofErr w:type="spellStart"/>
      <w:r w:rsidRPr="00402B0D">
        <w:rPr>
          <w:color w:val="000000"/>
          <w:sz w:val="22"/>
          <w:szCs w:val="22"/>
        </w:rPr>
        <w:t>Поэтому</w:t>
      </w:r>
      <w:proofErr w:type="spellEnd"/>
      <w:r w:rsidRPr="00402B0D">
        <w:rPr>
          <w:color w:val="000000"/>
          <w:sz w:val="22"/>
          <w:szCs w:val="22"/>
        </w:rPr>
        <w:t xml:space="preserve"> Севастополь </w:t>
      </w:r>
      <w:proofErr w:type="spellStart"/>
      <w:r w:rsidRPr="00402B0D">
        <w:rPr>
          <w:color w:val="000000"/>
          <w:sz w:val="22"/>
          <w:szCs w:val="22"/>
        </w:rPr>
        <w:t>означал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ещё</w:t>
      </w:r>
      <w:proofErr w:type="spellEnd"/>
      <w:r w:rsidRPr="00402B0D">
        <w:rPr>
          <w:color w:val="000000"/>
          <w:sz w:val="22"/>
          <w:szCs w:val="22"/>
        </w:rPr>
        <w:t xml:space="preserve"> и «</w:t>
      </w:r>
      <w:proofErr w:type="spellStart"/>
      <w:r w:rsidRPr="00402B0D">
        <w:rPr>
          <w:color w:val="000000"/>
          <w:sz w:val="22"/>
          <w:szCs w:val="22"/>
        </w:rPr>
        <w:t>августейший</w:t>
      </w:r>
      <w:proofErr w:type="spellEnd"/>
      <w:r w:rsidRPr="00402B0D">
        <w:rPr>
          <w:color w:val="000000"/>
          <w:sz w:val="22"/>
          <w:szCs w:val="22"/>
        </w:rPr>
        <w:t xml:space="preserve"> город», «</w:t>
      </w:r>
      <w:proofErr w:type="spellStart"/>
      <w:r w:rsidRPr="00402B0D">
        <w:rPr>
          <w:color w:val="000000"/>
          <w:sz w:val="22"/>
          <w:szCs w:val="22"/>
        </w:rPr>
        <w:t>императорский</w:t>
      </w:r>
      <w:proofErr w:type="spellEnd"/>
      <w:r w:rsidRPr="00402B0D">
        <w:rPr>
          <w:color w:val="000000"/>
          <w:sz w:val="22"/>
          <w:szCs w:val="22"/>
        </w:rPr>
        <w:t xml:space="preserve"> город», «</w:t>
      </w:r>
      <w:proofErr w:type="spellStart"/>
      <w:r w:rsidRPr="00402B0D">
        <w:rPr>
          <w:color w:val="000000"/>
          <w:sz w:val="22"/>
          <w:szCs w:val="22"/>
        </w:rPr>
        <w:t>величественный</w:t>
      </w:r>
      <w:proofErr w:type="spellEnd"/>
    </w:p>
    <w:p w:rsidR="00402B0D" w:rsidRPr="00402B0D" w:rsidRDefault="00402B0D" w:rsidP="00402B0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proofErr w:type="spellStart"/>
      <w:r w:rsidRPr="00402B0D">
        <w:rPr>
          <w:i/>
          <w:iCs/>
          <w:color w:val="000000"/>
          <w:sz w:val="22"/>
          <w:szCs w:val="22"/>
        </w:rPr>
        <w:t>записать</w:t>
      </w:r>
      <w:proofErr w:type="spellEnd"/>
      <w:r w:rsidRPr="00402B0D">
        <w:rPr>
          <w:i/>
          <w:iCs/>
          <w:color w:val="000000"/>
          <w:sz w:val="22"/>
          <w:szCs w:val="22"/>
        </w:rPr>
        <w:t xml:space="preserve"> в </w:t>
      </w:r>
      <w:proofErr w:type="spellStart"/>
      <w:r w:rsidRPr="00402B0D">
        <w:rPr>
          <w:i/>
          <w:iCs/>
          <w:color w:val="000000"/>
          <w:sz w:val="22"/>
          <w:szCs w:val="22"/>
        </w:rPr>
        <w:t>тетрадь</w:t>
      </w:r>
      <w:proofErr w:type="spellEnd"/>
    </w:p>
    <w:p w:rsidR="00402B0D" w:rsidRPr="00402B0D" w:rsidRDefault="00402B0D" w:rsidP="00402B0D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402B0D">
        <w:rPr>
          <w:color w:val="000000"/>
          <w:sz w:val="22"/>
          <w:szCs w:val="22"/>
        </w:rPr>
        <w:t xml:space="preserve">1783 </w:t>
      </w:r>
      <w:proofErr w:type="spellStart"/>
      <w:r w:rsidRPr="00402B0D">
        <w:rPr>
          <w:color w:val="000000"/>
          <w:sz w:val="22"/>
          <w:szCs w:val="22"/>
        </w:rPr>
        <w:t>год</w:t>
      </w:r>
      <w:proofErr w:type="spellEnd"/>
      <w:r w:rsidRPr="00402B0D">
        <w:rPr>
          <w:color w:val="000000"/>
          <w:sz w:val="22"/>
          <w:szCs w:val="22"/>
        </w:rPr>
        <w:t xml:space="preserve">: 60 </w:t>
      </w:r>
      <w:proofErr w:type="spellStart"/>
      <w:r w:rsidRPr="00402B0D">
        <w:rPr>
          <w:color w:val="000000"/>
          <w:sz w:val="22"/>
          <w:szCs w:val="22"/>
        </w:rPr>
        <w:t>тысяч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населения</w:t>
      </w:r>
      <w:proofErr w:type="spellEnd"/>
      <w:r w:rsidRPr="00402B0D">
        <w:rPr>
          <w:color w:val="000000"/>
          <w:sz w:val="22"/>
          <w:szCs w:val="22"/>
        </w:rPr>
        <w:t>,</w:t>
      </w:r>
    </w:p>
    <w:p w:rsidR="00402B0D" w:rsidRPr="00402B0D" w:rsidRDefault="00402B0D" w:rsidP="00402B0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proofErr w:type="spellStart"/>
      <w:r w:rsidRPr="00402B0D">
        <w:rPr>
          <w:color w:val="000000"/>
          <w:sz w:val="22"/>
          <w:szCs w:val="22"/>
        </w:rPr>
        <w:t>Основная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часть</w:t>
      </w:r>
      <w:proofErr w:type="spellEnd"/>
      <w:r w:rsidRPr="00402B0D">
        <w:rPr>
          <w:color w:val="000000"/>
          <w:sz w:val="22"/>
          <w:szCs w:val="22"/>
        </w:rPr>
        <w:t xml:space="preserve"> - </w:t>
      </w:r>
      <w:proofErr w:type="spellStart"/>
      <w:r w:rsidRPr="00402B0D">
        <w:rPr>
          <w:color w:val="000000"/>
          <w:sz w:val="22"/>
          <w:szCs w:val="22"/>
        </w:rPr>
        <w:t>крымские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татары</w:t>
      </w:r>
      <w:proofErr w:type="spellEnd"/>
      <w:r w:rsidRPr="00402B0D">
        <w:rPr>
          <w:color w:val="000000"/>
          <w:sz w:val="22"/>
          <w:szCs w:val="22"/>
        </w:rPr>
        <w:t>.</w:t>
      </w:r>
    </w:p>
    <w:p w:rsidR="00402B0D" w:rsidRPr="00402B0D" w:rsidRDefault="00402B0D" w:rsidP="00402B0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proofErr w:type="spellStart"/>
      <w:r w:rsidRPr="00402B0D">
        <w:rPr>
          <w:color w:val="000000"/>
          <w:sz w:val="22"/>
          <w:szCs w:val="22"/>
        </w:rPr>
        <w:t>Административный</w:t>
      </w:r>
      <w:proofErr w:type="spellEnd"/>
      <w:r w:rsidRPr="00402B0D">
        <w:rPr>
          <w:color w:val="000000"/>
          <w:sz w:val="22"/>
          <w:szCs w:val="22"/>
        </w:rPr>
        <w:t xml:space="preserve"> центр – </w:t>
      </w:r>
      <w:proofErr w:type="spellStart"/>
      <w:r w:rsidRPr="00402B0D">
        <w:rPr>
          <w:color w:val="000000"/>
          <w:sz w:val="22"/>
          <w:szCs w:val="22"/>
        </w:rPr>
        <w:t>Симферополь</w:t>
      </w:r>
      <w:proofErr w:type="spellEnd"/>
      <w:r w:rsidRPr="00402B0D">
        <w:rPr>
          <w:color w:val="000000"/>
          <w:sz w:val="22"/>
          <w:szCs w:val="22"/>
        </w:rPr>
        <w:t xml:space="preserve"> (</w:t>
      </w:r>
      <w:proofErr w:type="spellStart"/>
      <w:r w:rsidRPr="00402B0D">
        <w:rPr>
          <w:color w:val="000000"/>
          <w:sz w:val="22"/>
          <w:szCs w:val="22"/>
        </w:rPr>
        <w:t>вместо</w:t>
      </w:r>
      <w:proofErr w:type="spellEnd"/>
      <w:r w:rsidRPr="00402B0D">
        <w:rPr>
          <w:color w:val="000000"/>
          <w:sz w:val="22"/>
          <w:szCs w:val="22"/>
        </w:rPr>
        <w:t xml:space="preserve"> Бахчисарая)</w:t>
      </w:r>
    </w:p>
    <w:p w:rsidR="00402B0D" w:rsidRPr="00402B0D" w:rsidRDefault="00402B0D" w:rsidP="00402B0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402B0D">
        <w:rPr>
          <w:color w:val="000000"/>
          <w:sz w:val="22"/>
          <w:szCs w:val="22"/>
        </w:rPr>
        <w:t xml:space="preserve">Не </w:t>
      </w:r>
      <w:proofErr w:type="spellStart"/>
      <w:r w:rsidRPr="00402B0D">
        <w:rPr>
          <w:color w:val="000000"/>
          <w:sz w:val="22"/>
          <w:szCs w:val="22"/>
        </w:rPr>
        <w:t>было</w:t>
      </w:r>
      <w:proofErr w:type="spellEnd"/>
      <w:r w:rsidRPr="00402B0D">
        <w:rPr>
          <w:color w:val="000000"/>
          <w:sz w:val="22"/>
          <w:szCs w:val="22"/>
        </w:rPr>
        <w:t xml:space="preserve"> введено </w:t>
      </w:r>
      <w:proofErr w:type="spellStart"/>
      <w:r w:rsidRPr="00402B0D">
        <w:rPr>
          <w:color w:val="000000"/>
          <w:sz w:val="22"/>
          <w:szCs w:val="22"/>
        </w:rPr>
        <w:t>крепостное</w:t>
      </w:r>
      <w:proofErr w:type="spellEnd"/>
      <w:r w:rsidRPr="00402B0D">
        <w:rPr>
          <w:color w:val="000000"/>
          <w:sz w:val="22"/>
          <w:szCs w:val="22"/>
        </w:rPr>
        <w:t xml:space="preserve"> право</w:t>
      </w:r>
    </w:p>
    <w:p w:rsidR="00402B0D" w:rsidRPr="00402B0D" w:rsidRDefault="00402B0D" w:rsidP="00402B0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proofErr w:type="spellStart"/>
      <w:r w:rsidRPr="00402B0D">
        <w:rPr>
          <w:color w:val="000000"/>
          <w:sz w:val="22"/>
          <w:szCs w:val="22"/>
        </w:rPr>
        <w:t>Крестьяне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объявлены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казенными</w:t>
      </w:r>
      <w:proofErr w:type="spellEnd"/>
      <w:r w:rsidRPr="00402B0D">
        <w:rPr>
          <w:color w:val="000000"/>
          <w:sz w:val="22"/>
          <w:szCs w:val="22"/>
        </w:rPr>
        <w:t xml:space="preserve"> и </w:t>
      </w:r>
      <w:proofErr w:type="spellStart"/>
      <w:r w:rsidRPr="00402B0D">
        <w:rPr>
          <w:color w:val="000000"/>
          <w:sz w:val="22"/>
          <w:szCs w:val="22"/>
        </w:rPr>
        <w:t>занимались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по-прежнему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разведением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домашнего</w:t>
      </w:r>
      <w:proofErr w:type="spellEnd"/>
      <w:r w:rsidRPr="00402B0D">
        <w:rPr>
          <w:color w:val="000000"/>
          <w:sz w:val="22"/>
          <w:szCs w:val="22"/>
        </w:rPr>
        <w:t xml:space="preserve"> скота.</w:t>
      </w:r>
    </w:p>
    <w:p w:rsidR="00402B0D" w:rsidRPr="00402B0D" w:rsidRDefault="00402B0D" w:rsidP="00402B0D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402B0D">
        <w:rPr>
          <w:color w:val="000000"/>
          <w:sz w:val="22"/>
          <w:szCs w:val="22"/>
        </w:rPr>
        <w:t xml:space="preserve">С 1784 </w:t>
      </w:r>
      <w:proofErr w:type="spellStart"/>
      <w:r w:rsidRPr="00402B0D">
        <w:rPr>
          <w:color w:val="000000"/>
          <w:sz w:val="22"/>
          <w:szCs w:val="22"/>
        </w:rPr>
        <w:t>года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началось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переселение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русских</w:t>
      </w:r>
      <w:proofErr w:type="spellEnd"/>
      <w:r w:rsidRPr="00402B0D">
        <w:rPr>
          <w:color w:val="000000"/>
          <w:sz w:val="22"/>
          <w:szCs w:val="22"/>
        </w:rPr>
        <w:t xml:space="preserve"> и </w:t>
      </w:r>
      <w:proofErr w:type="spellStart"/>
      <w:r w:rsidRPr="00402B0D">
        <w:rPr>
          <w:color w:val="000000"/>
          <w:sz w:val="22"/>
          <w:szCs w:val="22"/>
        </w:rPr>
        <w:t>иностранцев</w:t>
      </w:r>
      <w:proofErr w:type="spellEnd"/>
      <w:r w:rsidRPr="00402B0D">
        <w:rPr>
          <w:color w:val="000000"/>
          <w:sz w:val="22"/>
          <w:szCs w:val="22"/>
        </w:rPr>
        <w:t xml:space="preserve"> на </w:t>
      </w:r>
      <w:proofErr w:type="spellStart"/>
      <w:r w:rsidRPr="00402B0D">
        <w:rPr>
          <w:color w:val="000000"/>
          <w:sz w:val="22"/>
          <w:szCs w:val="22"/>
        </w:rPr>
        <w:t>территорию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Крыма</w:t>
      </w:r>
      <w:proofErr w:type="spellEnd"/>
      <w:r w:rsidRPr="00402B0D">
        <w:rPr>
          <w:color w:val="000000"/>
          <w:sz w:val="22"/>
          <w:szCs w:val="22"/>
        </w:rPr>
        <w:t>.</w:t>
      </w:r>
    </w:p>
    <w:p w:rsidR="00402B0D" w:rsidRPr="00402B0D" w:rsidRDefault="00402B0D" w:rsidP="00A0673C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402B0D">
        <w:rPr>
          <w:color w:val="000000"/>
          <w:sz w:val="22"/>
          <w:szCs w:val="22"/>
        </w:rPr>
        <w:t xml:space="preserve">С 1785 </w:t>
      </w:r>
      <w:proofErr w:type="spellStart"/>
      <w:r w:rsidRPr="00402B0D">
        <w:rPr>
          <w:color w:val="000000"/>
          <w:sz w:val="22"/>
          <w:szCs w:val="22"/>
        </w:rPr>
        <w:t>года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крымские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порты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становятся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свободной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экономической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зоной</w:t>
      </w:r>
      <w:proofErr w:type="spellEnd"/>
      <w:r w:rsidRPr="00402B0D">
        <w:rPr>
          <w:color w:val="000000"/>
          <w:sz w:val="22"/>
          <w:szCs w:val="22"/>
        </w:rPr>
        <w:t xml:space="preserve"> (</w:t>
      </w:r>
      <w:proofErr w:type="spellStart"/>
      <w:r w:rsidRPr="00402B0D">
        <w:rPr>
          <w:color w:val="000000"/>
          <w:sz w:val="22"/>
          <w:szCs w:val="22"/>
        </w:rPr>
        <w:t>освобождены</w:t>
      </w:r>
      <w:proofErr w:type="spellEnd"/>
      <w:r w:rsidRPr="00402B0D">
        <w:rPr>
          <w:color w:val="000000"/>
          <w:sz w:val="22"/>
          <w:szCs w:val="22"/>
        </w:rPr>
        <w:t xml:space="preserve"> от </w:t>
      </w:r>
      <w:proofErr w:type="spellStart"/>
      <w:r w:rsidRPr="00402B0D">
        <w:rPr>
          <w:color w:val="000000"/>
          <w:sz w:val="22"/>
          <w:szCs w:val="22"/>
        </w:rPr>
        <w:t>госпошлин</w:t>
      </w:r>
      <w:proofErr w:type="spellEnd"/>
      <w:r w:rsidRPr="00402B0D">
        <w:rPr>
          <w:color w:val="000000"/>
          <w:sz w:val="22"/>
          <w:szCs w:val="22"/>
        </w:rPr>
        <w:t xml:space="preserve"> на 5 лет) </w:t>
      </w:r>
      <w:proofErr w:type="spellStart"/>
      <w:r w:rsidRPr="00402B0D">
        <w:rPr>
          <w:color w:val="000000"/>
          <w:sz w:val="22"/>
          <w:szCs w:val="22"/>
        </w:rPr>
        <w:t>обороты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черноморской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торговли</w:t>
      </w:r>
      <w:proofErr w:type="spellEnd"/>
      <w:r w:rsidRPr="00402B0D">
        <w:rPr>
          <w:color w:val="000000"/>
          <w:sz w:val="22"/>
          <w:szCs w:val="22"/>
        </w:rPr>
        <w:t xml:space="preserve"> к </w:t>
      </w:r>
      <w:proofErr w:type="spellStart"/>
      <w:r w:rsidRPr="00402B0D">
        <w:rPr>
          <w:color w:val="000000"/>
          <w:sz w:val="22"/>
          <w:szCs w:val="22"/>
        </w:rPr>
        <w:t>концу</w:t>
      </w:r>
      <w:proofErr w:type="spellEnd"/>
      <w:r w:rsidRPr="00402B0D">
        <w:rPr>
          <w:color w:val="000000"/>
          <w:sz w:val="22"/>
          <w:szCs w:val="22"/>
        </w:rPr>
        <w:t xml:space="preserve"> </w:t>
      </w:r>
      <w:proofErr w:type="spellStart"/>
      <w:r w:rsidRPr="00402B0D">
        <w:rPr>
          <w:color w:val="000000"/>
          <w:sz w:val="22"/>
          <w:szCs w:val="22"/>
        </w:rPr>
        <w:t>века</w:t>
      </w:r>
      <w:proofErr w:type="spellEnd"/>
      <w:r w:rsidRPr="00402B0D">
        <w:rPr>
          <w:color w:val="000000"/>
          <w:sz w:val="22"/>
          <w:szCs w:val="22"/>
        </w:rPr>
        <w:t xml:space="preserve"> 2 млн. </w:t>
      </w:r>
      <w:proofErr w:type="spellStart"/>
      <w:r w:rsidRPr="00402B0D">
        <w:rPr>
          <w:color w:val="000000"/>
          <w:sz w:val="22"/>
          <w:szCs w:val="22"/>
        </w:rPr>
        <w:t>рублей</w:t>
      </w:r>
      <w:proofErr w:type="spellEnd"/>
      <w:r w:rsidRPr="00402B0D">
        <w:rPr>
          <w:color w:val="000000"/>
          <w:sz w:val="22"/>
          <w:szCs w:val="22"/>
        </w:rPr>
        <w:t>.</w:t>
      </w:r>
    </w:p>
    <w:p w:rsidR="00A0673C" w:rsidRDefault="00A0673C" w:rsidP="00A0673C">
      <w:pPr>
        <w:pStyle w:val="c1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A0673C" w:rsidRDefault="00A0673C" w:rsidP="00A0673C">
      <w:pPr>
        <w:spacing w:after="0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b/>
          <w:lang w:val="ru-RU"/>
        </w:rPr>
        <w:t>Задание 1</w:t>
      </w:r>
      <w:r w:rsidR="00402B0D">
        <w:rPr>
          <w:rFonts w:ascii="Times New Roman" w:hAnsi="Times New Roman"/>
          <w:lang w:val="ru-RU"/>
        </w:rPr>
        <w:t>.Проработать материал §</w:t>
      </w:r>
      <w:r w:rsidR="00BC2490">
        <w:rPr>
          <w:rFonts w:ascii="Times New Roman" w:hAnsi="Times New Roman"/>
          <w:lang w:val="ru-RU"/>
        </w:rPr>
        <w:t>23</w:t>
      </w:r>
    </w:p>
    <w:p w:rsidR="00402B0D" w:rsidRDefault="00402B0D" w:rsidP="00A0673C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2. Смотри видео  </w:t>
      </w:r>
      <w:hyperlink r:id="rId9" w:history="1">
        <w:r w:rsidRPr="00137B3D">
          <w:rPr>
            <w:rStyle w:val="a4"/>
            <w:rFonts w:ascii="Times New Roman" w:hAnsi="Times New Roman"/>
            <w:lang w:val="ru-RU"/>
          </w:rPr>
          <w:t>https://youtu.be/tviV7NBgNZI</w:t>
        </w:r>
      </w:hyperlink>
      <w:r>
        <w:rPr>
          <w:rFonts w:ascii="Times New Roman" w:hAnsi="Times New Roman"/>
          <w:lang w:val="ru-RU"/>
        </w:rPr>
        <w:t xml:space="preserve">  </w:t>
      </w:r>
      <w:r w:rsidRPr="00402B0D">
        <w:rPr>
          <w:rFonts w:ascii="Times New Roman" w:hAnsi="Times New Roman"/>
          <w:lang w:val="ru-RU"/>
        </w:rPr>
        <w:t>Народы  России в 18 веке</w:t>
      </w:r>
      <w:r>
        <w:rPr>
          <w:rFonts w:ascii="Times New Roman" w:hAnsi="Times New Roman"/>
          <w:lang w:val="ru-RU"/>
        </w:rPr>
        <w:t xml:space="preserve">. Освоение </w:t>
      </w:r>
      <w:proofErr w:type="spellStart"/>
      <w:r>
        <w:rPr>
          <w:rFonts w:ascii="Times New Roman" w:hAnsi="Times New Roman"/>
          <w:lang w:val="ru-RU"/>
        </w:rPr>
        <w:t>Новороссии</w:t>
      </w:r>
      <w:proofErr w:type="spellEnd"/>
    </w:p>
    <w:p w:rsidR="00402B0D" w:rsidRDefault="00402B0D">
      <w:pPr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br w:type="page"/>
      </w:r>
    </w:p>
    <w:p w:rsidR="00402B0D" w:rsidRDefault="00402B0D" w:rsidP="00A0673C">
      <w:pPr>
        <w:spacing w:after="0"/>
        <w:rPr>
          <w:rFonts w:ascii="Times New Roman" w:hAnsi="Times New Roman"/>
          <w:lang w:val="ru-RU"/>
        </w:rPr>
      </w:pPr>
    </w:p>
    <w:p w:rsidR="00A0673C" w:rsidRPr="00402B0D" w:rsidRDefault="00A0673C" w:rsidP="00A0673C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  <w:lang w:val="ru-RU"/>
        </w:rPr>
      </w:pPr>
      <w:r>
        <w:rPr>
          <w:lang w:val="ru-RU"/>
        </w:rPr>
        <w:t>Домашн</w:t>
      </w:r>
      <w:r w:rsidR="00402B0D">
        <w:rPr>
          <w:lang w:val="ru-RU"/>
        </w:rPr>
        <w:t>ее задание §</w:t>
      </w:r>
      <w:r w:rsidR="00402B0D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23, </w:t>
      </w:r>
      <w:proofErr w:type="spellStart"/>
      <w:r w:rsidR="00402B0D" w:rsidRPr="00402B0D">
        <w:rPr>
          <w:color w:val="000000"/>
          <w:sz w:val="22"/>
          <w:szCs w:val="22"/>
          <w:shd w:val="clear" w:color="auto" w:fill="FFFFFF"/>
        </w:rPr>
        <w:t>подготовиться</w:t>
      </w:r>
      <w:proofErr w:type="spellEnd"/>
      <w:r w:rsidR="00402B0D" w:rsidRPr="00402B0D">
        <w:rPr>
          <w:color w:val="000000"/>
          <w:sz w:val="22"/>
          <w:szCs w:val="22"/>
          <w:shd w:val="clear" w:color="auto" w:fill="FFFFFF"/>
        </w:rPr>
        <w:t xml:space="preserve"> к </w:t>
      </w:r>
      <w:proofErr w:type="spellStart"/>
      <w:r w:rsidR="00402B0D" w:rsidRPr="00402B0D">
        <w:rPr>
          <w:color w:val="000000"/>
          <w:sz w:val="22"/>
          <w:szCs w:val="22"/>
          <w:shd w:val="clear" w:color="auto" w:fill="FFFFFF"/>
        </w:rPr>
        <w:t>повторительно-обобщающему</w:t>
      </w:r>
      <w:proofErr w:type="spellEnd"/>
      <w:r w:rsidR="00402B0D" w:rsidRPr="00402B0D">
        <w:rPr>
          <w:color w:val="000000"/>
          <w:sz w:val="22"/>
          <w:szCs w:val="22"/>
          <w:shd w:val="clear" w:color="auto" w:fill="FFFFFF"/>
        </w:rPr>
        <w:t xml:space="preserve"> уроку</w:t>
      </w:r>
    </w:p>
    <w:sectPr w:rsidR="00A0673C" w:rsidRPr="00402B0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2A4865"/>
    <w:rsid w:val="002D4390"/>
    <w:rsid w:val="00402B0D"/>
    <w:rsid w:val="00674AE7"/>
    <w:rsid w:val="00845495"/>
    <w:rsid w:val="009A1018"/>
    <w:rsid w:val="00A0673C"/>
    <w:rsid w:val="00BC2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tviV7NBgNZ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2182</Words>
  <Characters>1244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2022-02-07T06:44:00Z</dcterms:created>
  <dcterms:modified xsi:type="dcterms:W3CDTF">2022-02-07T07:12:00Z</dcterms:modified>
</cp:coreProperties>
</file>