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28E1" w:rsidRPr="006F688B" w:rsidRDefault="00A828E1" w:rsidP="00A828E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3203947F" wp14:editId="4E64A0BB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Онищенко В.В. 8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09.02.2022</w:t>
      </w:r>
    </w:p>
    <w:p w:rsidR="00A828E1" w:rsidRPr="00FD4782" w:rsidRDefault="00A828E1" w:rsidP="00A828E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№31 Тема 4 (11ч).  Волейбол</w:t>
      </w:r>
    </w:p>
    <w:p w:rsidR="00A828E1" w:rsidRPr="00C8078F" w:rsidRDefault="00A828E1" w:rsidP="00A828E1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Развитие физических качеств игроков. Правила безопасности занятий на уроках спортивных игр. Основные правила спортивных игр.</w:t>
      </w:r>
    </w:p>
    <w:p w:rsidR="00A828E1" w:rsidRDefault="00A828E1" w:rsidP="00A828E1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FD4782">
        <w:rPr>
          <w:rFonts w:ascii="Times New Roman" w:hAnsi="Times New Roman" w:cs="Times New Roman"/>
          <w:sz w:val="24"/>
          <w:szCs w:val="24"/>
        </w:rPr>
        <w:t>сформировать у учащихся знаний и навыков по технике</w:t>
      </w:r>
      <w:r>
        <w:rPr>
          <w:rFonts w:ascii="Times New Roman" w:hAnsi="Times New Roman" w:cs="Times New Roman"/>
          <w:sz w:val="24"/>
          <w:szCs w:val="24"/>
        </w:rPr>
        <w:t xml:space="preserve"> безопасности</w:t>
      </w:r>
      <w:r w:rsidRPr="00FD4782">
        <w:rPr>
          <w:rFonts w:ascii="Times New Roman" w:hAnsi="Times New Roman" w:cs="Times New Roman"/>
          <w:sz w:val="24"/>
          <w:szCs w:val="24"/>
        </w:rPr>
        <w:t xml:space="preserve"> игры в волейбол.</w:t>
      </w:r>
    </w:p>
    <w:p w:rsidR="00A828E1" w:rsidRDefault="00A828E1" w:rsidP="00A828E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A828E1" w:rsidRDefault="00A828E1" w:rsidP="00A828E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A828E1" w:rsidRPr="004C262F" w:rsidRDefault="00A828E1" w:rsidP="00A828E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828E1" w:rsidRPr="003A6D61" w:rsidRDefault="00A828E1" w:rsidP="00A828E1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A828E1" w:rsidRDefault="00A828E1" w:rsidP="00A828E1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A828E1" w:rsidRDefault="00A828E1" w:rsidP="00A828E1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</w:p>
    <w:p w:rsidR="00A828E1" w:rsidRPr="004C262F" w:rsidRDefault="00A828E1" w:rsidP="00A828E1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A828E1" w:rsidRPr="004C262F" w:rsidRDefault="00A828E1" w:rsidP="00A828E1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Разминка-</w:t>
      </w:r>
      <w:r w:rsidRPr="002463BE">
        <w:t xml:space="preserve"> </w:t>
      </w:r>
      <w:r w:rsidRPr="004C262F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 xml:space="preserve"> </w:t>
      </w:r>
      <w:hyperlink r:id="rId5" w:history="1">
        <w:r w:rsidRPr="002463BE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</w:rPr>
          <w:t>https://www.youtube.com/watch?v=BiQogfRsHK8</w:t>
        </w:r>
      </w:hyperlink>
    </w:p>
    <w:p w:rsidR="00A828E1" w:rsidRDefault="00A828E1" w:rsidP="00A828E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2463BE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https://www.youtube.com/watch?v=ObZZE8mG3EA&amp;t=272s</w:t>
        </w:r>
      </w:hyperlink>
    </w:p>
    <w:p w:rsidR="00A828E1" w:rsidRPr="00B6605D" w:rsidRDefault="00A828E1" w:rsidP="00A828E1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A828E1" w:rsidRDefault="00A828E1" w:rsidP="00A828E1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A828E1" w:rsidRPr="007D613C" w:rsidRDefault="00A828E1" w:rsidP="00A828E1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A828E1" w:rsidRDefault="00A828E1" w:rsidP="00A828E1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 w:rsidRPr="001904CA">
        <w:rPr>
          <w:b/>
          <w:color w:val="000000"/>
        </w:rPr>
        <w:t>ОФП</w:t>
      </w:r>
      <w:r>
        <w:rPr>
          <w:b/>
          <w:color w:val="000000"/>
        </w:rPr>
        <w:t>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A828E1" w:rsidTr="00103F05">
        <w:tc>
          <w:tcPr>
            <w:tcW w:w="2336" w:type="dxa"/>
          </w:tcPr>
          <w:p w:rsidR="00A828E1" w:rsidRDefault="00A828E1" w:rsidP="00103F05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Отжимание</w:t>
            </w:r>
            <w:proofErr w:type="spellEnd"/>
            <w:r>
              <w:rPr>
                <w:b/>
                <w:color w:val="000000"/>
              </w:rPr>
              <w:t xml:space="preserve"> от пола</w:t>
            </w:r>
          </w:p>
        </w:tc>
        <w:tc>
          <w:tcPr>
            <w:tcW w:w="2336" w:type="dxa"/>
          </w:tcPr>
          <w:p w:rsidR="00A828E1" w:rsidRDefault="00A828E1" w:rsidP="00103F05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Приседание</w:t>
            </w:r>
            <w:proofErr w:type="spellEnd"/>
          </w:p>
        </w:tc>
        <w:tc>
          <w:tcPr>
            <w:tcW w:w="2336" w:type="dxa"/>
          </w:tcPr>
          <w:p w:rsidR="00A828E1" w:rsidRDefault="00A828E1" w:rsidP="00103F05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Пресс</w:t>
            </w:r>
          </w:p>
        </w:tc>
        <w:tc>
          <w:tcPr>
            <w:tcW w:w="2337" w:type="dxa"/>
          </w:tcPr>
          <w:p w:rsidR="00A828E1" w:rsidRDefault="00A828E1" w:rsidP="00103F05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Планка</w:t>
            </w:r>
          </w:p>
        </w:tc>
      </w:tr>
      <w:tr w:rsidR="00A828E1" w:rsidTr="00103F05">
        <w:tc>
          <w:tcPr>
            <w:tcW w:w="2336" w:type="dxa"/>
          </w:tcPr>
          <w:p w:rsidR="00A828E1" w:rsidRPr="001904CA" w:rsidRDefault="00A828E1" w:rsidP="00103F05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en-US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b/>
                <w:color w:val="000000"/>
                <w:lang w:val="en-US"/>
              </w:rPr>
              <w:t>x20</w:t>
            </w:r>
          </w:p>
        </w:tc>
        <w:tc>
          <w:tcPr>
            <w:tcW w:w="2336" w:type="dxa"/>
          </w:tcPr>
          <w:p w:rsidR="00A828E1" w:rsidRDefault="00A828E1" w:rsidP="00103F05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x22</w:t>
            </w:r>
          </w:p>
        </w:tc>
        <w:tc>
          <w:tcPr>
            <w:tcW w:w="2336" w:type="dxa"/>
          </w:tcPr>
          <w:p w:rsidR="00A828E1" w:rsidRDefault="00A828E1" w:rsidP="00103F05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x25</w:t>
            </w:r>
          </w:p>
        </w:tc>
        <w:tc>
          <w:tcPr>
            <w:tcW w:w="2337" w:type="dxa"/>
          </w:tcPr>
          <w:p w:rsidR="00A828E1" w:rsidRPr="001904CA" w:rsidRDefault="00A828E1" w:rsidP="00103F05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ru-RU"/>
              </w:rPr>
            </w:pPr>
            <w:r>
              <w:rPr>
                <w:b/>
                <w:color w:val="000000"/>
                <w:lang w:val="en-US"/>
              </w:rPr>
              <w:t xml:space="preserve">1 </w:t>
            </w:r>
            <w:proofErr w:type="spellStart"/>
            <w:r>
              <w:rPr>
                <w:b/>
                <w:color w:val="000000"/>
                <w:lang w:val="en-US"/>
              </w:rPr>
              <w:t>мин</w:t>
            </w:r>
            <w:proofErr w:type="spellEnd"/>
            <w:r>
              <w:rPr>
                <w:b/>
                <w:color w:val="000000"/>
                <w:lang w:val="ru-RU"/>
              </w:rPr>
              <w:t xml:space="preserve"> 30 </w:t>
            </w:r>
            <w:bookmarkStart w:id="0" w:name="_GoBack"/>
            <w:bookmarkEnd w:id="0"/>
            <w:r>
              <w:rPr>
                <w:b/>
                <w:color w:val="000000"/>
                <w:lang w:val="ru-RU"/>
              </w:rPr>
              <w:t>сек.</w:t>
            </w:r>
          </w:p>
        </w:tc>
      </w:tr>
    </w:tbl>
    <w:p w:rsidR="00A828E1" w:rsidRPr="00B6605D" w:rsidRDefault="00A828E1" w:rsidP="00A828E1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noProof/>
          <w:szCs w:val="28"/>
        </w:rPr>
        <w:drawing>
          <wp:anchor distT="0" distB="0" distL="114300" distR="114300" simplePos="0" relativeHeight="251660288" behindDoc="1" locked="0" layoutInCell="1" allowOverlap="1" wp14:anchorId="0577028D" wp14:editId="41A97BD1">
            <wp:simplePos x="0" y="0"/>
            <wp:positionH relativeFrom="column">
              <wp:posOffset>2013585</wp:posOffset>
            </wp:positionH>
            <wp:positionV relativeFrom="paragraph">
              <wp:posOffset>244475</wp:posOffset>
            </wp:positionV>
            <wp:extent cx="3360420" cy="2519045"/>
            <wp:effectExtent l="133350" t="76200" r="87630" b="128905"/>
            <wp:wrapTight wrapText="bothSides">
              <wp:wrapPolygon edited="0">
                <wp:start x="1714" y="-653"/>
                <wp:lineTo x="-612" y="-327"/>
                <wp:lineTo x="-857" y="10128"/>
                <wp:lineTo x="-857" y="20582"/>
                <wp:lineTo x="1714" y="22542"/>
                <wp:lineTo x="19469" y="22542"/>
                <wp:lineTo x="19592" y="22215"/>
                <wp:lineTo x="21429" y="20745"/>
                <wp:lineTo x="21429" y="20582"/>
                <wp:lineTo x="22041" y="17968"/>
                <wp:lineTo x="22041" y="4900"/>
                <wp:lineTo x="21796" y="1960"/>
                <wp:lineTo x="19837" y="-327"/>
                <wp:lineTo x="19469" y="-653"/>
                <wp:lineTo x="1714" y="-653"/>
              </wp:wrapPolygon>
            </wp:wrapTight>
            <wp:docPr id="5" name="Рисунок 5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0420" cy="2519045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b/>
          <w:color w:val="000000" w:themeColor="text1"/>
          <w:szCs w:val="28"/>
        </w:rPr>
        <w:t>Выполни</w:t>
      </w:r>
      <w:r>
        <w:rPr>
          <w:b/>
          <w:color w:val="000000" w:themeColor="text1"/>
          <w:szCs w:val="28"/>
        </w:rPr>
        <w:t>те</w:t>
      </w:r>
      <w:r w:rsidRPr="00957EC0">
        <w:rPr>
          <w:b/>
          <w:color w:val="000000" w:themeColor="text1"/>
          <w:szCs w:val="28"/>
        </w:rPr>
        <w:t>.</w:t>
      </w:r>
    </w:p>
    <w:p w:rsidR="00A828E1" w:rsidRPr="00957EC0" w:rsidRDefault="00A828E1" w:rsidP="00A828E1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A828E1" w:rsidRPr="00957EC0" w:rsidRDefault="00A828E1" w:rsidP="00A828E1">
      <w:pPr>
        <w:pStyle w:val="a3"/>
        <w:shd w:val="clear" w:color="auto" w:fill="FFFFFF"/>
        <w:spacing w:after="300" w:afterAutospacing="0"/>
        <w:rPr>
          <w:color w:val="000000" w:themeColor="text1"/>
          <w:szCs w:val="28"/>
        </w:rPr>
      </w:pPr>
    </w:p>
    <w:p w:rsidR="00A828E1" w:rsidRDefault="00A828E1" w:rsidP="00A828E1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A828E1" w:rsidRDefault="00A828E1" w:rsidP="00A828E1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A828E1" w:rsidRDefault="00A828E1" w:rsidP="00A828E1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1312" behindDoc="0" locked="0" layoutInCell="1" allowOverlap="1" wp14:anchorId="1DFFDB4B" wp14:editId="7B8C81F7">
            <wp:simplePos x="0" y="0"/>
            <wp:positionH relativeFrom="margin">
              <wp:posOffset>4327525</wp:posOffset>
            </wp:positionH>
            <wp:positionV relativeFrom="paragraph">
              <wp:posOffset>150495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28E1" w:rsidRDefault="00A828E1" w:rsidP="00A828E1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A828E1" w:rsidRPr="00957EC0" w:rsidRDefault="00A828E1" w:rsidP="00A828E1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</w:p>
    <w:p w:rsidR="00A828E1" w:rsidRPr="00957EC0" w:rsidRDefault="00A828E1" w:rsidP="00A828E1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A828E1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C73"/>
    <w:rsid w:val="00A828E1"/>
    <w:rsid w:val="00DD2C73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62E9FF"/>
  <w15:chartTrackingRefBased/>
  <w15:docId w15:val="{D5F3E983-2D70-4167-9BE2-683E0E234B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28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828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A828E1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A828E1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ObZZE8mG3EA&amp;t=272s" TargetMode="External"/><Relationship Id="rId5" Type="http://schemas.openxmlformats.org/officeDocument/2006/relationships/hyperlink" Target="https://www.youtube.com/watch?v=BiQogfRsHK8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195</Words>
  <Characters>1112</Characters>
  <Application>Microsoft Office Word</Application>
  <DocSecurity>0</DocSecurity>
  <Lines>9</Lines>
  <Paragraphs>2</Paragraphs>
  <ScaleCrop>false</ScaleCrop>
  <Company>SPecialiST RePack</Company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2022-02-07T16:11:00Z</dcterms:created>
  <dcterms:modified xsi:type="dcterms:W3CDTF">2022-02-07T16:23:00Z</dcterms:modified>
</cp:coreProperties>
</file>