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BD49C8" w:rsidRPr="008E7E66">
        <w:rPr>
          <w:rFonts w:ascii="Times New Roman" w:hAnsi="Times New Roman"/>
          <w:lang w:val="ru-RU"/>
        </w:rPr>
        <w:t xml:space="preserve">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45</w:t>
      </w:r>
    </w:p>
    <w:p w:rsidR="00BD49C8" w:rsidRDefault="005A4D8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</w:t>
      </w:r>
      <w:r w:rsidR="00FB2524">
        <w:rPr>
          <w:rFonts w:ascii="Times New Roman" w:hAnsi="Times New Roman"/>
          <w:lang w:val="ru-RU"/>
        </w:rPr>
        <w:t>23</w:t>
      </w:r>
      <w:r w:rsidR="00AE1133">
        <w:rPr>
          <w:rFonts w:ascii="Times New Roman" w:hAnsi="Times New Roman"/>
          <w:lang w:val="ru-RU"/>
        </w:rPr>
        <w:t xml:space="preserve"> 03</w:t>
      </w:r>
      <w:r w:rsidR="00BD49C8" w:rsidRPr="008E7E66">
        <w:rPr>
          <w:rFonts w:ascii="Times New Roman" w:hAnsi="Times New Roman"/>
          <w:lang w:val="ru-RU"/>
        </w:rPr>
        <w:t xml:space="preserve"> .2022</w:t>
      </w: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Pr="00FB2524" w:rsidRDefault="00FB2524" w:rsidP="00FB252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bookmarkStart w:id="0" w:name="_GoBack"/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FB2524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Посмотрите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Домашнее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bookmarkEnd w:id="0"/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BD49C8" w:rsidRPr="00AE1133" w:rsidRDefault="00BD49C8" w:rsidP="008E7E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AB04C4">
        <w:rPr>
          <w:rFonts w:ascii="Times New Roman" w:hAnsi="Times New Roman"/>
          <w:sz w:val="24"/>
          <w:szCs w:val="24"/>
          <w:lang w:val="ru-RU"/>
        </w:rPr>
        <w:t>: Развитие Донецкого региона в составе Российской империи в конце 18 века</w:t>
      </w:r>
    </w:p>
    <w:p w:rsidR="00476916" w:rsidRDefault="00BD49C8" w:rsidP="005A4D88">
      <w:pPr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AE1133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5A4D88" w:rsidRPr="005A4D88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</w:p>
    <w:p w:rsidR="00476916" w:rsidRPr="00476916" w:rsidRDefault="00476916" w:rsidP="00476916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Познакомить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первооткрывателями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первопроходцами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края</w:t>
      </w:r>
      <w:proofErr w:type="spellEnd"/>
      <w:r w:rsidRPr="00476916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.</w:t>
      </w:r>
    </w:p>
    <w:p w:rsidR="00476916" w:rsidRPr="00476916" w:rsidRDefault="00476916" w:rsidP="00476916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Формировать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навыки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текстом,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историческим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источником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картой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строить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логические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творческое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мышление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Воспитывать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уважение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нашего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родного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5A4D8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E1133" w:rsidRPr="00AE1133" w:rsidRDefault="00AE1133" w:rsidP="005A4D88">
      <w:pPr>
        <w:shd w:val="clear" w:color="auto" w:fill="FFFFFF"/>
        <w:spacing w:after="0" w:line="240" w:lineRule="auto"/>
        <w:ind w:firstLine="32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476916" w:rsidRPr="00476916" w:rsidRDefault="005A4D88" w:rsidP="00476916">
      <w:pPr>
        <w:pStyle w:val="a6"/>
        <w:jc w:val="center"/>
        <w:rPr>
          <w:rFonts w:ascii="Times New Roman" w:hAnsi="Times New Roman"/>
          <w:sz w:val="24"/>
          <w:szCs w:val="24"/>
          <w:lang w:val="ru-RU" w:eastAsia="uk-UA"/>
        </w:rPr>
      </w:pPr>
      <w:r w:rsidRPr="00AE1133">
        <w:rPr>
          <w:rFonts w:ascii="Times New Roman" w:hAnsi="Times New Roman"/>
          <w:sz w:val="24"/>
          <w:szCs w:val="24"/>
          <w:lang w:eastAsia="uk-UA"/>
        </w:rPr>
        <w:t xml:space="preserve">План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урока</w:t>
      </w:r>
      <w:proofErr w:type="spellEnd"/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1. Предыстория.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Споры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Первооткрыватели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бассейна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открытым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способом.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«Родитель»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имени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Основатель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промышленности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Донбасса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8. Талантливый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горный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476916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9. </w:t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 русский предприниматель и </w:t>
      </w:r>
      <w:hyperlink r:id="rId6" w:history="1">
        <w:r w:rsidRPr="00476916">
          <w:rPr>
            <w:rFonts w:ascii="Times New Roman" w:eastAsia="Times New Roman" w:hAnsi="Times New Roman"/>
            <w:color w:val="267F8C"/>
            <w:sz w:val="24"/>
            <w:szCs w:val="24"/>
            <w:lang w:eastAsia="uk-UA"/>
          </w:rPr>
          <w:t>меценат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Default="00476916" w:rsidP="00AE113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476916" w:rsidRDefault="00476916" w:rsidP="00AE113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476916" w:rsidRPr="00476916" w:rsidRDefault="00476916" w:rsidP="00B308DB">
      <w:pPr>
        <w:pStyle w:val="c14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>Проработать материал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наш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Донбасс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просто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невозможно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представить без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многочисленных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терриконов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конические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силуэты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сознании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путешественника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ассоциируются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знаменитыми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египетскими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пирамидами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ведь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еще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каких-то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200 лет назад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ничто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нарушало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плавных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линий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широкого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горизонта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бывших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половецких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степей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бескрайние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просторы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лишь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кое-где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изрезаны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глубокими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балками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украшены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редкими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перелесками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Тысячи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лет жили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степях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предки, не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подозревая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том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природном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богатстве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таилось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буквально, у них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ногами.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конца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XVIII - начала XIX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начинается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систематическая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разработка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Донбасских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недр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также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становление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индустриальной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мощи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нашего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Официальной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датой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считается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1721 г., а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первооткрывателем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Григорий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Капустин.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анализ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архивных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документов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показывает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процесс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(с 1721 г. до 1796 г.)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настоящим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коллективным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подвигом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сотен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тысяч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представителей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состояний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людей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целенаправленных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самоотверженных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искателей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 </w:t>
      </w:r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Находите </w:t>
      </w:r>
      <w:proofErr w:type="spellStart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новые</w:t>
      </w:r>
      <w:proofErr w:type="spellEnd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слова и </w:t>
      </w:r>
      <w:proofErr w:type="spellStart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определяйте</w:t>
      </w:r>
      <w:proofErr w:type="spellEnd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их</w:t>
      </w:r>
      <w:proofErr w:type="spellEnd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значения</w:t>
      </w:r>
      <w:proofErr w:type="spellEnd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словарю</w:t>
      </w:r>
      <w:proofErr w:type="spellEnd"/>
      <w:r w:rsidRPr="00476916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lastRenderedPageBreak/>
        <w:t>1. Предыстория.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1696 г.,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возвращаясь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Азовского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похода, Петр I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знакомится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донецким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каменным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углем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отдыха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берегу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реки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Кальмиуса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царю показали кусок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черного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хорошо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горящего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минерала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 "</w:t>
      </w:r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Сей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минерал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если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не нам, то потомкам нашим зело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полезен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будет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" -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сказал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Петр.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историческим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документом об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открытии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Донбассе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именной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Указ Петра I от 7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декабря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1722 г.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Предыстория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Указа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такова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1719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реорганизации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государственного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управления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вместо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ликвидированного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Приказа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рудокопных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Берг-коллегия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ведавшая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металлургической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промышленностью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также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разведками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руд.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Берг-коллегия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организовала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ряд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экспедиций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поиска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полезных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ископаемых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2.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Споры</w:t>
      </w:r>
      <w:proofErr w:type="spellEnd"/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историками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идет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спор 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первооткрывателях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Донбассе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Длительное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считалось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первооткр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ывателем</w:t>
      </w:r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 каменного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Донецком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бассейне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является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Григорий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Капустин,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который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1721 г.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открыл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месторождения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районе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рек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Дона,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Курдючей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Осереди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Однако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как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свидетельствуют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архивные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материалы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в том же 1721 г.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бахмутские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солевары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Никита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Вепрейский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Семен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нашли в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балке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Скелеватой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25 км от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Бахмута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каменный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начали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использовать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его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кузницах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3.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Первооткрыватели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Донецкого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бассейна</w:t>
      </w:r>
      <w:proofErr w:type="spellEnd"/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начале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ХVIII в.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отраслью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края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оставалось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солеварение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Однако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топливом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безлесой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степи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туго и </w:t>
      </w:r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в 1721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году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управляющий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Бахмутским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солепр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>омыслом </w:t>
      </w:r>
      <w:r w:rsidRPr="00476916">
        <w:rPr>
          <w:rFonts w:ascii="Times New Roman" w:eastAsia="Times New Roman" w:hAnsi="Times New Roman"/>
          <w:b/>
          <w:bCs/>
          <w:color w:val="181818"/>
          <w:lang w:eastAsia="uk-UA"/>
        </w:rPr>
        <w:t>Никита Вепрейский</w:t>
      </w:r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 и надзиратель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Бахмутской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крепости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капитан </w:t>
      </w:r>
      <w:r w:rsidRPr="00476916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Семен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понаслышке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зная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о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наличии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окрестной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местности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«земляного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уголья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»,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способного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«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загораться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давать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сильный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жар»,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отправились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на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поиски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его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дабы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заменить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им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дрова.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Самовольным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поисковикам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повезло: неподалеку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балке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Скелеватой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> 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(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ныне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Артемовский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район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обл.)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 он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и наткнулись на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искомый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. Привезли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Бахмут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опробовали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казенных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кузницах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Сначала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смеси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древесным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углем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затем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отдельно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-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каменный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запылал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горне,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который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раздувался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кузнечными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мехами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от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него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пошел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нестерпимый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на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близком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расстоянии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жар.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тогда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Вепрейский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отправили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конце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того же 1721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года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Петербург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Камор-коллегию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три бочонка с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углем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другими рудами. 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оттуда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они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были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переправлены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начале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января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1722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года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государственную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Берг-коллегию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-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центральное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ведомство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по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управлению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горнорудной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промышленностью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России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где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надлежало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специалистам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определить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их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качество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. Факт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этот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документально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зарегистрирован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 тем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временем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Никита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Вепрейский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Семен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окрыленные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успехом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отправляются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вторую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поисковую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поездку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открывают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еще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одно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угольное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месторождение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 -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раз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речке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Беленькой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притоке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Лугани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организовали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Скелеватой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(очевидно, от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украинского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слова «скеля», то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есть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скала)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балк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е, и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речке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Беленькой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добычу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последующее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практическое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применение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Бахмутских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кузницах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заодно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отправили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пробы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найденных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других руд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столицу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вдобавок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не дождавшись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ответа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еще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письмо написали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Петра I.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результате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Берг-коллегия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наконец-то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повелела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 «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Прислать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Белгородской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провинции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Бахмут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соляному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правлению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людей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сколько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надлежит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Так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открыт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каменноугольный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бассейн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Осенью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1721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обследования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залежей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районах,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расположенных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течению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Дона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Северского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Донца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выехал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талантливый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рудознат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ец </w:t>
      </w:r>
      <w:r w:rsidRPr="004769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Григорий </w:t>
      </w:r>
      <w:proofErr w:type="spellStart"/>
      <w:r w:rsidRPr="004769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Григорьевич</w:t>
      </w:r>
      <w:proofErr w:type="spellEnd"/>
      <w:r w:rsidRPr="004769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Капустин</w:t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25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ноября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прибыл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казачью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станицу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Черкасск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приступил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обследованию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берегов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речки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Кондручьей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впадающей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справа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Северский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декабря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1721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недалеко от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настоящего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Шахты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Ростовской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найден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урочище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Скелеватом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30 км от г.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(г.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Артемовска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В 1724 г.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близ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уже велась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работало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150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шахтеров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шел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кузницы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солеваренного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222222"/>
          <w:sz w:val="24"/>
          <w:szCs w:val="24"/>
          <w:lang w:eastAsia="uk-UA"/>
        </w:rPr>
        <w:t>Работа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222222"/>
          <w:sz w:val="24"/>
          <w:szCs w:val="24"/>
          <w:lang w:eastAsia="uk-UA"/>
        </w:rPr>
        <w:t xml:space="preserve"> с документом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Сохранился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указ Петра I от 7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декабря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1722 г.: «Для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копания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и руд,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которые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объявил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подъячий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Капустин,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из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Берг-коллегии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послать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нарочного и в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тех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местах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того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уголья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и руд в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глубину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копать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сажени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на три и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больше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и, накопив пуд до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пяти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привесть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Бергколлегию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опробовать</w:t>
      </w:r>
      <w:proofErr w:type="spellEnd"/>
      <w:r w:rsidRPr="00476916">
        <w:rPr>
          <w:rFonts w:ascii="Times New Roman" w:eastAsia="Times New Roman" w:hAnsi="Times New Roman"/>
          <w:i/>
          <w:iCs/>
          <w:color w:val="222222"/>
          <w:sz w:val="24"/>
          <w:szCs w:val="24"/>
          <w:lang w:eastAsia="uk-UA"/>
        </w:rPr>
        <w:t>».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геолог-самоучка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трудом,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упорством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знанием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добился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геологических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картах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земля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районе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Северского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Донца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обозначена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богатая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залежами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будущем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сыграет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большую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роль в том,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именно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здесь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будут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основаны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металлургические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гиганты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начнется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промышленное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освоение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носящего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гордое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Однако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набеги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кочевых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племен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из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Крыма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Причерноморских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степей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вновь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после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булавинских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казаков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изюмских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солдат, дотла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разрушивших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Бахмут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надолго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задержали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промышленную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разработку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каменных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lang w:eastAsia="uk-UA"/>
        </w:rPr>
        <w:t>углей</w:t>
      </w:r>
      <w:proofErr w:type="spellEnd"/>
      <w:r w:rsidRPr="00476916">
        <w:rPr>
          <w:rFonts w:ascii="Times New Roman" w:eastAsia="Times New Roman" w:hAnsi="Times New Roman"/>
          <w:color w:val="181818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Лишь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1739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подписания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Россией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нового мирного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договора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Турцией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кряже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вновь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возобновляются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прежние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поиски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-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Можно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ли </w:t>
      </w:r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Ник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иту Вепрейского, Семен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Григория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Капустина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назвать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«Колумбами»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Донбасса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?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Аргументируйте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.</w:t>
      </w:r>
    </w:p>
    <w:p w:rsidR="00476916" w:rsidRDefault="00476916" w:rsidP="00B308D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476916" w:rsidRPr="00FB2524" w:rsidRDefault="00476916" w:rsidP="00FB2524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8E7E66">
        <w:rPr>
          <w:b/>
          <w:color w:val="000000"/>
          <w:sz w:val="22"/>
          <w:szCs w:val="22"/>
          <w:lang w:val="ru-RU"/>
        </w:rPr>
        <w:t>Задание 2</w:t>
      </w:r>
      <w:r>
        <w:rPr>
          <w:color w:val="000000"/>
          <w:sz w:val="22"/>
          <w:szCs w:val="22"/>
          <w:lang w:val="ru-RU"/>
        </w:rPr>
        <w:t xml:space="preserve">. Выписать понятия в </w:t>
      </w:r>
      <w:proofErr w:type="spellStart"/>
      <w:r>
        <w:rPr>
          <w:color w:val="000000"/>
          <w:sz w:val="22"/>
          <w:szCs w:val="22"/>
          <w:lang w:val="ru-RU"/>
        </w:rPr>
        <w:t>тетрадьи</w:t>
      </w:r>
      <w:proofErr w:type="spellEnd"/>
      <w:r>
        <w:rPr>
          <w:color w:val="000000"/>
          <w:sz w:val="22"/>
          <w:szCs w:val="22"/>
          <w:lang w:val="ru-RU"/>
        </w:rPr>
        <w:t xml:space="preserve"> выучить!!! 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Первооткрыватель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открыл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что-нибудь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неведомые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местность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упрятанные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глубинах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нужные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чтоб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облегчить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полезные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ископаемые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Берг-пр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ивилегия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- </w:t>
      </w:r>
      <w:hyperlink r:id="rId7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закон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изданный </w:t>
      </w:r>
      <w:hyperlink r:id="rId8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Петром I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hyperlink r:id="rId9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10 декабря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hyperlink r:id="rId10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1719 года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Данное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руководство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для</w:t>
      </w:r>
      <w:hyperlink r:id="rId11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Берг-колле</w:t>
        </w:r>
        <w:proofErr w:type="spellEnd"/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гии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устанавливало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политику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промышленности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Кузнечные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мехи́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устройство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нагнетания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воздуха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Чаще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всего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представляет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мешок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различной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формы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клапанами и регуляторами.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Служит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получения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непрерывной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воздушной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струи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применяется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кузнечном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FB2524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hyperlink r:id="rId12" w:history="1">
        <w:r w:rsidR="00476916" w:rsidRPr="00476916">
          <w:rPr>
            <w:rFonts w:ascii="Times New Roman" w:eastAsia="Times New Roman" w:hAnsi="Times New Roman"/>
            <w:b/>
            <w:bCs/>
            <w:i/>
            <w:iCs/>
            <w:color w:val="267F8C"/>
            <w:sz w:val="24"/>
            <w:szCs w:val="24"/>
            <w:lang w:eastAsia="uk-UA"/>
          </w:rPr>
          <w:t>Солеварение</w:t>
        </w:r>
      </w:hyperlink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добывание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соли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вывариванием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ее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воды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Подьячий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- канцелярский служащий в приказах и в местных государственных учрежденияхРусского государства XVI-XVIII вв.</w:t>
      </w:r>
    </w:p>
    <w:p w:rsidR="00476916" w:rsidRPr="00476916" w:rsidRDefault="00FB2524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hyperlink r:id="rId13" w:history="1">
        <w:r w:rsidR="00476916" w:rsidRPr="00476916">
          <w:rPr>
            <w:rFonts w:ascii="Times New Roman" w:eastAsia="Times New Roman" w:hAnsi="Times New Roman"/>
            <w:b/>
            <w:bCs/>
            <w:i/>
            <w:iCs/>
            <w:color w:val="267F8C"/>
            <w:sz w:val="24"/>
            <w:szCs w:val="24"/>
            <w:lang w:eastAsia="uk-UA"/>
          </w:rPr>
          <w:t>Рудознатец</w:t>
        </w:r>
      </w:hyperlink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разведчик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полезных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ископаемых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;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знаток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рудного </w:t>
      </w:r>
      <w:proofErr w:type="spellStart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дела</w:t>
      </w:r>
      <w:proofErr w:type="spellEnd"/>
      <w:r w:rsidR="00476916"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руд.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Месторождение </w:t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нахождения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полезных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ископаемых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Ходатайство </w:t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 официальная просьба или представление, адресованное государственныморганам (общественной организации) вышестоящей инстанции.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Меценат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лицо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способствующее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добровольной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безвозмездной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развитию </w:t>
      </w:r>
      <w:hyperlink r:id="rId14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науки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и</w:t>
      </w:r>
      <w:proofErr w:type="spellEnd"/>
      <w:r w:rsidR="00FB2524">
        <w:fldChar w:fldCharType="begin"/>
      </w:r>
      <w:r w:rsidR="00FB2524">
        <w:instrText xml:space="preserve"> HYPERLINK "https://infourok.ru/go.html?href=https%3A%2F%2Fru.wikipedia.org%2Fwiki%2F%D0%98%D1%81%D0%BA%D1%83%D1%81%D1%81%D1%82%D0%B2%D0%B0" </w:instrText>
      </w:r>
      <w:r w:rsidR="00FB2524">
        <w:fldChar w:fldCharType="separate"/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искусства</w:t>
      </w:r>
      <w:r w:rsidR="00FB252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fldChar w:fldCharType="end"/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оказывающее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материальную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помощь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личных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средств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Концессия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 </w:t>
      </w:r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(лат. </w:t>
      </w:r>
      <w:proofErr w:type="spellStart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concessio</w:t>
      </w:r>
      <w:proofErr w:type="spellEnd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- </w:t>
      </w:r>
      <w:proofErr w:type="spellStart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предоставленное</w:t>
      </w:r>
      <w:proofErr w:type="spellEnd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разрешение</w:t>
      </w:r>
      <w:proofErr w:type="spellEnd"/>
      <w:r w:rsidRPr="00476916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, уступка)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сдач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государством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эксплуатацию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лицу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природных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богатств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предприятий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технологических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комплексов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других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объектов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Коммерции</w:t>
      </w:r>
      <w:proofErr w:type="spellEnd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советник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- </w:t>
      </w:r>
      <w:hyperlink r:id="rId15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почётно</w:t>
        </w:r>
        <w:proofErr w:type="spellEnd"/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 xml:space="preserve">е </w:t>
        </w:r>
        <w:proofErr w:type="spellStart"/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звание</w:t>
        </w:r>
      </w:hyperlink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для </w:t>
      </w:r>
      <w:hyperlink r:id="rId16" w:history="1"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предприни</w:t>
        </w:r>
        <w:proofErr w:type="spellEnd"/>
        <w:r w:rsidRPr="00476916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мателей</w:t>
        </w:r>
      </w:hyperlink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Исторические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личности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Никита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Вепрейский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Семен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Чирков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 Г. Г. Капустин,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Никола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й </w:t>
      </w:r>
      <w:proofErr w:type="spellStart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Аврамов</w:t>
      </w:r>
      <w:proofErr w:type="spellEnd"/>
      <w:r w:rsidRPr="00476916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, 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Е. П.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Ковалевский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 А. В.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Гурьев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 С. С.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Поляков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П. Н. Горлов, С. И. </w:t>
      </w:r>
      <w:proofErr w:type="spellStart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Мамонтов</w:t>
      </w:r>
      <w:proofErr w:type="spellEnd"/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76916" w:rsidRPr="00476916" w:rsidRDefault="00476916" w:rsidP="00B308D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Основные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даты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события</w:t>
      </w:r>
      <w:proofErr w:type="spellEnd"/>
      <w:r w:rsidRPr="00476916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  <w:r w:rsidRPr="00476916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с 1721 г. до 1796 г. -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процесс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769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476916" w:rsidRDefault="00476916" w:rsidP="00B308D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B308DB" w:rsidRPr="00B308DB" w:rsidRDefault="00B308DB" w:rsidP="00B308D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</w:p>
    <w:sectPr w:rsidR="00B308DB" w:rsidRPr="00B308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476916"/>
    <w:rsid w:val="005A4D88"/>
    <w:rsid w:val="00721A71"/>
    <w:rsid w:val="008E7E66"/>
    <w:rsid w:val="009A1018"/>
    <w:rsid w:val="00AB04C4"/>
    <w:rsid w:val="00AC33AB"/>
    <w:rsid w:val="00AE1133"/>
    <w:rsid w:val="00B308DB"/>
    <w:rsid w:val="00BD49C8"/>
    <w:rsid w:val="00BF670F"/>
    <w:rsid w:val="00D641AC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s%3A%2F%2Fru.wikipedia.org%2Fwiki%2F%D0%9F%D0%B5%D1%82%D1%80_I" TargetMode="External"/><Relationship Id="rId13" Type="http://schemas.openxmlformats.org/officeDocument/2006/relationships/hyperlink" Target="https://infourok.ru/go.html?href=http%3A%2F%2Fdic.academic.ru%2Fdic.nsf%2Fes%2F140750%2F%D1%80%D1%83%D0%B4%D0%BE%D0%B7%D0%BD%D0%B0%D1%82%D0%B5%D1%86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s%3A%2F%2Fru.wikipedia.org%2Fwiki%2F%D0%97%D0%B0%D0%BA%D0%BE%D0%BD" TargetMode="External"/><Relationship Id="rId12" Type="http://schemas.openxmlformats.org/officeDocument/2006/relationships/hyperlink" Target="https://infourok.ru/go.html?href=http%3A%2F%2Fdic.academic.ru%2Fdic.nsf%2Fefremova%2F24766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infourok.ru/go.html?href=https%3A%2F%2Fru.wikipedia.org%2Fwiki%2F%D0%9F%D1%80%D0%B5%D0%B4%D0%BF%D1%80%D0%B8%D0%BD%D0%B8%D0%BC%D0%B0%D1%82%D0%B5%D0%BB%D1%8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%3A%2F%2Fdic.academic.ru%2Fdic.nsf%2Fruwiki%2F97244" TargetMode="External"/><Relationship Id="rId11" Type="http://schemas.openxmlformats.org/officeDocument/2006/relationships/hyperlink" Target="https://infourok.ru/go.html?href=https%3A%2F%2Fru.wikipedia.org%2Fwiki%2F%D0%91%D0%B5%D1%80%D0%B3-%D0%BA%D0%BE%D0%BB%D0%BB%D0%B5%D0%B3%D0%B8%D1%8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nfourok.ru/go.html?href=https%3A%2F%2Fru.wikipedia.org%2Fwiki%2F%D0%9F%D0%BE%D1%87%D1%91%D1%82%D0%BD%D0%BE%D0%B5_%D0%B7%D0%B2%D0%B0%D0%BD%D0%B8%D0%B5" TargetMode="External"/><Relationship Id="rId10" Type="http://schemas.openxmlformats.org/officeDocument/2006/relationships/hyperlink" Target="https://infourok.ru/go.html?href=https%3A%2F%2Fru.wikipedia.org%2Fwiki%2F1719_%D0%B3%D0%BE%D0%B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s%3A%2F%2Fru.wikipedia.org%2Fwiki%2F10_%D0%B4%D0%B5%D0%BA%D0%B0%D0%B1%D1%80%D1%8F" TargetMode="External"/><Relationship Id="rId14" Type="http://schemas.openxmlformats.org/officeDocument/2006/relationships/hyperlink" Target="https://infourok.ru/go.html?href=https%3A%2F%2Fru.wikipedia.org%2Fwiki%2F%D0%9D%D0%B0%D1%83%D0%BA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6798</Words>
  <Characters>3875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2022-02-07T10:34:00Z</dcterms:created>
  <dcterms:modified xsi:type="dcterms:W3CDTF">2022-03-23T05:31:00Z</dcterms:modified>
</cp:coreProperties>
</file>