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1A36D0">
        <w:rPr>
          <w:rFonts w:ascii="Times New Roman" w:eastAsia="BatangChe" w:hAnsi="Times New Roman"/>
          <w:b/>
          <w:bCs/>
          <w:sz w:val="24"/>
          <w:szCs w:val="24"/>
          <w:u w:val="single"/>
        </w:rPr>
        <w:t>31</w:t>
      </w:r>
      <w:r w:rsidR="007B2603">
        <w:rPr>
          <w:rFonts w:ascii="Times New Roman" w:eastAsia="BatangChe" w:hAnsi="Times New Roman"/>
          <w:b/>
          <w:bCs/>
          <w:sz w:val="24"/>
          <w:szCs w:val="24"/>
          <w:u w:val="single"/>
        </w:rPr>
        <w:t>.03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790DD2" w:rsidRDefault="001A36D0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  <w:u w:val="single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38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3. (8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ч.).</w:t>
      </w:r>
      <w:r w:rsidR="00790DD2">
        <w:rPr>
          <w:rFonts w:ascii="Times New Roman" w:eastAsia="BatangChe" w:hAnsi="Times New Roman"/>
          <w:b/>
          <w:bCs/>
          <w:sz w:val="24"/>
          <w:szCs w:val="24"/>
          <w:u w:val="single"/>
        </w:rPr>
        <w:t xml:space="preserve"> Технологии обработки пищевых продуктов.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</w:p>
    <w:p w:rsidR="001A36D0" w:rsidRDefault="005B5F37" w:rsidP="001A36D0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="001A36D0">
        <w:rPr>
          <w:rFonts w:ascii="Times New Roman" w:eastAsia="BatangChe" w:hAnsi="Times New Roman"/>
          <w:b/>
          <w:bCs/>
          <w:sz w:val="24"/>
          <w:szCs w:val="24"/>
          <w:u w:val="single"/>
        </w:rPr>
        <w:t xml:space="preserve"> </w:t>
      </w:r>
      <w:r w:rsidR="001A36D0" w:rsidRPr="001A36D0">
        <w:rPr>
          <w:rFonts w:ascii="Times New Roman" w:eastAsia="BatangChe" w:hAnsi="Times New Roman"/>
          <w:b/>
          <w:bCs/>
          <w:sz w:val="24"/>
          <w:szCs w:val="24"/>
        </w:rPr>
        <w:t>Меха</w:t>
      </w:r>
      <w:r w:rsidR="00AB51B1">
        <w:rPr>
          <w:rFonts w:ascii="Times New Roman" w:eastAsia="BatangChe" w:hAnsi="Times New Roman"/>
          <w:b/>
          <w:bCs/>
          <w:sz w:val="24"/>
          <w:szCs w:val="24"/>
        </w:rPr>
        <w:t>ническая обработка мяса животных</w:t>
      </w:r>
      <w:r w:rsidR="001A36D0" w:rsidRPr="001A36D0">
        <w:rPr>
          <w:rFonts w:ascii="Times New Roman" w:eastAsia="BatangChe" w:hAnsi="Times New Roman"/>
          <w:b/>
          <w:bCs/>
          <w:sz w:val="24"/>
          <w:szCs w:val="24"/>
        </w:rPr>
        <w:t>. Виды кулинарной обработки мяса.</w:t>
      </w:r>
      <w:r w:rsidR="001A36D0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1A36D0" w:rsidRPr="001A36D0">
        <w:rPr>
          <w:rFonts w:ascii="Times New Roman" w:eastAsia="BatangChe" w:hAnsi="Times New Roman"/>
          <w:b/>
          <w:bCs/>
          <w:sz w:val="24"/>
          <w:szCs w:val="24"/>
        </w:rPr>
        <w:t>Производство колбас.</w:t>
      </w:r>
    </w:p>
    <w:p w:rsidR="00F8708C" w:rsidRPr="008477C2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8477C2">
        <w:rPr>
          <w:rFonts w:ascii="Times New Roman" w:eastAsia="BatangChe" w:hAnsi="Times New Roman"/>
          <w:sz w:val="24"/>
          <w:szCs w:val="24"/>
        </w:rPr>
        <w:t xml:space="preserve">Изучить </w:t>
      </w:r>
      <w:r w:rsidR="008477C2">
        <w:rPr>
          <w:rFonts w:ascii="Times New Roman" w:eastAsia="BatangChe" w:hAnsi="Times New Roman"/>
          <w:bCs/>
          <w:sz w:val="24"/>
          <w:szCs w:val="24"/>
        </w:rPr>
        <w:t xml:space="preserve">виды тепловой обработки мяса. </w:t>
      </w:r>
      <w:r w:rsidR="00D36FE3">
        <w:rPr>
          <w:rFonts w:ascii="Times New Roman" w:eastAsia="BatangChe" w:hAnsi="Times New Roman"/>
          <w:bCs/>
          <w:sz w:val="24"/>
          <w:szCs w:val="24"/>
        </w:rPr>
        <w:t>Ознакомится с технологиями производства колбас.</w:t>
      </w:r>
    </w:p>
    <w:p w:rsidR="00FB1BBE" w:rsidRPr="00D6599D" w:rsidRDefault="00FB1BBE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6318D4">
        <w:rPr>
          <w:rFonts w:ascii="Times New Roman" w:eastAsia="BatangChe" w:hAnsi="Times New Roman"/>
          <w:b/>
          <w:bCs/>
          <w:sz w:val="24"/>
          <w:szCs w:val="24"/>
        </w:rPr>
        <w:t>Задание 1.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§</w:t>
      </w:r>
      <w:r w:rsidR="00AB51B1">
        <w:rPr>
          <w:rFonts w:ascii="Times New Roman" w:eastAsia="BatangChe" w:hAnsi="Times New Roman"/>
          <w:bCs/>
          <w:sz w:val="24"/>
          <w:szCs w:val="24"/>
        </w:rPr>
        <w:t xml:space="preserve"> 28 ст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 xml:space="preserve">р. </w:t>
      </w:r>
      <w:r w:rsidR="00AB51B1">
        <w:rPr>
          <w:rFonts w:ascii="Times New Roman" w:eastAsia="BatangChe" w:hAnsi="Times New Roman"/>
          <w:bCs/>
          <w:sz w:val="24"/>
          <w:szCs w:val="24"/>
        </w:rPr>
        <w:t>156 - 1</w:t>
      </w:r>
      <w:r w:rsidR="00A22E27">
        <w:rPr>
          <w:rFonts w:ascii="Times New Roman" w:eastAsia="BatangChe" w:hAnsi="Times New Roman"/>
          <w:bCs/>
          <w:sz w:val="24"/>
          <w:szCs w:val="24"/>
        </w:rPr>
        <w:t>6</w:t>
      </w:r>
      <w:r w:rsidR="00AB51B1">
        <w:rPr>
          <w:rFonts w:ascii="Times New Roman" w:eastAsia="BatangChe" w:hAnsi="Times New Roman"/>
          <w:bCs/>
          <w:sz w:val="24"/>
          <w:szCs w:val="24"/>
        </w:rPr>
        <w:t>2</w:t>
      </w:r>
      <w:r w:rsidR="00217354" w:rsidRPr="00217354">
        <w:rPr>
          <w:rFonts w:ascii="Times New Roman" w:eastAsia="BatangChe" w:hAnsi="Times New Roman"/>
          <w:bCs/>
          <w:sz w:val="24"/>
          <w:szCs w:val="24"/>
        </w:rPr>
        <w:t>.</w:t>
      </w:r>
    </w:p>
    <w:p w:rsidR="008477C2" w:rsidRPr="00D6599D" w:rsidRDefault="008477C2" w:rsidP="008477C2">
      <w:pPr>
        <w:spacing w:after="0" w:line="240" w:lineRule="auto"/>
        <w:ind w:left="-993"/>
        <w:jc w:val="right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Рисунок 1.1</w:t>
      </w:r>
    </w:p>
    <w:p w:rsidR="005B5F37" w:rsidRPr="00D6599D" w:rsidRDefault="008477C2" w:rsidP="00D36FE3">
      <w:pPr>
        <w:spacing w:after="0" w:line="240" w:lineRule="auto"/>
        <w:ind w:left="-993"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>
        <w:rPr>
          <w:rFonts w:ascii="Times New Roman" w:eastAsia="BatangChe" w:hAnsi="Times New Roman"/>
          <w:bCs/>
          <w:noProof/>
          <w:sz w:val="24"/>
          <w:szCs w:val="24"/>
          <w:lang w:eastAsia="ru-RU"/>
        </w:rPr>
        <w:drawing>
          <wp:inline distT="0" distB="0" distL="0" distR="0" wp14:anchorId="1F130D41" wp14:editId="38F040A5">
            <wp:extent cx="5819775" cy="31908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906"/>
                    <a:stretch/>
                  </pic:blipFill>
                  <pic:spPr bwMode="auto">
                    <a:xfrm>
                      <a:off x="0" y="0"/>
                      <a:ext cx="5828216" cy="319550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22E27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6318D4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AB51B1">
        <w:rPr>
          <w:rFonts w:ascii="Times New Roman" w:eastAsia="BatangChe" w:hAnsi="Times New Roman"/>
          <w:bCs/>
          <w:sz w:val="24"/>
          <w:szCs w:val="24"/>
        </w:rPr>
        <w:t xml:space="preserve">Запишите </w:t>
      </w:r>
      <w:r w:rsidR="00F8708C">
        <w:rPr>
          <w:rFonts w:ascii="Times New Roman" w:eastAsia="BatangChe" w:hAnsi="Times New Roman"/>
          <w:bCs/>
          <w:sz w:val="24"/>
          <w:szCs w:val="24"/>
        </w:rPr>
        <w:t>в тетрадь</w:t>
      </w:r>
      <w:r w:rsidR="00217354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AB51B1">
        <w:rPr>
          <w:rFonts w:ascii="Times New Roman" w:eastAsia="BatangChe" w:hAnsi="Times New Roman"/>
          <w:bCs/>
          <w:sz w:val="24"/>
          <w:szCs w:val="24"/>
        </w:rPr>
        <w:t>значение основных понятий и терминов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: </w:t>
      </w:r>
    </w:p>
    <w:p w:rsidR="005B5F37" w:rsidRDefault="00A22E27" w:rsidP="00AB51B1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- </w:t>
      </w:r>
      <w:r w:rsidR="00AB51B1">
        <w:rPr>
          <w:rFonts w:ascii="Times New Roman" w:eastAsia="BatangChe" w:hAnsi="Times New Roman"/>
          <w:bCs/>
          <w:sz w:val="24"/>
          <w:szCs w:val="24"/>
        </w:rPr>
        <w:t>виды тепловой обработки мяса: варка, жарка, пропускание, тушение, запекание;</w:t>
      </w:r>
    </w:p>
    <w:p w:rsidR="00AB51B1" w:rsidRDefault="00AB51B1" w:rsidP="00AB51B1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- мясные полуфабрикаты;</w:t>
      </w:r>
    </w:p>
    <w:p w:rsidR="00AB51B1" w:rsidRDefault="00AB51B1" w:rsidP="00AB51B1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- мясные консервы;</w:t>
      </w:r>
    </w:p>
    <w:p w:rsidR="00DD1876" w:rsidRDefault="00AB51B1" w:rsidP="00313F84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- технология производства колбас.</w:t>
      </w:r>
    </w:p>
    <w:p w:rsidR="00313F84" w:rsidRPr="00CD5D1C" w:rsidRDefault="00313F84" w:rsidP="00313F84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246397" w:rsidRPr="006318D4" w:rsidRDefault="00447F41" w:rsidP="0024639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6318D4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313F84" w:rsidRDefault="00313F84" w:rsidP="00CD1963">
      <w:pPr>
        <w:tabs>
          <w:tab w:val="left" w:pos="8490"/>
        </w:tabs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Дай</w:t>
      </w:r>
      <w:r w:rsidR="00CD1963">
        <w:rPr>
          <w:rFonts w:ascii="Times New Roman" w:eastAsia="BatangChe" w:hAnsi="Times New Roman"/>
          <w:bCs/>
          <w:sz w:val="24"/>
          <w:szCs w:val="24"/>
        </w:rPr>
        <w:t xml:space="preserve">те </w:t>
      </w:r>
      <w:r>
        <w:rPr>
          <w:rFonts w:ascii="Times New Roman" w:eastAsia="BatangChe" w:hAnsi="Times New Roman"/>
          <w:bCs/>
          <w:sz w:val="24"/>
          <w:szCs w:val="24"/>
        </w:rPr>
        <w:t>ответ на вопросы</w:t>
      </w:r>
      <w:r w:rsidR="00CD1963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CD1963" w:rsidRPr="009C6F9A">
        <w:rPr>
          <w:rFonts w:ascii="Times New Roman" w:eastAsia="BatangChe" w:hAnsi="Times New Roman"/>
          <w:bCs/>
          <w:sz w:val="24"/>
          <w:szCs w:val="24"/>
        </w:rPr>
        <w:t>(устно)</w:t>
      </w:r>
      <w:r w:rsidRPr="009C6F9A">
        <w:rPr>
          <w:rFonts w:ascii="Times New Roman" w:eastAsia="BatangChe" w:hAnsi="Times New Roman"/>
          <w:bCs/>
          <w:sz w:val="24"/>
          <w:szCs w:val="24"/>
        </w:rPr>
        <w:t>!</w:t>
      </w:r>
    </w:p>
    <w:p w:rsidR="00CD1963" w:rsidRDefault="00313F84" w:rsidP="00313F84">
      <w:pPr>
        <w:tabs>
          <w:tab w:val="left" w:pos="8490"/>
        </w:tabs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1. </w:t>
      </w:r>
      <w:r w:rsidR="00CD1963">
        <w:rPr>
          <w:rFonts w:ascii="Times New Roman" w:eastAsia="BatangChe" w:hAnsi="Times New Roman"/>
          <w:bCs/>
          <w:sz w:val="24"/>
          <w:szCs w:val="24"/>
        </w:rPr>
        <w:t>Какие виды тепловой обработки применяются для кулинарных блюд из мяса?</w:t>
      </w:r>
    </w:p>
    <w:p w:rsidR="00CD1963" w:rsidRDefault="00CD1963" w:rsidP="00313F84">
      <w:pPr>
        <w:tabs>
          <w:tab w:val="left" w:pos="8490"/>
        </w:tabs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2. От чего зависит продолжительность тепловой обработки мяса?</w:t>
      </w:r>
    </w:p>
    <w:p w:rsidR="00790DD2" w:rsidRDefault="00CD1963" w:rsidP="00313F84">
      <w:pPr>
        <w:tabs>
          <w:tab w:val="left" w:pos="8490"/>
        </w:tabs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3. Какие пищевые продукты являются сырьем для производства колбас?</w:t>
      </w:r>
      <w:r w:rsidR="00246397">
        <w:rPr>
          <w:rFonts w:ascii="Times New Roman" w:eastAsia="BatangChe" w:hAnsi="Times New Roman"/>
          <w:bCs/>
          <w:sz w:val="24"/>
          <w:szCs w:val="24"/>
        </w:rPr>
        <w:tab/>
      </w:r>
    </w:p>
    <w:p w:rsidR="006318D4" w:rsidRPr="006318D4" w:rsidRDefault="006318D4" w:rsidP="006318D4">
      <w:pPr>
        <w:tabs>
          <w:tab w:val="left" w:pos="5730"/>
        </w:tabs>
        <w:spacing w:after="0" w:line="240" w:lineRule="auto"/>
        <w:rPr>
          <w:rFonts w:ascii="Times New Roman" w:eastAsia="BatangChe" w:hAnsi="Times New Roman"/>
          <w:bCs/>
          <w:sz w:val="24"/>
          <w:szCs w:val="24"/>
        </w:rPr>
      </w:pPr>
    </w:p>
    <w:p w:rsidR="006318D4" w:rsidRDefault="005B5F37" w:rsidP="006318D4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DA13BF" w:rsidRPr="00DA13BF" w:rsidRDefault="00DA13BF" w:rsidP="006318D4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EB5C6B">
        <w:rPr>
          <w:rFonts w:ascii="Times New Roman" w:eastAsia="BatangChe" w:hAnsi="Times New Roman"/>
          <w:bCs/>
          <w:sz w:val="24"/>
          <w:szCs w:val="24"/>
          <w:u w:val="single"/>
        </w:rPr>
        <w:t>Дополните</w:t>
      </w:r>
      <w:r w:rsidRPr="00DA13BF">
        <w:rPr>
          <w:rFonts w:ascii="Times New Roman" w:eastAsia="BatangChe" w:hAnsi="Times New Roman"/>
          <w:bCs/>
          <w:sz w:val="24"/>
          <w:szCs w:val="24"/>
        </w:rPr>
        <w:t xml:space="preserve"> свою книгу записей рецептов рецептами блюд из мяса животных.</w:t>
      </w:r>
    </w:p>
    <w:p w:rsidR="00DA13BF" w:rsidRDefault="00B77FA8" w:rsidP="00A36D68">
      <w:pPr>
        <w:tabs>
          <w:tab w:val="left" w:pos="5730"/>
        </w:tabs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B756FF5" wp14:editId="4354FAC5">
            <wp:simplePos x="0" y="0"/>
            <wp:positionH relativeFrom="margin">
              <wp:posOffset>3910965</wp:posOffset>
            </wp:positionH>
            <wp:positionV relativeFrom="margin">
              <wp:posOffset>8318500</wp:posOffset>
            </wp:positionV>
            <wp:extent cx="2312670" cy="1476375"/>
            <wp:effectExtent l="0" t="0" r="0" b="9525"/>
            <wp:wrapSquare wrapText="bothSides"/>
            <wp:docPr id="1" name="Рисунок 1" descr="https://kartinkin.net/uploads/posts/2021-03/1617190436_22-p-blyuda-iz-svinini-krasivo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tinkin.net/uploads/posts/2021-03/1617190436_22-p-blyuda-iz-svinini-krasivo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670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2702D" w:rsidRPr="00D6599D" w:rsidRDefault="005B5F37" w:rsidP="00DA13BF">
      <w:pPr>
        <w:spacing w:after="0" w:line="240" w:lineRule="auto"/>
        <w:ind w:firstLine="708"/>
        <w:jc w:val="both"/>
        <w:rPr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  <w:r w:rsidR="00DA13BF" w:rsidRPr="00D6599D">
        <w:rPr>
          <w:sz w:val="24"/>
          <w:szCs w:val="24"/>
        </w:rPr>
        <w:t xml:space="preserve"> </w:t>
      </w: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1A36D0"/>
    <w:rsid w:val="00217354"/>
    <w:rsid w:val="00227C80"/>
    <w:rsid w:val="00246397"/>
    <w:rsid w:val="00284C3F"/>
    <w:rsid w:val="0028589E"/>
    <w:rsid w:val="002D6890"/>
    <w:rsid w:val="00313F84"/>
    <w:rsid w:val="0031526F"/>
    <w:rsid w:val="00447F41"/>
    <w:rsid w:val="00475D4E"/>
    <w:rsid w:val="004B7B07"/>
    <w:rsid w:val="004C04EE"/>
    <w:rsid w:val="004F2B18"/>
    <w:rsid w:val="005B5F37"/>
    <w:rsid w:val="005C0051"/>
    <w:rsid w:val="006318D4"/>
    <w:rsid w:val="00790DD2"/>
    <w:rsid w:val="007A071C"/>
    <w:rsid w:val="007B2603"/>
    <w:rsid w:val="007F72B7"/>
    <w:rsid w:val="008378B9"/>
    <w:rsid w:val="008477C2"/>
    <w:rsid w:val="008D3587"/>
    <w:rsid w:val="008F4950"/>
    <w:rsid w:val="009C6F9A"/>
    <w:rsid w:val="009F169B"/>
    <w:rsid w:val="00A22E27"/>
    <w:rsid w:val="00A36D68"/>
    <w:rsid w:val="00AB51B1"/>
    <w:rsid w:val="00AC3D60"/>
    <w:rsid w:val="00AD1D63"/>
    <w:rsid w:val="00B77FA8"/>
    <w:rsid w:val="00B954E9"/>
    <w:rsid w:val="00BB6B89"/>
    <w:rsid w:val="00C643A3"/>
    <w:rsid w:val="00C878EE"/>
    <w:rsid w:val="00CD1963"/>
    <w:rsid w:val="00CD5D1C"/>
    <w:rsid w:val="00D36FE3"/>
    <w:rsid w:val="00D55826"/>
    <w:rsid w:val="00D6599D"/>
    <w:rsid w:val="00DA13BF"/>
    <w:rsid w:val="00DD1876"/>
    <w:rsid w:val="00EB5C6B"/>
    <w:rsid w:val="00F2702D"/>
    <w:rsid w:val="00F8708C"/>
    <w:rsid w:val="00FB1BBE"/>
    <w:rsid w:val="00FB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  <w:style w:type="paragraph" w:styleId="a8">
    <w:name w:val="No Spacing"/>
    <w:uiPriority w:val="1"/>
    <w:qFormat/>
    <w:rsid w:val="007F72B7"/>
    <w:pPr>
      <w:spacing w:after="0" w:line="240" w:lineRule="auto"/>
      <w:ind w:firstLine="709"/>
    </w:pPr>
    <w:rPr>
      <w:rFonts w:ascii="Times New Roman" w:eastAsia="Calibri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  <w:style w:type="paragraph" w:styleId="a8">
    <w:name w:val="No Spacing"/>
    <w:uiPriority w:val="1"/>
    <w:qFormat/>
    <w:rsid w:val="007F72B7"/>
    <w:pPr>
      <w:spacing w:after="0" w:line="240" w:lineRule="auto"/>
      <w:ind w:firstLine="709"/>
    </w:pPr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39</cp:revision>
  <dcterms:created xsi:type="dcterms:W3CDTF">2021-11-15T19:08:00Z</dcterms:created>
  <dcterms:modified xsi:type="dcterms:W3CDTF">2022-03-29T10:25:00Z</dcterms:modified>
</cp:coreProperties>
</file>