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39A9" w:rsidRPr="006F688B" w:rsidRDefault="000939A9" w:rsidP="000939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75E488F" wp14:editId="77129FE4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07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0939A9" w:rsidRPr="00FD4782" w:rsidRDefault="000939A9" w:rsidP="000939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№40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939A9" w:rsidRDefault="000939A9" w:rsidP="000939A9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Кувырок вперед, 2 кувырка вперед слитно. Кувырок вперед через правое-левое плечо. Кувырок назад. Поднимание туловища из положения лежа: на животе, спине.</w:t>
      </w:r>
    </w:p>
    <w:p w:rsidR="000939A9" w:rsidRPr="008A23F2" w:rsidRDefault="000939A9" w:rsidP="000939A9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A23F2">
        <w:rPr>
          <w:rFonts w:ascii="Times New Roman" w:hAnsi="Times New Roman" w:cs="Times New Roman"/>
          <w:sz w:val="24"/>
        </w:rPr>
        <w:t>создание условий для развития этических чувств, доброжелательности и эмоционально-нравственной отзывчивости, понимания и сопереживания чувствам других людей.</w:t>
      </w:r>
    </w:p>
    <w:p w:rsidR="000939A9" w:rsidRDefault="000939A9" w:rsidP="000939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0939A9" w:rsidRPr="004C262F" w:rsidRDefault="000939A9" w:rsidP="000939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0939A9" w:rsidRPr="003A6D61" w:rsidRDefault="000939A9" w:rsidP="000939A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0939A9" w:rsidRDefault="000939A9" w:rsidP="000939A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0939A9" w:rsidRPr="004C262F" w:rsidRDefault="000939A9" w:rsidP="000939A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939A9" w:rsidRPr="00C77762" w:rsidRDefault="000939A9" w:rsidP="000939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C7776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https://www.youtube.com/watch?v=tHTW8r8xxJ4</w:t>
        </w:r>
      </w:hyperlink>
    </w:p>
    <w:p w:rsidR="000939A9" w:rsidRPr="00C77762" w:rsidRDefault="000939A9" w:rsidP="000939A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C7776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https://www.youtube.com/watch?v=vZHmSq42kkM</w:t>
        </w:r>
      </w:hyperlink>
    </w:p>
    <w:p w:rsidR="000939A9" w:rsidRDefault="000939A9" w:rsidP="000939A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0939A9" w:rsidRDefault="000939A9" w:rsidP="000939A9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0939A9" w:rsidRDefault="000939A9" w:rsidP="000939A9">
      <w:pPr>
        <w:pStyle w:val="a3"/>
        <w:spacing w:before="0" w:beforeAutospacing="0" w:after="0" w:afterAutospacing="0"/>
        <w:rPr>
          <w:b/>
          <w:color w:val="FF0000"/>
        </w:rPr>
      </w:pPr>
    </w:p>
    <w:p w:rsidR="000939A9" w:rsidRDefault="000939A9" w:rsidP="000939A9">
      <w:pPr>
        <w:pStyle w:val="a3"/>
        <w:spacing w:before="0" w:beforeAutospacing="0" w:after="0" w:afterAutospacing="0"/>
        <w:rPr>
          <w:b/>
          <w:color w:val="FF0000"/>
        </w:rPr>
      </w:pPr>
    </w:p>
    <w:p w:rsidR="000939A9" w:rsidRPr="007D613C" w:rsidRDefault="000939A9" w:rsidP="000939A9">
      <w:pPr>
        <w:pStyle w:val="a3"/>
        <w:spacing w:before="0" w:beforeAutospacing="0" w:after="0" w:afterAutospacing="0"/>
        <w:rPr>
          <w:b/>
          <w:color w:val="000000"/>
        </w:rPr>
      </w:pPr>
    </w:p>
    <w:p w:rsidR="000939A9" w:rsidRPr="00AF510C" w:rsidRDefault="000939A9" w:rsidP="000939A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0939A9" w:rsidRDefault="000939A9" w:rsidP="000939A9">
      <w:pPr>
        <w:pStyle w:val="a5"/>
        <w:numPr>
          <w:ilvl w:val="0"/>
          <w:numId w:val="1"/>
        </w:numPr>
        <w:spacing w:after="120" w:line="240" w:lineRule="auto"/>
        <w:textAlignment w:val="baseline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Напишите реферат об истории возникновения и развития любого боевого искусства. </w:t>
      </w:r>
    </w:p>
    <w:p w:rsidR="000939A9" w:rsidRPr="008400C6" w:rsidRDefault="000939A9" w:rsidP="000939A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39A9" w:rsidRDefault="000939A9" w:rsidP="000939A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0939A9" w:rsidRDefault="000939A9" w:rsidP="000939A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0939A9" w:rsidRPr="00957EC0" w:rsidRDefault="000939A9" w:rsidP="000939A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08CD71B" wp14:editId="5624E23A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0939A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AB4"/>
    <w:multiLevelType w:val="hybridMultilevel"/>
    <w:tmpl w:val="25E2C2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108"/>
    <w:rsid w:val="000939A9"/>
    <w:rsid w:val="0093210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A67B"/>
  <w15:chartTrackingRefBased/>
  <w15:docId w15:val="{772F2CD0-1772-4085-A4F4-5E75740F1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39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939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939A9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0939A9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vZHmSq42kk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tHTW8r8xxJ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190</Words>
  <Characters>1084</Characters>
  <Application>Microsoft Office Word</Application>
  <DocSecurity>0</DocSecurity>
  <Lines>9</Lines>
  <Paragraphs>2</Paragraphs>
  <ScaleCrop>false</ScaleCrop>
  <Company>SPecialiST RePack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2022-04-06T09:32:00Z</dcterms:created>
  <dcterms:modified xsi:type="dcterms:W3CDTF">2022-04-06T09:35:00Z</dcterms:modified>
</cp:coreProperties>
</file>