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CB9" w:rsidRDefault="002A2CB9" w:rsidP="002A2CB9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2A2CB9" w:rsidRDefault="002A2CB9" w:rsidP="002A2CB9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12. 04. 2022.</w:t>
      </w:r>
    </w:p>
    <w:p w:rsidR="002A2CB9" w:rsidRDefault="002A2CB9" w:rsidP="002A2CB9">
      <w:pPr>
        <w:rPr>
          <w:sz w:val="24"/>
          <w:szCs w:val="24"/>
        </w:rPr>
      </w:pPr>
      <w:r>
        <w:rPr>
          <w:sz w:val="24"/>
          <w:szCs w:val="24"/>
        </w:rPr>
        <w:t>Урок № 42 Тема 3 (8ч.) Магнитное поле.</w:t>
      </w:r>
    </w:p>
    <w:p w:rsidR="002A2CB9" w:rsidRDefault="002A2CB9" w:rsidP="002A2CB9">
      <w:pPr>
        <w:rPr>
          <w:sz w:val="24"/>
          <w:szCs w:val="24"/>
        </w:rPr>
      </w:pPr>
      <w:r>
        <w:rPr>
          <w:sz w:val="24"/>
          <w:szCs w:val="24"/>
        </w:rPr>
        <w:t>Тема урока: Электромагнит.</w:t>
      </w:r>
    </w:p>
    <w:p w:rsidR="002A2CB9" w:rsidRDefault="002A2CB9" w:rsidP="002A2CB9">
      <w:pPr>
        <w:rPr>
          <w:sz w:val="24"/>
          <w:szCs w:val="24"/>
        </w:rPr>
      </w:pPr>
      <w:r>
        <w:rPr>
          <w:sz w:val="24"/>
          <w:szCs w:val="24"/>
        </w:rPr>
        <w:t>Цель:   - формирование понятий и представлений об электромагнитах и их применении.</w:t>
      </w:r>
    </w:p>
    <w:p w:rsidR="002A2CB9" w:rsidRDefault="002A2CB9" w:rsidP="002A2CB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Изучение нового материала: - </w:t>
      </w:r>
      <w:r>
        <w:rPr>
          <w:sz w:val="24"/>
          <w:szCs w:val="24"/>
        </w:rPr>
        <w:t>прочитать в учебнике теоретический материал §44.</w:t>
      </w:r>
    </w:p>
    <w:p w:rsidR="002A2CB9" w:rsidRDefault="002A2CB9" w:rsidP="002A2CB9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2A2CB9" w:rsidRDefault="002A2CB9" w:rsidP="002A2CB9">
      <w:pPr>
        <w:rPr>
          <w:sz w:val="24"/>
          <w:szCs w:val="24"/>
        </w:rPr>
      </w:pPr>
      <w:r>
        <w:rPr>
          <w:sz w:val="24"/>
          <w:szCs w:val="24"/>
        </w:rPr>
        <w:t xml:space="preserve"> - письменно ответить на вопросы стр. 111.</w:t>
      </w:r>
    </w:p>
    <w:p w:rsidR="002A2CB9" w:rsidRDefault="002A2CB9" w:rsidP="002A2CB9">
      <w:r>
        <w:rPr>
          <w:sz w:val="24"/>
          <w:szCs w:val="24"/>
        </w:rPr>
        <w:t>Домашнее задание: изучить §44, просмотреть видео ролик по ссылке:</w:t>
      </w:r>
      <w:r>
        <w:t xml:space="preserve"> </w:t>
      </w:r>
      <w:hyperlink r:id="rId5" w:history="1">
        <w:r w:rsidR="000E2DCC" w:rsidRPr="001A32DF">
          <w:rPr>
            <w:rStyle w:val="a3"/>
          </w:rPr>
          <w:t>https://yandex.ru/video/preview/?text=урок%20физики%208%20класс%20электромагниты%20видеоурок&amp;path=yandex_search&amp;parent-reqid=1649655719518407-3014573697876883994-vla1-4631-vla-l7-balancer-8080-BAL-9672&amp;from_type=vast&amp;filmId=11318167237261788604</w:t>
        </w:r>
      </w:hyperlink>
      <w:bookmarkStart w:id="0" w:name="_GoBack"/>
      <w:bookmarkEnd w:id="0"/>
    </w:p>
    <w:p w:rsidR="000E2DCC" w:rsidRDefault="000E2DCC" w:rsidP="002A2CB9"/>
    <w:p w:rsidR="000E2DCC" w:rsidRDefault="000E2DCC" w:rsidP="002A2CB9"/>
    <w:p w:rsidR="002A2CB9" w:rsidRDefault="002A2CB9" w:rsidP="002A2CB9"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C2D10" w:rsidRDefault="009C2D10"/>
    <w:sectPr w:rsidR="009C2D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9EE"/>
    <w:rsid w:val="000E2DCC"/>
    <w:rsid w:val="002A2CB9"/>
    <w:rsid w:val="003959EE"/>
    <w:rsid w:val="009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2C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2CB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2C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2CB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97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101;&#1083;&#1077;&#1082;&#1090;&#1088;&#1086;&#1084;&#1072;&#1075;&#1085;&#1080;&#1090;&#1099;%20&#1074;&#1080;&#1076;&#1077;&#1086;&#1091;&#1088;&#1086;&#1082;&amp;path=yandex_search&amp;parent-reqid=1649655719518407-3014573697876883994-vla1-4631-vla-l7-balancer-8080-BAL-9672&amp;from_type=vast&amp;filmId=1131816723726178860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2022-04-11T05:37:00Z</dcterms:created>
  <dcterms:modified xsi:type="dcterms:W3CDTF">2022-04-11T05:47:00Z</dcterms:modified>
</cp:coreProperties>
</file>