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2635" w:rsidRDefault="0034595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F425D">
        <w:rPr>
          <w:rFonts w:ascii="Times New Roman" w:hAnsi="Times New Roman" w:cs="Times New Roman"/>
          <w:sz w:val="24"/>
          <w:szCs w:val="24"/>
        </w:rPr>
        <w:t>8 класс</w:t>
      </w:r>
      <w:r w:rsidR="00FE3148">
        <w:rPr>
          <w:rFonts w:ascii="Times New Roman" w:hAnsi="Times New Roman" w:cs="Times New Roman"/>
          <w:sz w:val="24"/>
          <w:szCs w:val="24"/>
        </w:rPr>
        <w:t xml:space="preserve">    Геометрия  Тема 7    Урок 46</w:t>
      </w:r>
      <w:r w:rsidR="00BC2635">
        <w:rPr>
          <w:rFonts w:ascii="Times New Roman" w:hAnsi="Times New Roman" w:cs="Times New Roman"/>
          <w:sz w:val="24"/>
          <w:szCs w:val="24"/>
        </w:rPr>
        <w:t xml:space="preserve"> </w:t>
      </w:r>
      <w:r w:rsidR="00FE3148">
        <w:rPr>
          <w:rFonts w:ascii="Times New Roman" w:hAnsi="Times New Roman" w:cs="Times New Roman"/>
          <w:sz w:val="24"/>
          <w:szCs w:val="24"/>
        </w:rPr>
        <w:t xml:space="preserve">   Вписанная и описанная окружности</w:t>
      </w:r>
    </w:p>
    <w:p w:rsidR="00EE3FCB" w:rsidRDefault="00FB738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</w:t>
      </w:r>
      <w:r w:rsidR="00FE3148">
        <w:rPr>
          <w:rFonts w:ascii="Times New Roman" w:hAnsi="Times New Roman" w:cs="Times New Roman"/>
          <w:sz w:val="24"/>
          <w:szCs w:val="24"/>
        </w:rPr>
        <w:t>ь: Сформировать у учащихся представление о вписанной и описанной окружностях. Совершенствовать навыки решения задач.</w:t>
      </w:r>
    </w:p>
    <w:p w:rsidR="004B63CE" w:rsidRDefault="009A0F47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9A0F4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Изучение нового учебного материала.</w:t>
      </w:r>
      <w:proofErr w:type="gramEnd"/>
    </w:p>
    <w:p w:rsidR="00EE3FCB" w:rsidRDefault="00937D2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</w:t>
      </w:r>
      <w:r w:rsidR="00FE3148">
        <w:rPr>
          <w:rFonts w:ascii="Times New Roman" w:hAnsi="Times New Roman" w:cs="Times New Roman"/>
          <w:sz w:val="24"/>
          <w:szCs w:val="24"/>
        </w:rPr>
        <w:t>стр.178 – 182 рассмотреть объяснительный текст учебника и выучить основные положения темы.</w:t>
      </w:r>
    </w:p>
    <w:p w:rsidR="007A20FB" w:rsidRDefault="008719F2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2B1A6F">
        <w:rPr>
          <w:rFonts w:ascii="Times New Roman" w:hAnsi="Times New Roman" w:cs="Times New Roman"/>
          <w:sz w:val="24"/>
          <w:szCs w:val="24"/>
        </w:rPr>
        <w:t>.Решение зада</w:t>
      </w:r>
      <w:r w:rsidR="00FE3148">
        <w:rPr>
          <w:rFonts w:ascii="Times New Roman" w:hAnsi="Times New Roman" w:cs="Times New Roman"/>
          <w:sz w:val="24"/>
          <w:szCs w:val="24"/>
        </w:rPr>
        <w:t>ч.</w:t>
      </w:r>
      <w:proofErr w:type="gramEnd"/>
    </w:p>
    <w:p w:rsidR="004E01B7" w:rsidRDefault="005C0B7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№703.   Решение.</w:t>
      </w:r>
    </w:p>
    <w:p w:rsidR="005C0B7D" w:rsidRPr="005C0B7D" w:rsidRDefault="00DF35AD" w:rsidP="005C0B7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 как угол А является вписанным в окружность, то его мера равна половине дуги </w:t>
      </w:r>
      <w:proofErr w:type="gramStart"/>
      <w:r>
        <w:rPr>
          <w:rFonts w:ascii="Times New Roman" w:hAnsi="Times New Roman" w:cs="Times New Roman"/>
          <w:sz w:val="24"/>
          <w:szCs w:val="24"/>
        </w:rPr>
        <w:t>ВС</w:t>
      </w:r>
      <w:proofErr w:type="gramEnd"/>
      <w:r>
        <w:rPr>
          <w:rFonts w:ascii="Times New Roman" w:hAnsi="Times New Roman" w:cs="Times New Roman"/>
          <w:sz w:val="24"/>
          <w:szCs w:val="24"/>
        </w:rPr>
        <w:t>, т.е.51º.</w:t>
      </w:r>
      <w:r w:rsidR="002E4E24">
        <w:rPr>
          <w:rFonts w:ascii="Times New Roman" w:hAnsi="Times New Roman" w:cs="Times New Roman"/>
          <w:sz w:val="24"/>
          <w:szCs w:val="24"/>
        </w:rPr>
        <w:t xml:space="preserve"> Треугольник АВС – равнобедренный и поэтому &lt; В = &lt; С = (180º - 51º) : 2 = 129º : 2 = 64,5º.       Ответ:    51º, 64,5º, 64,5º.</w:t>
      </w:r>
    </w:p>
    <w:p w:rsidR="00FE3148" w:rsidRPr="00FE3148" w:rsidRDefault="00DF35A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4" type="#_x0000_t32" style="position:absolute;margin-left:44.7pt;margin-top:10.15pt;width:18.45pt;height:28.45pt;z-index:25166131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3" type="#_x0000_t32" style="position:absolute;margin-left:27.15pt;margin-top:10.15pt;width:17.55pt;height:28.45pt;flip:x;z-index:25166028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120" coordsize="21600,21600" o:spt="120" path="m10800,qx,10800,10800,21600,21600,10800,10800,xe">
            <v:path gradientshapeok="t" o:connecttype="custom" o:connectlocs="10800,0;3163,3163;0,10800;3163,18437;10800,21600;18437,18437;21600,10800;18437,3163" textboxrect="3163,3163,18437,18437"/>
          </v:shapetype>
          <v:shape id="_x0000_s1031" type="#_x0000_t120" style="position:absolute;margin-left:27.15pt;margin-top:10.15pt;width:36pt;height:36pt;z-index:251658240"/>
        </w:pict>
      </w:r>
      <w:r>
        <w:rPr>
          <w:rFonts w:ascii="Times New Roman" w:hAnsi="Times New Roman" w:cs="Times New Roman"/>
          <w:sz w:val="24"/>
          <w:szCs w:val="24"/>
        </w:rPr>
        <w:t xml:space="preserve">             А</w:t>
      </w:r>
    </w:p>
    <w:p w:rsidR="00EE3FCB" w:rsidRPr="00EE3FCB" w:rsidRDefault="00DF35A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2" type="#_x0000_t32" style="position:absolute;margin-left:27.15pt;margin-top:12.7pt;width:36pt;height:0;z-index:251659264" o:connectortype="straight"/>
        </w:pict>
      </w:r>
      <w:r>
        <w:rPr>
          <w:rFonts w:ascii="Times New Roman" w:hAnsi="Times New Roman" w:cs="Times New Roman"/>
          <w:sz w:val="24"/>
          <w:szCs w:val="24"/>
        </w:rPr>
        <w:t xml:space="preserve">      В             С</w:t>
      </w:r>
    </w:p>
    <w:p w:rsidR="000202CE" w:rsidRDefault="00A016EA" w:rsidP="004F425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№ </w:t>
      </w:r>
      <w:r w:rsidR="00CC1096">
        <w:rPr>
          <w:rFonts w:ascii="Times New Roman" w:hAnsi="Times New Roman" w:cs="Times New Roman"/>
          <w:sz w:val="24"/>
          <w:szCs w:val="24"/>
        </w:rPr>
        <w:t>1.  Точки</w:t>
      </w:r>
      <w:proofErr w:type="gramStart"/>
      <w:r w:rsidR="00CC1096">
        <w:rPr>
          <w:rFonts w:ascii="Times New Roman" w:hAnsi="Times New Roman" w:cs="Times New Roman"/>
          <w:sz w:val="24"/>
          <w:szCs w:val="24"/>
        </w:rPr>
        <w:t xml:space="preserve"> А</w:t>
      </w:r>
      <w:proofErr w:type="gramEnd"/>
      <w:r w:rsidR="00CC1096">
        <w:rPr>
          <w:rFonts w:ascii="Times New Roman" w:hAnsi="Times New Roman" w:cs="Times New Roman"/>
          <w:sz w:val="24"/>
          <w:szCs w:val="24"/>
        </w:rPr>
        <w:t xml:space="preserve"> и В делят окружность с центром О на дуги АМВ и АСВ так, что дуга АСВ на 60º меньше дуги АМВ. АМ – диаметр окружности. Найти углы АМВ, АВМ, АСВ.</w:t>
      </w:r>
    </w:p>
    <w:p w:rsidR="00FE04A3" w:rsidRPr="004F425D" w:rsidRDefault="00CC1096" w:rsidP="004F425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</w:t>
      </w:r>
      <w:r w:rsidR="00FE04A3">
        <w:rPr>
          <w:rFonts w:ascii="Times New Roman" w:hAnsi="Times New Roman" w:cs="Times New Roman"/>
          <w:sz w:val="24"/>
          <w:szCs w:val="24"/>
        </w:rPr>
        <w:t xml:space="preserve">  Обозначим меру дуги АСВ через </w:t>
      </w:r>
      <w:r w:rsidR="00C36894">
        <w:rPr>
          <w:rFonts w:ascii="Times New Roman" w:hAnsi="Times New Roman" w:cs="Times New Roman"/>
          <w:sz w:val="24"/>
          <w:szCs w:val="24"/>
        </w:rPr>
        <w:t xml:space="preserve">Х, тогда мера дуги АМВ равна </w:t>
      </w:r>
      <w:proofErr w:type="spellStart"/>
      <w:r w:rsidR="00C36894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C36894">
        <w:rPr>
          <w:rFonts w:ascii="Times New Roman" w:hAnsi="Times New Roman" w:cs="Times New Roman"/>
          <w:sz w:val="24"/>
          <w:szCs w:val="24"/>
        </w:rPr>
        <w:t xml:space="preserve"> +</w:t>
      </w:r>
      <w:r w:rsidR="00FE04A3">
        <w:rPr>
          <w:rFonts w:ascii="Times New Roman" w:hAnsi="Times New Roman" w:cs="Times New Roman"/>
          <w:sz w:val="24"/>
          <w:szCs w:val="24"/>
        </w:rPr>
        <w:t xml:space="preserve"> 60º</w:t>
      </w:r>
      <w:r w:rsidR="00C36894">
        <w:rPr>
          <w:rFonts w:ascii="Times New Roman" w:hAnsi="Times New Roman" w:cs="Times New Roman"/>
          <w:sz w:val="24"/>
          <w:szCs w:val="24"/>
        </w:rPr>
        <w:t xml:space="preserve">. Значит, </w:t>
      </w:r>
      <w:proofErr w:type="spellStart"/>
      <w:r w:rsidR="00C36894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C36894">
        <w:rPr>
          <w:rFonts w:ascii="Times New Roman" w:hAnsi="Times New Roman" w:cs="Times New Roman"/>
          <w:sz w:val="24"/>
          <w:szCs w:val="24"/>
        </w:rPr>
        <w:t xml:space="preserve"> + </w:t>
      </w:r>
      <w:proofErr w:type="spellStart"/>
      <w:r w:rsidR="00C36894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C36894">
        <w:rPr>
          <w:rFonts w:ascii="Times New Roman" w:hAnsi="Times New Roman" w:cs="Times New Roman"/>
          <w:sz w:val="24"/>
          <w:szCs w:val="24"/>
        </w:rPr>
        <w:t xml:space="preserve"> + 60º = 360º. </w:t>
      </w:r>
      <w:proofErr w:type="gramStart"/>
      <w:r w:rsidR="00C36894">
        <w:rPr>
          <w:rFonts w:ascii="Times New Roman" w:hAnsi="Times New Roman" w:cs="Times New Roman"/>
          <w:sz w:val="24"/>
          <w:szCs w:val="24"/>
        </w:rPr>
        <w:t>Следовательно</w:t>
      </w:r>
      <w:proofErr w:type="gramEnd"/>
      <w:r w:rsidR="00F254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254F6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F254F6">
        <w:rPr>
          <w:rFonts w:ascii="Times New Roman" w:hAnsi="Times New Roman" w:cs="Times New Roman"/>
          <w:sz w:val="24"/>
          <w:szCs w:val="24"/>
        </w:rPr>
        <w:t xml:space="preserve"> = 150º - мера дуги АСВ. Мера дуги АМВ = 360º - 150º = 210º. Угол АВМ опирается на диаметр и поэтому он равен 90º.</w:t>
      </w:r>
      <w:r w:rsidR="00707258">
        <w:rPr>
          <w:rFonts w:ascii="Times New Roman" w:hAnsi="Times New Roman" w:cs="Times New Roman"/>
          <w:sz w:val="24"/>
          <w:szCs w:val="24"/>
        </w:rPr>
        <w:t xml:space="preserve"> Угол АСВ равен половине дуги АМВ и поэтому равен 210º</w:t>
      </w:r>
      <w:proofErr w:type="gramStart"/>
      <w:r w:rsidR="00707258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707258">
        <w:rPr>
          <w:rFonts w:ascii="Times New Roman" w:hAnsi="Times New Roman" w:cs="Times New Roman"/>
          <w:sz w:val="24"/>
          <w:szCs w:val="24"/>
        </w:rPr>
        <w:t xml:space="preserve"> 2 = 105º.</w:t>
      </w:r>
      <w:r w:rsidR="00F54567">
        <w:rPr>
          <w:rFonts w:ascii="Times New Roman" w:hAnsi="Times New Roman" w:cs="Times New Roman"/>
          <w:sz w:val="24"/>
          <w:szCs w:val="24"/>
        </w:rPr>
        <w:t xml:space="preserve"> Угол АМВ опирается на дугу АСВ и поэтому равен 75º.     Ответ: 90º, 75º, 105º.</w:t>
      </w:r>
    </w:p>
    <w:p w:rsidR="005865A0" w:rsidRDefault="00FE04A3" w:rsidP="00550FF4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0" type="#_x0000_t32" style="position:absolute;margin-left:37.2pt;margin-top:23.1pt;width:15.9pt;height:17.6pt;flip:x;z-index:25166540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9" type="#_x0000_t32" style="position:absolute;margin-left:53.1pt;margin-top:23.1pt;width:20.1pt;height:18.45pt;z-index:25166438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7" type="#_x0000_t120" style="position:absolute;margin-left:37.2pt;margin-top:23.1pt;width:36pt;height:36pt;z-index:251662336"/>
        </w:pict>
      </w:r>
      <w:r>
        <w:rPr>
          <w:rFonts w:ascii="Times New Roman" w:hAnsi="Times New Roman" w:cs="Times New Roman"/>
          <w:sz w:val="24"/>
          <w:szCs w:val="24"/>
        </w:rPr>
        <w:t xml:space="preserve">                   С</w:t>
      </w:r>
    </w:p>
    <w:p w:rsidR="002B6270" w:rsidRDefault="00FE04A3" w:rsidP="004F425D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2" type="#_x0000_t32" style="position:absolute;margin-left:73.2pt;margin-top:5.65pt;width:0;height:9.2pt;z-index:251667456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1" type="#_x0000_t32" style="position:absolute;margin-left:37.2pt;margin-top:5.65pt;width:36pt;height:9.2pt;flip:y;z-index:25166643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8" type="#_x0000_t32" style="position:absolute;margin-left:37.2pt;margin-top:14.85pt;width:36pt;height:.85pt;z-index:251663360" o:connectortype="straight"/>
        </w:pict>
      </w:r>
      <w:r>
        <w:rPr>
          <w:rFonts w:ascii="Times New Roman" w:hAnsi="Times New Roman" w:cs="Times New Roman"/>
          <w:sz w:val="24"/>
          <w:szCs w:val="24"/>
        </w:rPr>
        <w:t xml:space="preserve">         А              В</w:t>
      </w:r>
    </w:p>
    <w:p w:rsidR="00FE04A3" w:rsidRPr="004F425D" w:rsidRDefault="00FE04A3" w:rsidP="004F425D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М</w:t>
      </w:r>
    </w:p>
    <w:p w:rsidR="00325C0A" w:rsidRPr="00F54567" w:rsidRDefault="00F54567" w:rsidP="00BA0EDD">
      <w:pPr>
        <w:tabs>
          <w:tab w:val="left" w:pos="3299"/>
        </w:tabs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F54567">
        <w:rPr>
          <w:rFonts w:ascii="Times New Roman" w:hAnsi="Times New Roman" w:cs="Times New Roman"/>
          <w:sz w:val="24"/>
          <w:szCs w:val="24"/>
        </w:rPr>
        <w:t>.Домашнее задание.</w:t>
      </w:r>
      <w:proofErr w:type="gramEnd"/>
    </w:p>
    <w:p w:rsidR="00F54567" w:rsidRPr="00F54567" w:rsidRDefault="00F54567" w:rsidP="00BA0EDD">
      <w:pPr>
        <w:tabs>
          <w:tab w:val="left" w:pos="3299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Выучить п.п.77-78. Решить задачу 691.</w:t>
      </w:r>
    </w:p>
    <w:p w:rsidR="005D2A01" w:rsidRDefault="00FB738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0D0E2C" w:rsidRDefault="001526B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FB738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6C6D" w:rsidRDefault="00906C6D" w:rsidP="00B515EF">
      <w:pPr>
        <w:rPr>
          <w:rFonts w:ascii="Times New Roman" w:hAnsi="Times New Roman" w:cs="Times New Roman"/>
          <w:sz w:val="24"/>
          <w:szCs w:val="24"/>
        </w:rPr>
      </w:pPr>
    </w:p>
    <w:p w:rsidR="00E37F1C" w:rsidRPr="00FB7389" w:rsidRDefault="00E37F1C" w:rsidP="00B515EF">
      <w:pPr>
        <w:rPr>
          <w:rFonts w:ascii="Times New Roman" w:hAnsi="Times New Roman" w:cs="Times New Roman"/>
          <w:sz w:val="24"/>
          <w:szCs w:val="24"/>
        </w:rPr>
      </w:pPr>
    </w:p>
    <w:sectPr w:rsidR="00E37F1C" w:rsidRPr="00FB7389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202CE"/>
    <w:rsid w:val="0004136A"/>
    <w:rsid w:val="000D0E2C"/>
    <w:rsid w:val="00102F5A"/>
    <w:rsid w:val="001526BD"/>
    <w:rsid w:val="001D78DB"/>
    <w:rsid w:val="00215CC1"/>
    <w:rsid w:val="002A17B0"/>
    <w:rsid w:val="002A2B72"/>
    <w:rsid w:val="002B1A6F"/>
    <w:rsid w:val="002B6270"/>
    <w:rsid w:val="002D4630"/>
    <w:rsid w:val="002E4E24"/>
    <w:rsid w:val="00303B99"/>
    <w:rsid w:val="00325C0A"/>
    <w:rsid w:val="0034595E"/>
    <w:rsid w:val="003E082D"/>
    <w:rsid w:val="00453112"/>
    <w:rsid w:val="0048709D"/>
    <w:rsid w:val="004B2DA4"/>
    <w:rsid w:val="004B63CE"/>
    <w:rsid w:val="004E01B7"/>
    <w:rsid w:val="004F425D"/>
    <w:rsid w:val="00500A69"/>
    <w:rsid w:val="00550FF4"/>
    <w:rsid w:val="005865A0"/>
    <w:rsid w:val="005C0B7D"/>
    <w:rsid w:val="005D2A01"/>
    <w:rsid w:val="006862C0"/>
    <w:rsid w:val="006B30B2"/>
    <w:rsid w:val="006C46CB"/>
    <w:rsid w:val="006E1BDB"/>
    <w:rsid w:val="0070623B"/>
    <w:rsid w:val="00707258"/>
    <w:rsid w:val="007A20FB"/>
    <w:rsid w:val="007E1235"/>
    <w:rsid w:val="008719F2"/>
    <w:rsid w:val="00906C6D"/>
    <w:rsid w:val="00937D2F"/>
    <w:rsid w:val="009A0F47"/>
    <w:rsid w:val="009C7E5F"/>
    <w:rsid w:val="009D366E"/>
    <w:rsid w:val="00A016EA"/>
    <w:rsid w:val="00AF2E0C"/>
    <w:rsid w:val="00B515EF"/>
    <w:rsid w:val="00BA0EDD"/>
    <w:rsid w:val="00BC2635"/>
    <w:rsid w:val="00BE4924"/>
    <w:rsid w:val="00C36894"/>
    <w:rsid w:val="00C36D74"/>
    <w:rsid w:val="00C82F80"/>
    <w:rsid w:val="00CB3E67"/>
    <w:rsid w:val="00CC1096"/>
    <w:rsid w:val="00CC76CC"/>
    <w:rsid w:val="00CE6688"/>
    <w:rsid w:val="00CE78EB"/>
    <w:rsid w:val="00D3063F"/>
    <w:rsid w:val="00D3485B"/>
    <w:rsid w:val="00D7725B"/>
    <w:rsid w:val="00DF35AD"/>
    <w:rsid w:val="00E37F1C"/>
    <w:rsid w:val="00EB0975"/>
    <w:rsid w:val="00ED6239"/>
    <w:rsid w:val="00EE3FCB"/>
    <w:rsid w:val="00F254F6"/>
    <w:rsid w:val="00F54567"/>
    <w:rsid w:val="00F86E2C"/>
    <w:rsid w:val="00FB7389"/>
    <w:rsid w:val="00FC7C32"/>
    <w:rsid w:val="00FD7BE4"/>
    <w:rsid w:val="00FE04A3"/>
    <w:rsid w:val="00FE3148"/>
    <w:rsid w:val="00FF29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  <o:rules v:ext="edit">
        <o:r id="V:Rule6" type="connector" idref="#_x0000_s1032"/>
        <o:r id="V:Rule8" type="connector" idref="#_x0000_s1033"/>
        <o:r id="V:Rule10" type="connector" idref="#_x0000_s1034"/>
        <o:r id="V:Rule14" type="connector" idref="#_x0000_s1038"/>
        <o:r id="V:Rule16" type="connector" idref="#_x0000_s1039"/>
        <o:r id="V:Rule18" type="connector" idref="#_x0000_s1040"/>
        <o:r id="V:Rule20" type="connector" idref="#_x0000_s1041"/>
        <o:r id="V:Rule22" type="connector" idref="#_x0000_s104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50F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50FF4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0202C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356</TotalTime>
  <Pages>1</Pages>
  <Words>204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51</cp:revision>
  <dcterms:created xsi:type="dcterms:W3CDTF">2021-11-01T08:14:00Z</dcterms:created>
  <dcterms:modified xsi:type="dcterms:W3CDTF">2022-05-02T11:54:00Z</dcterms:modified>
</cp:coreProperties>
</file>