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E19" w:rsidRPr="006F688B" w:rsidRDefault="00BB2E19" w:rsidP="00BB2E1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72722AB" wp14:editId="7369B862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05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BB2E19" w:rsidRPr="00FD4782" w:rsidRDefault="00BB2E19" w:rsidP="00BB2E1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BB2E19" w:rsidRDefault="00BB2E19" w:rsidP="00BB2E19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Техника выполнения передвижений в сочетании с ударами в средней зоне площадки.</w:t>
      </w:r>
    </w:p>
    <w:p w:rsidR="00BB2E19" w:rsidRPr="00710C18" w:rsidRDefault="00BB2E19" w:rsidP="00BB2E19">
      <w:pPr>
        <w:rPr>
          <w:rFonts w:ascii="Times New Roman" w:hAnsi="Times New Roman" w:cs="Times New Roman"/>
          <w:sz w:val="28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color w:val="000000"/>
          <w:shd w:val="clear" w:color="auto" w:fill="FFFFFF"/>
        </w:rPr>
        <w:t> у</w:t>
      </w:r>
      <w:r w:rsidRPr="00BB2E19">
        <w:rPr>
          <w:rFonts w:ascii="Times New Roman" w:hAnsi="Times New Roman" w:cs="Times New Roman"/>
          <w:color w:val="000000"/>
          <w:sz w:val="24"/>
          <w:shd w:val="clear" w:color="auto" w:fill="FFFFFF"/>
        </w:rPr>
        <w:t>лучшение навыков перемещения по корту.</w:t>
      </w:r>
    </w:p>
    <w:p w:rsidR="00BB2E19" w:rsidRDefault="00BB2E19" w:rsidP="00BB2E1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B2E19" w:rsidRPr="004C262F" w:rsidRDefault="00BB2E19" w:rsidP="00BB2E1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B2E19" w:rsidRPr="003A6D61" w:rsidRDefault="00BB2E19" w:rsidP="00BB2E1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B2E19" w:rsidRDefault="00BB2E19" w:rsidP="00BB2E1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B2E19" w:rsidRPr="004C262F" w:rsidRDefault="00BB2E19" w:rsidP="00BB2E1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BB2E19" w:rsidRDefault="00BB2E19" w:rsidP="00BB2E1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BB2E1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https://www.youtube.com/watch?v=a0_a31W2wbo&amp;t=20s</w:t>
        </w:r>
      </w:hyperlink>
    </w:p>
    <w:p w:rsidR="00BB2E19" w:rsidRPr="00C77762" w:rsidRDefault="00BB2E19" w:rsidP="00BB2E19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BB2E19" w:rsidRDefault="00BB2E19" w:rsidP="00BB2E1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B2E19" w:rsidRDefault="00BB2E19" w:rsidP="00BB2E19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BB2E19" w:rsidRDefault="00BB2E19" w:rsidP="00BB2E19">
      <w:pPr>
        <w:pStyle w:val="a3"/>
        <w:spacing w:before="0" w:beforeAutospacing="0" w:after="0" w:afterAutospacing="0"/>
        <w:rPr>
          <w:b/>
          <w:color w:val="FF0000"/>
        </w:rPr>
      </w:pPr>
    </w:p>
    <w:p w:rsidR="00BB2E19" w:rsidRPr="008510C0" w:rsidRDefault="00BB2E19" w:rsidP="00BB2E1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10C0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</w:t>
      </w:r>
      <w:r>
        <w:rPr>
          <w:rFonts w:ascii="Times New Roman" w:hAnsi="Times New Roman" w:cs="Times New Roman"/>
          <w:b/>
          <w:sz w:val="24"/>
          <w:szCs w:val="24"/>
        </w:rPr>
        <w:t>лнить упражнения 3 подхода по 12-15</w:t>
      </w:r>
      <w:r>
        <w:rPr>
          <w:rFonts w:ascii="Times New Roman" w:hAnsi="Times New Roman" w:cs="Times New Roman"/>
          <w:b/>
          <w:sz w:val="24"/>
          <w:szCs w:val="24"/>
        </w:rPr>
        <w:t xml:space="preserve"> раз</w:t>
      </w:r>
    </w:p>
    <w:p w:rsidR="00BB2E19" w:rsidRDefault="00BB2E19" w:rsidP="00BB2E1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421380" cy="3471560"/>
            <wp:effectExtent l="0" t="0" r="7620" b="0"/>
            <wp:docPr id="2" name="Рисунок 2" descr="https://alfagym.ru/wp-content/uploads/2/0/0/2001c152f1f2870ee2bb81c9b0c651b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2/0/0/2001c152f1f2870ee2bb81c9b0c651b8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5751" cy="347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B2E19" w:rsidRDefault="00BB2E19" w:rsidP="00BB2E1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B2E19" w:rsidRPr="008400C6" w:rsidRDefault="00BB2E19" w:rsidP="00BB2E1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2E19" w:rsidRDefault="00BB2E19" w:rsidP="00BB2E1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BB2E19" w:rsidRPr="006F1609" w:rsidRDefault="00BB2E19" w:rsidP="00BB2E1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2EB0487" wp14:editId="4D199087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BB2E1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70E"/>
    <w:rsid w:val="00BB2E19"/>
    <w:rsid w:val="00C9370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9D25A"/>
  <w15:chartTrackingRefBased/>
  <w15:docId w15:val="{CF1213FA-52DA-4280-937F-08646B768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2E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B2E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B2E1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a0_a31W2wbo&amp;t=20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139</Words>
  <Characters>796</Characters>
  <Application>Microsoft Office Word</Application>
  <DocSecurity>0</DocSecurity>
  <Lines>6</Lines>
  <Paragraphs>1</Paragraphs>
  <ScaleCrop>false</ScaleCrop>
  <Company>SPecialiST RePack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2022-05-04T19:44:00Z</dcterms:created>
  <dcterms:modified xsi:type="dcterms:W3CDTF">2022-05-04T19:49:00Z</dcterms:modified>
</cp:coreProperties>
</file>