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2635" w:rsidRDefault="0034595E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F425D">
        <w:rPr>
          <w:rFonts w:ascii="Times New Roman" w:hAnsi="Times New Roman" w:cs="Times New Roman"/>
          <w:sz w:val="24"/>
          <w:szCs w:val="24"/>
        </w:rPr>
        <w:t>8 класс</w:t>
      </w:r>
      <w:r w:rsidR="00683586">
        <w:rPr>
          <w:rFonts w:ascii="Times New Roman" w:hAnsi="Times New Roman" w:cs="Times New Roman"/>
          <w:sz w:val="24"/>
          <w:szCs w:val="24"/>
        </w:rPr>
        <w:t xml:space="preserve">    Геометрия  Тема 8   Урок 48</w:t>
      </w:r>
      <w:r w:rsidR="00BC2635">
        <w:rPr>
          <w:rFonts w:ascii="Times New Roman" w:hAnsi="Times New Roman" w:cs="Times New Roman"/>
          <w:sz w:val="24"/>
          <w:szCs w:val="24"/>
        </w:rPr>
        <w:t xml:space="preserve"> </w:t>
      </w:r>
      <w:r w:rsidR="00683586">
        <w:rPr>
          <w:rFonts w:ascii="Times New Roman" w:hAnsi="Times New Roman" w:cs="Times New Roman"/>
          <w:sz w:val="24"/>
          <w:szCs w:val="24"/>
        </w:rPr>
        <w:t xml:space="preserve">  Повторение. Четырехугольники.</w:t>
      </w:r>
    </w:p>
    <w:p w:rsidR="00683586" w:rsidRDefault="00FB7389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Цел</w:t>
      </w:r>
      <w:r w:rsidR="00683586">
        <w:rPr>
          <w:rFonts w:ascii="Times New Roman" w:hAnsi="Times New Roman" w:cs="Times New Roman"/>
          <w:sz w:val="24"/>
          <w:szCs w:val="24"/>
        </w:rPr>
        <w:t>ь: в ходе решения задач повторить основные моменты темы.</w:t>
      </w:r>
    </w:p>
    <w:p w:rsidR="00EE3FCB" w:rsidRDefault="009A0F47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9A0F47">
        <w:rPr>
          <w:rFonts w:ascii="Times New Roman" w:hAnsi="Times New Roman" w:cs="Times New Roman"/>
          <w:sz w:val="24"/>
          <w:szCs w:val="24"/>
        </w:rPr>
        <w:t>.</w:t>
      </w:r>
      <w:r w:rsidR="00683586">
        <w:rPr>
          <w:rFonts w:ascii="Times New Roman" w:hAnsi="Times New Roman" w:cs="Times New Roman"/>
          <w:sz w:val="24"/>
          <w:szCs w:val="24"/>
        </w:rPr>
        <w:t>Повторение изученного по теме.</w:t>
      </w:r>
      <w:proofErr w:type="gramEnd"/>
    </w:p>
    <w:p w:rsidR="00683586" w:rsidRDefault="00683586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 стр.97 – 109 повторить теоретический материал. Знать свойства всех четырехугольников.</w:t>
      </w:r>
    </w:p>
    <w:p w:rsidR="007A20FB" w:rsidRDefault="008719F2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</w:t>
      </w:r>
      <w:r w:rsidRPr="002B1A6F">
        <w:rPr>
          <w:rFonts w:ascii="Times New Roman" w:hAnsi="Times New Roman" w:cs="Times New Roman"/>
          <w:sz w:val="24"/>
          <w:szCs w:val="24"/>
        </w:rPr>
        <w:t>.Решение зада</w:t>
      </w:r>
      <w:r w:rsidR="00FE3148">
        <w:rPr>
          <w:rFonts w:ascii="Times New Roman" w:hAnsi="Times New Roman" w:cs="Times New Roman"/>
          <w:sz w:val="24"/>
          <w:szCs w:val="24"/>
        </w:rPr>
        <w:t>ч.</w:t>
      </w:r>
      <w:proofErr w:type="gramEnd"/>
    </w:p>
    <w:p w:rsidR="00683586" w:rsidRDefault="006A5771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1.Периметр параллелограмма 50 см. Одна из его сторон на 5 см больше другой. Найти длины сторон параллелограмма.</w:t>
      </w:r>
    </w:p>
    <w:p w:rsidR="006A5771" w:rsidRPr="0029610C" w:rsidRDefault="0029610C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type id="_x0000_t7" coordsize="21600,21600" o:spt="7" adj="5400" path="m@0,l,21600@1,21600,21600,xe">
            <v:stroke joinstyle="miter"/>
            <v:formulas>
              <v:f eqn="val #0"/>
              <v:f eqn="sum width 0 #0"/>
              <v:f eqn="prod #0 1 2"/>
              <v:f eqn="sum width 0 @2"/>
              <v:f eqn="mid #0 width"/>
              <v:f eqn="mid @1 0"/>
              <v:f eqn="prod height width #0"/>
              <v:f eqn="prod @6 1 2"/>
              <v:f eqn="sum height 0 @7"/>
              <v:f eqn="prod width 1 2"/>
              <v:f eqn="sum #0 0 @9"/>
              <v:f eqn="if @10 @8 0"/>
              <v:f eqn="if @10 @7 height"/>
            </v:formulas>
            <v:path gradientshapeok="t" o:connecttype="custom" o:connectlocs="@4,0;10800,@11;@3,10800;@5,21600;10800,@12;@2,10800" textboxrect="1800,1800,19800,19800;8100,8100,13500,13500;10800,10800,10800,10800"/>
            <v:handles>
              <v:h position="#0,topLeft" xrange="0,21600"/>
            </v:handles>
          </v:shapetype>
          <v:shape id="_x0000_s1051" type="#_x0000_t7" style="position:absolute;margin-left:77.35pt;margin-top:10.8pt;width:95.65pt;height:1in;z-index:251658240"/>
        </w:pict>
      </w:r>
      <w:r w:rsidR="006A5771">
        <w:rPr>
          <w:rFonts w:ascii="Times New Roman" w:hAnsi="Times New Roman" w:cs="Times New Roman"/>
          <w:sz w:val="24"/>
          <w:szCs w:val="24"/>
        </w:rPr>
        <w:t>Решение.</w:t>
      </w:r>
      <w:r w:rsidRPr="0029610C">
        <w:rPr>
          <w:rFonts w:ascii="Times New Roman" w:hAnsi="Times New Roman" w:cs="Times New Roman"/>
          <w:sz w:val="24"/>
          <w:szCs w:val="24"/>
        </w:rPr>
        <w:t xml:space="preserve">              </w:t>
      </w:r>
      <w:r>
        <w:rPr>
          <w:rFonts w:ascii="Times New Roman" w:hAnsi="Times New Roman" w:cs="Times New Roman"/>
          <w:sz w:val="24"/>
          <w:szCs w:val="24"/>
          <w:lang w:val="en-US"/>
        </w:rPr>
        <w:t>B</w:t>
      </w:r>
      <w:r w:rsidRPr="0029610C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>
        <w:rPr>
          <w:rFonts w:ascii="Times New Roman" w:hAnsi="Times New Roman" w:cs="Times New Roman"/>
          <w:sz w:val="24"/>
          <w:szCs w:val="24"/>
          <w:lang w:val="en-US"/>
        </w:rPr>
        <w:t>C</w:t>
      </w:r>
      <w:r w:rsidRPr="0029610C">
        <w:rPr>
          <w:rFonts w:ascii="Times New Roman" w:hAnsi="Times New Roman" w:cs="Times New Roman"/>
          <w:sz w:val="24"/>
          <w:szCs w:val="24"/>
        </w:rPr>
        <w:t xml:space="preserve">   Обозначим длину меньшей стороны (ВС) </w:t>
      </w:r>
      <w:proofErr w:type="gramStart"/>
      <w:r w:rsidRPr="0029610C">
        <w:rPr>
          <w:rFonts w:ascii="Times New Roman" w:hAnsi="Times New Roman" w:cs="Times New Roman"/>
          <w:sz w:val="24"/>
          <w:szCs w:val="24"/>
        </w:rPr>
        <w:t xml:space="preserve">через  </w:t>
      </w:r>
      <w:proofErr w:type="spellStart"/>
      <w:r w:rsidRPr="0029610C">
        <w:rPr>
          <w:rFonts w:ascii="Times New Roman" w:hAnsi="Times New Roman" w:cs="Times New Roman"/>
          <w:sz w:val="24"/>
          <w:szCs w:val="24"/>
        </w:rPr>
        <w:t>х</w:t>
      </w:r>
      <w:proofErr w:type="spellEnd"/>
      <w:proofErr w:type="gramEnd"/>
      <w:r w:rsidRPr="0029610C">
        <w:rPr>
          <w:rFonts w:ascii="Times New Roman" w:hAnsi="Times New Roman" w:cs="Times New Roman"/>
          <w:sz w:val="24"/>
          <w:szCs w:val="24"/>
        </w:rPr>
        <w:t xml:space="preserve">, тогда длина                                           большей стороны (АВ) будет 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+ 5. Так как у параллелограмма про                        противоположные стороны равны, то (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+ 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+ 5)· 2 = 50.</w:t>
      </w:r>
    </w:p>
    <w:p w:rsidR="00FE04A3" w:rsidRPr="0029610C" w:rsidRDefault="0029610C" w:rsidP="004F425D">
      <w:pPr>
        <w:rPr>
          <w:rFonts w:ascii="Times New Roman" w:hAnsi="Times New Roman" w:cs="Times New Roman"/>
          <w:sz w:val="24"/>
          <w:szCs w:val="24"/>
        </w:rPr>
      </w:pPr>
      <w:r w:rsidRPr="0029610C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Решаем уравнение: 2х + 5 = 25;    2х = 20;   </w:t>
      </w:r>
      <w:proofErr w:type="spellStart"/>
      <w:r w:rsidRPr="0029610C">
        <w:rPr>
          <w:rFonts w:ascii="Times New Roman" w:hAnsi="Times New Roman" w:cs="Times New Roman"/>
          <w:sz w:val="24"/>
          <w:szCs w:val="24"/>
        </w:rPr>
        <w:t>х</w:t>
      </w:r>
      <w:proofErr w:type="spellEnd"/>
      <w:r w:rsidRPr="0029610C">
        <w:rPr>
          <w:rFonts w:ascii="Times New Roman" w:hAnsi="Times New Roman" w:cs="Times New Roman"/>
          <w:sz w:val="24"/>
          <w:szCs w:val="24"/>
        </w:rPr>
        <w:t xml:space="preserve"> = 10(см)</w:t>
      </w:r>
      <w:r>
        <w:rPr>
          <w:rFonts w:ascii="Times New Roman" w:hAnsi="Times New Roman" w:cs="Times New Roman"/>
          <w:sz w:val="24"/>
          <w:szCs w:val="24"/>
        </w:rPr>
        <w:t xml:space="preserve"> – </w:t>
      </w:r>
    </w:p>
    <w:p w:rsidR="00F54567" w:rsidRDefault="00FE04A3" w:rsidP="00683586">
      <w:pPr>
        <w:tabs>
          <w:tab w:val="left" w:pos="3299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29610C">
        <w:rPr>
          <w:rFonts w:ascii="Times New Roman" w:hAnsi="Times New Roman" w:cs="Times New Roman"/>
          <w:sz w:val="24"/>
          <w:szCs w:val="24"/>
        </w:rPr>
        <w:t xml:space="preserve">                 А                           D  -длина меньшей стороны. Длина большей стороны</w:t>
      </w:r>
      <w:r w:rsidR="00431082">
        <w:rPr>
          <w:rFonts w:ascii="Times New Roman" w:hAnsi="Times New Roman" w:cs="Times New Roman"/>
          <w:sz w:val="24"/>
          <w:szCs w:val="24"/>
        </w:rPr>
        <w:t xml:space="preserve"> будет равна  10 + 5 = 15(см).    Ответ: 10; 15; 10; 15 см.</w:t>
      </w:r>
    </w:p>
    <w:p w:rsidR="00431082" w:rsidRDefault="002F58B1" w:rsidP="00683586">
      <w:pPr>
        <w:tabs>
          <w:tab w:val="left" w:pos="3299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55" type="#_x0000_t32" style="position:absolute;margin-left:235.6pt;margin-top:27.1pt;width:0;height:95.65pt;z-index:251661312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type id="_x0000_t4" coordsize="21600,21600" o:spt="4" path="m10800,l,10800,10800,21600,21600,10800xe">
            <v:stroke joinstyle="miter"/>
            <v:path gradientshapeok="t" o:connecttype="rect" textboxrect="5400,5400,16200,16200"/>
          </v:shapetype>
          <v:shape id="_x0000_s1052" type="#_x0000_t4" style="position:absolute;margin-left:187.05pt;margin-top:27.1pt;width:95.65pt;height:95.65pt;z-index:251659264"/>
        </w:pict>
      </w:r>
      <w:r w:rsidR="00431082">
        <w:rPr>
          <w:rFonts w:ascii="Times New Roman" w:hAnsi="Times New Roman" w:cs="Times New Roman"/>
          <w:sz w:val="24"/>
          <w:szCs w:val="24"/>
        </w:rPr>
        <w:t>2.Найти угол между диагоналями прямоугольника, если каждая из них делит угол прямоугольника  в отношении 4</w:t>
      </w:r>
      <w:proofErr w:type="gramStart"/>
      <w:r w:rsidR="00431082"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 w:rsidR="00431082">
        <w:rPr>
          <w:rFonts w:ascii="Times New Roman" w:hAnsi="Times New Roman" w:cs="Times New Roman"/>
          <w:sz w:val="24"/>
          <w:szCs w:val="24"/>
        </w:rPr>
        <w:t xml:space="preserve"> 5.</w:t>
      </w:r>
      <w:r>
        <w:rPr>
          <w:rFonts w:ascii="Times New Roman" w:hAnsi="Times New Roman" w:cs="Times New Roman"/>
          <w:sz w:val="24"/>
          <w:szCs w:val="24"/>
        </w:rPr>
        <w:t xml:space="preserve">                 В                  </w:t>
      </w:r>
    </w:p>
    <w:p w:rsidR="00431082" w:rsidRPr="00683586" w:rsidRDefault="00874C6C" w:rsidP="00683586">
      <w:pPr>
        <w:tabs>
          <w:tab w:val="left" w:pos="3299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Решение. Обозначьте точку пересечения</w:t>
      </w:r>
    </w:p>
    <w:p w:rsidR="0029610C" w:rsidRPr="00874C6C" w:rsidRDefault="002F58B1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53" type="#_x0000_t32" style="position:absolute;margin-left:187.05pt;margin-top:8.05pt;width:95.65pt;height:0;z-index:251660288" o:connectortype="straight"/>
        </w:pict>
      </w:r>
      <w:r w:rsidR="00874C6C">
        <w:rPr>
          <w:rFonts w:ascii="Times New Roman" w:hAnsi="Times New Roman" w:cs="Times New Roman"/>
          <w:sz w:val="24"/>
          <w:szCs w:val="24"/>
        </w:rPr>
        <w:t>диагоналей буквой О.</w:t>
      </w:r>
      <w:r w:rsidR="00FB7389">
        <w:rPr>
          <w:rFonts w:ascii="Times New Roman" w:hAnsi="Times New Roman" w:cs="Times New Roman"/>
          <w:sz w:val="24"/>
          <w:szCs w:val="24"/>
        </w:rPr>
        <w:t xml:space="preserve">   </w:t>
      </w:r>
      <w:r w:rsidR="0029610C">
        <w:rPr>
          <w:rFonts w:ascii="Times New Roman" w:hAnsi="Times New Roman" w:cs="Times New Roman"/>
          <w:sz w:val="24"/>
          <w:szCs w:val="24"/>
        </w:rPr>
        <w:t xml:space="preserve">    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74C6C">
        <w:rPr>
          <w:rFonts w:ascii="Times New Roman" w:hAnsi="Times New Roman" w:cs="Times New Roman"/>
          <w:sz w:val="24"/>
          <w:szCs w:val="24"/>
        </w:rPr>
        <w:t xml:space="preserve"> А</w:t>
      </w:r>
      <w:r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="00874C6C">
        <w:rPr>
          <w:rFonts w:ascii="Times New Roman" w:hAnsi="Times New Roman" w:cs="Times New Roman"/>
          <w:sz w:val="24"/>
          <w:szCs w:val="24"/>
        </w:rPr>
        <w:t xml:space="preserve">                </w:t>
      </w:r>
      <w:proofErr w:type="gramStart"/>
      <w:r w:rsidR="00874C6C">
        <w:rPr>
          <w:rFonts w:ascii="Times New Roman" w:hAnsi="Times New Roman" w:cs="Times New Roman"/>
          <w:sz w:val="24"/>
          <w:szCs w:val="24"/>
        </w:rPr>
        <w:t>С</w:t>
      </w:r>
      <w:proofErr w:type="gramEnd"/>
    </w:p>
    <w:p w:rsidR="00874C6C" w:rsidRDefault="0029610C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74C6C">
        <w:rPr>
          <w:rFonts w:ascii="Times New Roman" w:hAnsi="Times New Roman" w:cs="Times New Roman"/>
          <w:sz w:val="24"/>
          <w:szCs w:val="24"/>
        </w:rPr>
        <w:t xml:space="preserve">Пусть </w:t>
      </w:r>
      <w:proofErr w:type="spellStart"/>
      <w:r w:rsidR="00874C6C">
        <w:rPr>
          <w:rFonts w:ascii="Times New Roman" w:hAnsi="Times New Roman" w:cs="Times New Roman"/>
          <w:sz w:val="24"/>
          <w:szCs w:val="24"/>
        </w:rPr>
        <w:t>k</w:t>
      </w:r>
      <w:proofErr w:type="spellEnd"/>
      <w:r w:rsidR="00874C6C">
        <w:rPr>
          <w:rFonts w:ascii="Times New Roman" w:hAnsi="Times New Roman" w:cs="Times New Roman"/>
          <w:sz w:val="24"/>
          <w:szCs w:val="24"/>
        </w:rPr>
        <w:t xml:space="preserve"> – коэффициент </w:t>
      </w:r>
      <w:proofErr w:type="spellStart"/>
      <w:r w:rsidR="00874C6C">
        <w:rPr>
          <w:rFonts w:ascii="Times New Roman" w:hAnsi="Times New Roman" w:cs="Times New Roman"/>
          <w:sz w:val="24"/>
          <w:szCs w:val="24"/>
        </w:rPr>
        <w:t>пропорцио</w:t>
      </w:r>
      <w:proofErr w:type="spellEnd"/>
      <w:r w:rsidR="00874C6C">
        <w:rPr>
          <w:rFonts w:ascii="Times New Roman" w:hAnsi="Times New Roman" w:cs="Times New Roman"/>
          <w:sz w:val="24"/>
          <w:szCs w:val="24"/>
        </w:rPr>
        <w:t>-</w:t>
      </w:r>
    </w:p>
    <w:p w:rsidR="005D2A01" w:rsidRDefault="00874C6C" w:rsidP="00B515EF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нальности</w:t>
      </w:r>
      <w:proofErr w:type="spellEnd"/>
      <w:proofErr w:type="gramStart"/>
      <w:r>
        <w:rPr>
          <w:rFonts w:ascii="Times New Roman" w:hAnsi="Times New Roman" w:cs="Times New Roman"/>
          <w:sz w:val="24"/>
          <w:szCs w:val="24"/>
        </w:rPr>
        <w:t xml:space="preserve"> ,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тогда диагональ прямоугольника D    делит его углы так, что один из них равен 4kº (угол ВАО), а другой 5kº  (угол    DAO</w:t>
      </w:r>
      <w:r w:rsidR="00AB7BE5">
        <w:rPr>
          <w:rFonts w:ascii="Times New Roman" w:hAnsi="Times New Roman" w:cs="Times New Roman"/>
          <w:sz w:val="24"/>
          <w:szCs w:val="24"/>
        </w:rPr>
        <w:t xml:space="preserve"> ). В прямоугольнике все углы прямые, тогда 4k + 5k = 90</w:t>
      </w:r>
      <w:r w:rsidR="00AB7BE5" w:rsidRPr="00AB7BE5">
        <w:rPr>
          <w:rFonts w:ascii="Times New Roman" w:hAnsi="Times New Roman" w:cs="Times New Roman"/>
          <w:sz w:val="24"/>
          <w:szCs w:val="24"/>
        </w:rPr>
        <w:t xml:space="preserve">º, откуда </w:t>
      </w:r>
      <w:r w:rsidR="00AB7BE5">
        <w:rPr>
          <w:rFonts w:ascii="Times New Roman" w:hAnsi="Times New Roman" w:cs="Times New Roman"/>
          <w:sz w:val="24"/>
          <w:szCs w:val="24"/>
          <w:lang w:val="en-US"/>
        </w:rPr>
        <w:t>k</w:t>
      </w:r>
      <w:r w:rsidR="00AB7BE5" w:rsidRPr="00AB7BE5">
        <w:rPr>
          <w:rFonts w:ascii="Times New Roman" w:hAnsi="Times New Roman" w:cs="Times New Roman"/>
          <w:sz w:val="24"/>
          <w:szCs w:val="24"/>
        </w:rPr>
        <w:t xml:space="preserve"> = 10, т.е. </w:t>
      </w:r>
      <w:r w:rsidR="00AB7BE5">
        <w:rPr>
          <w:rFonts w:ascii="Times New Roman" w:hAnsi="Times New Roman" w:cs="Times New Roman"/>
          <w:sz w:val="24"/>
          <w:szCs w:val="24"/>
        </w:rPr>
        <w:t>угол ВАО = 40º, а угол DAO = 50º</w:t>
      </w:r>
      <w:r w:rsidR="00AB7BE5" w:rsidRPr="00AB7BE5">
        <w:rPr>
          <w:rFonts w:ascii="Times New Roman" w:hAnsi="Times New Roman" w:cs="Times New Roman"/>
          <w:sz w:val="24"/>
          <w:szCs w:val="24"/>
        </w:rPr>
        <w:t>.</w:t>
      </w:r>
      <w:r w:rsidR="00AB7BE5">
        <w:rPr>
          <w:rFonts w:ascii="Times New Roman" w:hAnsi="Times New Roman" w:cs="Times New Roman"/>
          <w:sz w:val="24"/>
          <w:szCs w:val="24"/>
        </w:rPr>
        <w:t>Так как диагонали прямоугольника равны и точкой пересечения делятся пополам, то АО = ВО и поэтому ∆АВ</w:t>
      </w:r>
      <w:proofErr w:type="gramStart"/>
      <w:r w:rsidR="00AB7BE5">
        <w:rPr>
          <w:rFonts w:ascii="Times New Roman" w:hAnsi="Times New Roman" w:cs="Times New Roman"/>
          <w:sz w:val="24"/>
          <w:szCs w:val="24"/>
        </w:rPr>
        <w:t>О-</w:t>
      </w:r>
      <w:proofErr w:type="gramEnd"/>
      <w:r w:rsidR="00AB7BE5">
        <w:rPr>
          <w:rFonts w:ascii="Times New Roman" w:hAnsi="Times New Roman" w:cs="Times New Roman"/>
          <w:sz w:val="24"/>
          <w:szCs w:val="24"/>
        </w:rPr>
        <w:t xml:space="preserve"> равнобедренный и угол АВО = углу ВАО = 40º. Тогда &lt; АОВ</w:t>
      </w:r>
      <w:r w:rsidR="00C64E85">
        <w:rPr>
          <w:rFonts w:ascii="Times New Roman" w:hAnsi="Times New Roman" w:cs="Times New Roman"/>
          <w:sz w:val="24"/>
          <w:szCs w:val="24"/>
        </w:rPr>
        <w:t xml:space="preserve"> = 180º - (40º+40º) = 100º.</w:t>
      </w:r>
    </w:p>
    <w:p w:rsidR="00C64E85" w:rsidRDefault="00C64E85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Ответ: 100º.</w:t>
      </w:r>
    </w:p>
    <w:p w:rsidR="001324B4" w:rsidRDefault="001324B4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3.В трапеции ABCD диагональ BD перпендикулярна боковой стороне АВ, &lt; ADB = &lt;</w:t>
      </w:r>
      <w:r w:rsidRPr="001324B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BDC</w:t>
      </w:r>
      <w:r w:rsidRPr="001324B4">
        <w:rPr>
          <w:rFonts w:ascii="Times New Roman" w:hAnsi="Times New Roman" w:cs="Times New Roman"/>
          <w:sz w:val="24"/>
          <w:szCs w:val="24"/>
        </w:rPr>
        <w:t xml:space="preserve"> = 30</w:t>
      </w:r>
      <w:r>
        <w:rPr>
          <w:rFonts w:ascii="Times New Roman" w:hAnsi="Times New Roman" w:cs="Times New Roman"/>
          <w:sz w:val="24"/>
          <w:szCs w:val="24"/>
        </w:rPr>
        <w:t>º. Найти длину  AD, если периметр трапеции 60 см.</w:t>
      </w:r>
    </w:p>
    <w:p w:rsidR="001324B4" w:rsidRPr="002F5CF7" w:rsidRDefault="006968AD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75" type="#_x0000_t32" style="position:absolute;margin-left:77.35pt;margin-top:22.1pt;width:0;height:5.2pt;z-index:251669504" o:connectortype="straight"/>
        </w:pict>
      </w:r>
      <w:r w:rsidR="001324B4">
        <w:rPr>
          <w:rFonts w:ascii="Times New Roman" w:hAnsi="Times New Roman" w:cs="Times New Roman"/>
          <w:sz w:val="24"/>
          <w:szCs w:val="24"/>
        </w:rPr>
        <w:t xml:space="preserve">Решение.   </w:t>
      </w:r>
      <w:r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="002F5CF7">
        <w:rPr>
          <w:rFonts w:ascii="Times New Roman" w:hAnsi="Times New Roman" w:cs="Times New Roman"/>
          <w:sz w:val="24"/>
          <w:szCs w:val="24"/>
        </w:rPr>
        <w:t xml:space="preserve">&lt; BDA = </w:t>
      </w:r>
      <w:r w:rsidR="002F5CF7" w:rsidRPr="002F5CF7">
        <w:rPr>
          <w:rFonts w:ascii="Times New Roman" w:hAnsi="Times New Roman" w:cs="Times New Roman"/>
          <w:sz w:val="24"/>
          <w:szCs w:val="24"/>
        </w:rPr>
        <w:t xml:space="preserve">&lt; </w:t>
      </w:r>
      <w:r w:rsidR="002F5CF7">
        <w:rPr>
          <w:rFonts w:ascii="Times New Roman" w:hAnsi="Times New Roman" w:cs="Times New Roman"/>
          <w:sz w:val="24"/>
          <w:szCs w:val="24"/>
          <w:lang w:val="en-US"/>
        </w:rPr>
        <w:t>CBD</w:t>
      </w:r>
      <w:r w:rsidR="002F5CF7" w:rsidRPr="002F5CF7">
        <w:rPr>
          <w:rFonts w:ascii="Times New Roman" w:hAnsi="Times New Roman" w:cs="Times New Roman"/>
          <w:sz w:val="24"/>
          <w:szCs w:val="24"/>
        </w:rPr>
        <w:t xml:space="preserve"> = 30º</w:t>
      </w:r>
      <w:r w:rsidR="002F5CF7">
        <w:rPr>
          <w:rFonts w:ascii="Times New Roman" w:hAnsi="Times New Roman" w:cs="Times New Roman"/>
          <w:sz w:val="24"/>
          <w:szCs w:val="24"/>
        </w:rPr>
        <w:t xml:space="preserve"> как накрест </w:t>
      </w:r>
      <w:proofErr w:type="gramStart"/>
      <w:r w:rsidR="002F5CF7">
        <w:rPr>
          <w:rFonts w:ascii="Times New Roman" w:hAnsi="Times New Roman" w:cs="Times New Roman"/>
          <w:sz w:val="24"/>
          <w:szCs w:val="24"/>
        </w:rPr>
        <w:t>лежащие</w:t>
      </w:r>
      <w:proofErr w:type="gramEnd"/>
      <w:r w:rsidR="002F5CF7">
        <w:rPr>
          <w:rFonts w:ascii="Times New Roman" w:hAnsi="Times New Roman" w:cs="Times New Roman"/>
          <w:sz w:val="24"/>
          <w:szCs w:val="24"/>
        </w:rPr>
        <w:t xml:space="preserve"> при параллельных прямых</w:t>
      </w:r>
    </w:p>
    <w:p w:rsidR="00E37F1C" w:rsidRPr="008F238A" w:rsidRDefault="006968AD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64" type="#_x0000_t32" style="position:absolute;margin-left:106.65pt;margin-top:1.45pt;width:18.45pt;height:53.55pt;flip:x y;z-index:251664384" o:connectortype="straight"/>
        </w:pict>
      </w:r>
      <w:r w:rsidR="00874C6C">
        <w:rPr>
          <w:rFonts w:ascii="Times New Roman" w:hAnsi="Times New Roman" w:cs="Times New Roman"/>
          <w:sz w:val="24"/>
          <w:szCs w:val="24"/>
        </w:rPr>
        <w:t xml:space="preserve">      </w:t>
      </w:r>
      <w:r w:rsidRPr="006968AD">
        <w:rPr>
          <w:rFonts w:ascii="Times New Roman" w:hAnsi="Times New Roman" w:cs="Times New Roman"/>
          <w:sz w:val="24"/>
          <w:szCs w:val="24"/>
        </w:rPr>
        <w:t xml:space="preserve">   В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С</w:t>
      </w:r>
      <w:r w:rsidR="006C138F">
        <w:rPr>
          <w:rFonts w:ascii="Times New Roman" w:hAnsi="Times New Roman" w:cs="Times New Roman"/>
          <w:sz w:val="24"/>
          <w:szCs w:val="24"/>
        </w:rPr>
        <w:t xml:space="preserve">        </w:t>
      </w:r>
      <w:r w:rsidR="002F5CF7">
        <w:rPr>
          <w:rFonts w:ascii="Times New Roman" w:hAnsi="Times New Roman" w:cs="Times New Roman"/>
          <w:sz w:val="24"/>
          <w:szCs w:val="24"/>
          <w:lang w:val="en-US"/>
        </w:rPr>
        <w:t>AD</w:t>
      </w:r>
      <w:r w:rsidR="002F5CF7" w:rsidRPr="002F5CF7">
        <w:rPr>
          <w:rFonts w:ascii="Times New Roman" w:hAnsi="Times New Roman" w:cs="Times New Roman"/>
          <w:sz w:val="24"/>
          <w:szCs w:val="24"/>
        </w:rPr>
        <w:t xml:space="preserve"> и </w:t>
      </w:r>
      <w:proofErr w:type="gramStart"/>
      <w:r w:rsidR="002F5CF7" w:rsidRPr="002F5CF7">
        <w:rPr>
          <w:rFonts w:ascii="Times New Roman" w:hAnsi="Times New Roman" w:cs="Times New Roman"/>
          <w:sz w:val="24"/>
          <w:szCs w:val="24"/>
        </w:rPr>
        <w:t>ВС</w:t>
      </w:r>
      <w:proofErr w:type="gramEnd"/>
      <w:r w:rsidR="002F5CF7" w:rsidRPr="002F5CF7">
        <w:rPr>
          <w:rFonts w:ascii="Times New Roman" w:hAnsi="Times New Roman" w:cs="Times New Roman"/>
          <w:sz w:val="24"/>
          <w:szCs w:val="24"/>
        </w:rPr>
        <w:t xml:space="preserve"> и секущей </w:t>
      </w:r>
      <w:r w:rsidR="002F5CF7">
        <w:rPr>
          <w:rFonts w:ascii="Times New Roman" w:hAnsi="Times New Roman" w:cs="Times New Roman"/>
          <w:sz w:val="24"/>
          <w:szCs w:val="24"/>
          <w:lang w:val="en-US"/>
        </w:rPr>
        <w:t>BD</w:t>
      </w:r>
      <w:r w:rsidR="002F5CF7" w:rsidRPr="002F5CF7">
        <w:rPr>
          <w:rFonts w:ascii="Times New Roman" w:hAnsi="Times New Roman" w:cs="Times New Roman"/>
          <w:sz w:val="24"/>
          <w:szCs w:val="24"/>
        </w:rPr>
        <w:t>.</w:t>
      </w:r>
      <w:r w:rsidR="002F5CF7">
        <w:rPr>
          <w:rFonts w:ascii="Times New Roman" w:hAnsi="Times New Roman" w:cs="Times New Roman"/>
          <w:sz w:val="24"/>
          <w:szCs w:val="24"/>
        </w:rPr>
        <w:t xml:space="preserve"> &lt; CBD = </w:t>
      </w:r>
      <w:r w:rsidR="002F5CF7" w:rsidRPr="008F238A">
        <w:rPr>
          <w:rFonts w:ascii="Times New Roman" w:hAnsi="Times New Roman" w:cs="Times New Roman"/>
          <w:sz w:val="24"/>
          <w:szCs w:val="24"/>
        </w:rPr>
        <w:t xml:space="preserve">&lt; </w:t>
      </w:r>
      <w:r w:rsidR="002F5CF7">
        <w:rPr>
          <w:rFonts w:ascii="Times New Roman" w:hAnsi="Times New Roman" w:cs="Times New Roman"/>
          <w:sz w:val="24"/>
          <w:szCs w:val="24"/>
          <w:lang w:val="en-US"/>
        </w:rPr>
        <w:t>CDB</w:t>
      </w:r>
      <w:r w:rsidR="002F5CF7" w:rsidRPr="008F238A">
        <w:rPr>
          <w:rFonts w:ascii="Times New Roman" w:hAnsi="Times New Roman" w:cs="Times New Roman"/>
          <w:sz w:val="24"/>
          <w:szCs w:val="24"/>
        </w:rPr>
        <w:t xml:space="preserve"> = 30º</w:t>
      </w:r>
      <w:r w:rsidR="008F238A" w:rsidRPr="008F238A">
        <w:rPr>
          <w:rFonts w:ascii="Times New Roman" w:hAnsi="Times New Roman" w:cs="Times New Roman"/>
          <w:sz w:val="24"/>
          <w:szCs w:val="24"/>
        </w:rPr>
        <w:t xml:space="preserve"> и поэтому </w:t>
      </w:r>
      <w:r w:rsidR="008F238A">
        <w:rPr>
          <w:rFonts w:ascii="Times New Roman" w:hAnsi="Times New Roman" w:cs="Times New Roman"/>
          <w:sz w:val="24"/>
          <w:szCs w:val="24"/>
        </w:rPr>
        <w:t>∆</w:t>
      </w:r>
      <w:r w:rsidR="008F238A">
        <w:rPr>
          <w:rFonts w:ascii="Times New Roman" w:hAnsi="Times New Roman" w:cs="Times New Roman"/>
          <w:sz w:val="24"/>
          <w:szCs w:val="24"/>
          <w:lang w:val="en-US"/>
        </w:rPr>
        <w:t>CBD</w:t>
      </w:r>
      <w:r w:rsidR="008F238A" w:rsidRPr="008F238A">
        <w:rPr>
          <w:rFonts w:ascii="Times New Roman" w:hAnsi="Times New Roman" w:cs="Times New Roman"/>
          <w:sz w:val="24"/>
          <w:szCs w:val="24"/>
        </w:rPr>
        <w:t xml:space="preserve">  -</w:t>
      </w:r>
      <w:r w:rsidR="006C138F">
        <w:rPr>
          <w:rFonts w:ascii="Times New Roman" w:hAnsi="Times New Roman" w:cs="Times New Roman"/>
          <w:sz w:val="24"/>
          <w:szCs w:val="24"/>
        </w:rPr>
        <w:t xml:space="preserve">      </w:t>
      </w:r>
      <w:r w:rsidR="001526BD"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="00FB7389">
        <w:rPr>
          <w:rFonts w:ascii="Times New Roman" w:hAnsi="Times New Roman" w:cs="Times New Roman"/>
          <w:sz w:val="24"/>
          <w:szCs w:val="24"/>
        </w:rPr>
        <w:t xml:space="preserve"> </w:t>
      </w:r>
      <w:r w:rsidR="00874C6C">
        <w:rPr>
          <w:rFonts w:ascii="Times New Roman" w:hAnsi="Times New Roman" w:cs="Times New Roman"/>
          <w:sz w:val="24"/>
          <w:szCs w:val="24"/>
        </w:rPr>
        <w:t xml:space="preserve">              </w: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73" type="#_x0000_t32" style="position:absolute;margin-left:41.35pt;margin-top:1.45pt;width:83.75pt;height:53.5pt;z-index:251667456;mso-position-horizontal-relative:text;mso-position-vertical-relative:text" o:connectortype="straight"/>
        </w:pict>
      </w:r>
      <w:r w:rsidR="006C138F">
        <w:rPr>
          <w:rFonts w:ascii="Times New Roman" w:hAnsi="Times New Roman" w:cs="Times New Roman"/>
          <w:noProof/>
          <w:sz w:val="24"/>
          <w:szCs w:val="24"/>
        </w:rPr>
        <w:pict>
          <v:shape id="_x0000_s1069" type="#_x0000_t32" style="position:absolute;margin-left:41.35pt;margin-top:1.45pt;width:65.3pt;height:0;z-index:251666432;mso-position-horizontal-relative:text;mso-position-vertical-relative:text" o:connectortype="straight"/>
        </w:pict>
      </w:r>
      <w:r w:rsidR="006C138F">
        <w:rPr>
          <w:rFonts w:ascii="Times New Roman" w:hAnsi="Times New Roman" w:cs="Times New Roman"/>
          <w:noProof/>
          <w:sz w:val="24"/>
          <w:szCs w:val="24"/>
        </w:rPr>
        <w:pict>
          <v:shape id="_x0000_s1066" type="#_x0000_t32" style="position:absolute;margin-left:41.35pt;margin-top:1.45pt;width:5.05pt;height:0;z-index:251665408;mso-position-horizontal-relative:text;mso-position-vertical-relative:text" o:connectortype="straight"/>
        </w:pict>
      </w:r>
      <w:r w:rsidR="006C138F">
        <w:rPr>
          <w:rFonts w:ascii="Times New Roman" w:hAnsi="Times New Roman" w:cs="Times New Roman"/>
          <w:noProof/>
          <w:sz w:val="24"/>
          <w:szCs w:val="24"/>
        </w:rPr>
        <w:pict>
          <v:shape id="_x0000_s1063" type="#_x0000_t32" style="position:absolute;margin-left:20.45pt;margin-top:1.45pt;width:20.9pt;height:53.55pt;flip:y;z-index:251663360;mso-position-horizontal-relative:text;mso-position-vertical-relative:text" o:connectortype="straight"/>
        </w:pict>
      </w:r>
      <w:r w:rsidR="008F238A" w:rsidRPr="008F238A">
        <w:rPr>
          <w:rFonts w:ascii="Times New Roman" w:hAnsi="Times New Roman" w:cs="Times New Roman"/>
          <w:sz w:val="24"/>
          <w:szCs w:val="24"/>
        </w:rPr>
        <w:t xml:space="preserve">      равнобедренный с основанием </w:t>
      </w:r>
      <w:r w:rsidR="008F238A">
        <w:rPr>
          <w:rFonts w:ascii="Times New Roman" w:hAnsi="Times New Roman" w:cs="Times New Roman"/>
          <w:sz w:val="24"/>
          <w:szCs w:val="24"/>
          <w:lang w:val="en-US"/>
        </w:rPr>
        <w:t>BD</w:t>
      </w:r>
      <w:r w:rsidR="008F238A" w:rsidRPr="008F238A">
        <w:rPr>
          <w:rFonts w:ascii="Times New Roman" w:hAnsi="Times New Roman" w:cs="Times New Roman"/>
          <w:sz w:val="24"/>
          <w:szCs w:val="24"/>
        </w:rPr>
        <w:t xml:space="preserve">, т.е. </w:t>
      </w:r>
      <w:proofErr w:type="gramStart"/>
      <w:r w:rsidR="008F238A">
        <w:rPr>
          <w:rFonts w:ascii="Times New Roman" w:hAnsi="Times New Roman" w:cs="Times New Roman"/>
          <w:sz w:val="24"/>
          <w:szCs w:val="24"/>
        </w:rPr>
        <w:t>ВС</w:t>
      </w:r>
      <w:proofErr w:type="gramEnd"/>
      <w:r w:rsidR="008F238A">
        <w:rPr>
          <w:rFonts w:ascii="Times New Roman" w:hAnsi="Times New Roman" w:cs="Times New Roman"/>
          <w:sz w:val="24"/>
          <w:szCs w:val="24"/>
        </w:rPr>
        <w:t xml:space="preserve"> = CD. В ∆</w:t>
      </w:r>
      <w:r w:rsidR="008F238A">
        <w:rPr>
          <w:rFonts w:ascii="Times New Roman" w:hAnsi="Times New Roman" w:cs="Times New Roman"/>
          <w:sz w:val="24"/>
          <w:szCs w:val="24"/>
          <w:lang w:val="en-US"/>
        </w:rPr>
        <w:t>ABD</w:t>
      </w:r>
      <w:r w:rsidR="008F238A" w:rsidRPr="008F238A">
        <w:rPr>
          <w:rFonts w:ascii="Times New Roman" w:hAnsi="Times New Roman" w:cs="Times New Roman"/>
          <w:sz w:val="24"/>
          <w:szCs w:val="24"/>
        </w:rPr>
        <w:t xml:space="preserve"> угол</w:t>
      </w:r>
    </w:p>
    <w:p w:rsidR="004B7AC5" w:rsidRDefault="008F238A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77" type="#_x0000_t32" style="position:absolute;margin-left:20.45pt;margin-top:13.2pt;width:104.65pt;height:0;z-index:251671552" o:connectortype="straight"/>
        </w:pict>
      </w:r>
      <w:r w:rsidR="006968AD">
        <w:rPr>
          <w:rFonts w:ascii="Times New Roman" w:hAnsi="Times New Roman" w:cs="Times New Roman"/>
          <w:noProof/>
          <w:sz w:val="24"/>
          <w:szCs w:val="24"/>
        </w:rPr>
        <w:pict>
          <v:shape id="_x0000_s1076" type="#_x0000_t32" style="position:absolute;margin-left:115.05pt;margin-top:3pt;width:.85pt;height:.85pt;flip:x;z-index:251670528" o:connectortype="straight"/>
        </w:pict>
      </w:r>
      <w:r w:rsidR="006968AD">
        <w:rPr>
          <w:rFonts w:ascii="Times New Roman" w:hAnsi="Times New Roman" w:cs="Times New Roman"/>
          <w:noProof/>
          <w:sz w:val="24"/>
          <w:szCs w:val="24"/>
        </w:rPr>
        <w:pict>
          <v:shape id="_x0000_s1074" type="#_x0000_t32" style="position:absolute;margin-left:106.65pt;margin-top:23.95pt;width:0;height:5.1pt;flip:y;z-index:251668480" o:connectortype="straight"/>
        </w:pict>
      </w:r>
      <w:r w:rsidR="006C138F" w:rsidRPr="008F238A">
        <w:rPr>
          <w:rFonts w:ascii="Times New Roman" w:hAnsi="Times New Roman" w:cs="Times New Roman"/>
          <w:sz w:val="24"/>
          <w:szCs w:val="24"/>
          <w:lang w:val="en-US"/>
        </w:rPr>
        <w:t xml:space="preserve">  </w:t>
      </w:r>
      <w:r w:rsidRPr="008F238A">
        <w:rPr>
          <w:rFonts w:ascii="Times New Roman" w:hAnsi="Times New Roman" w:cs="Times New Roman"/>
          <w:sz w:val="24"/>
          <w:szCs w:val="24"/>
          <w:lang w:val="en-US"/>
        </w:rPr>
        <w:t xml:space="preserve">  </w:t>
      </w:r>
      <w:r>
        <w:rPr>
          <w:rFonts w:ascii="Times New Roman" w:hAnsi="Times New Roman" w:cs="Times New Roman"/>
          <w:sz w:val="24"/>
          <w:szCs w:val="24"/>
          <w:lang w:val="en-US"/>
        </w:rPr>
        <w:t>A</w:t>
      </w:r>
      <w:r w:rsidR="006C138F" w:rsidRPr="008F238A">
        <w:rPr>
          <w:rFonts w:ascii="Times New Roman" w:hAnsi="Times New Roman" w:cs="Times New Roman"/>
          <w:sz w:val="24"/>
          <w:szCs w:val="24"/>
          <w:lang w:val="en-US"/>
        </w:rPr>
        <w:t xml:space="preserve">                             </w:t>
      </w:r>
      <w:r w:rsidRPr="008F238A">
        <w:rPr>
          <w:rFonts w:ascii="Times New Roman" w:hAnsi="Times New Roman" w:cs="Times New Roman"/>
          <w:sz w:val="24"/>
          <w:szCs w:val="24"/>
          <w:lang w:val="en-US"/>
        </w:rPr>
        <w:t xml:space="preserve">        </w:t>
      </w: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D</w:t>
      </w:r>
      <w:r w:rsidR="006C138F" w:rsidRPr="008F238A">
        <w:rPr>
          <w:rFonts w:ascii="Times New Roman" w:hAnsi="Times New Roman" w:cs="Times New Roman"/>
          <w:sz w:val="24"/>
          <w:szCs w:val="24"/>
          <w:lang w:val="en-US"/>
        </w:rPr>
        <w:t xml:space="preserve">  </w:t>
      </w:r>
      <w:r>
        <w:rPr>
          <w:rFonts w:ascii="Times New Roman" w:hAnsi="Times New Roman" w:cs="Times New Roman"/>
          <w:sz w:val="24"/>
          <w:szCs w:val="24"/>
          <w:lang w:val="en-US"/>
        </w:rPr>
        <w:t>ABD</w:t>
      </w:r>
      <w:proofErr w:type="gramEnd"/>
      <w:r w:rsidRPr="008F238A">
        <w:rPr>
          <w:rFonts w:ascii="Times New Roman" w:hAnsi="Times New Roman" w:cs="Times New Roman"/>
          <w:sz w:val="24"/>
          <w:szCs w:val="24"/>
          <w:lang w:val="en-US"/>
        </w:rPr>
        <w:t xml:space="preserve"> = 90º, &lt; BDA = 30º, </w:t>
      </w:r>
      <w:r w:rsidRPr="008F238A">
        <w:rPr>
          <w:rFonts w:ascii="Times New Roman" w:hAnsi="Times New Roman" w:cs="Times New Roman"/>
          <w:sz w:val="24"/>
          <w:szCs w:val="24"/>
        </w:rPr>
        <w:t>тогда</w:t>
      </w:r>
      <w:r w:rsidRPr="008F238A">
        <w:rPr>
          <w:rFonts w:ascii="Times New Roman" w:hAnsi="Times New Roman" w:cs="Times New Roman"/>
          <w:sz w:val="24"/>
          <w:szCs w:val="24"/>
          <w:lang w:val="en-US"/>
        </w:rPr>
        <w:t xml:space="preserve"> &lt; BAD = 60</w:t>
      </w:r>
      <w:r>
        <w:rPr>
          <w:rFonts w:ascii="Times New Roman" w:hAnsi="Times New Roman" w:cs="Times New Roman"/>
          <w:sz w:val="24"/>
          <w:szCs w:val="24"/>
          <w:lang w:val="en-US"/>
        </w:rPr>
        <w:t>º</w:t>
      </w:r>
      <w:r w:rsidRPr="008F238A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В трапеции ABCD</w:t>
      </w:r>
      <w:r w:rsidR="00334085" w:rsidRPr="00334085">
        <w:rPr>
          <w:rFonts w:ascii="Times New Roman" w:hAnsi="Times New Roman" w:cs="Times New Roman"/>
          <w:sz w:val="24"/>
          <w:szCs w:val="24"/>
        </w:rPr>
        <w:t xml:space="preserve"> &lt; </w:t>
      </w:r>
      <w:r w:rsidR="00334085">
        <w:rPr>
          <w:rFonts w:ascii="Times New Roman" w:hAnsi="Times New Roman" w:cs="Times New Roman"/>
          <w:sz w:val="24"/>
          <w:szCs w:val="24"/>
          <w:lang w:val="en-US"/>
        </w:rPr>
        <w:t>BAD</w:t>
      </w:r>
      <w:r w:rsidR="00334085" w:rsidRPr="00334085">
        <w:rPr>
          <w:rFonts w:ascii="Times New Roman" w:hAnsi="Times New Roman" w:cs="Times New Roman"/>
          <w:sz w:val="24"/>
          <w:szCs w:val="24"/>
        </w:rPr>
        <w:t xml:space="preserve"> = &lt; </w:t>
      </w:r>
      <w:r w:rsidR="00334085">
        <w:rPr>
          <w:rFonts w:ascii="Times New Roman" w:hAnsi="Times New Roman" w:cs="Times New Roman"/>
          <w:sz w:val="24"/>
          <w:szCs w:val="24"/>
          <w:lang w:val="en-US"/>
        </w:rPr>
        <w:t>CDA</w:t>
      </w:r>
      <w:r w:rsidR="00334085" w:rsidRPr="00334085">
        <w:rPr>
          <w:rFonts w:ascii="Times New Roman" w:hAnsi="Times New Roman" w:cs="Times New Roman"/>
          <w:sz w:val="24"/>
          <w:szCs w:val="24"/>
        </w:rPr>
        <w:t xml:space="preserve"> = 60º</w:t>
      </w:r>
      <w:r w:rsidR="00334085">
        <w:rPr>
          <w:rFonts w:ascii="Times New Roman" w:hAnsi="Times New Roman" w:cs="Times New Roman"/>
          <w:sz w:val="24"/>
          <w:szCs w:val="24"/>
        </w:rPr>
        <w:t>, т.е. она равнобедренная и АВ = CD. В ∆</w:t>
      </w:r>
      <w:r w:rsidR="00334085">
        <w:rPr>
          <w:rFonts w:ascii="Times New Roman" w:hAnsi="Times New Roman" w:cs="Times New Roman"/>
          <w:sz w:val="24"/>
          <w:szCs w:val="24"/>
          <w:lang w:val="en-US"/>
        </w:rPr>
        <w:t>ABD</w:t>
      </w:r>
      <w:r w:rsidR="00334085" w:rsidRPr="00334085">
        <w:rPr>
          <w:rFonts w:ascii="Times New Roman" w:hAnsi="Times New Roman" w:cs="Times New Roman"/>
          <w:sz w:val="24"/>
          <w:szCs w:val="24"/>
        </w:rPr>
        <w:t xml:space="preserve">  </w:t>
      </w:r>
      <w:r w:rsidR="00334085">
        <w:rPr>
          <w:rFonts w:ascii="Times New Roman" w:hAnsi="Times New Roman" w:cs="Times New Roman"/>
          <w:sz w:val="24"/>
          <w:szCs w:val="24"/>
          <w:lang w:val="en-US"/>
        </w:rPr>
        <w:t>AD</w:t>
      </w:r>
      <w:r w:rsidR="00334085" w:rsidRPr="00334085">
        <w:rPr>
          <w:rFonts w:ascii="Times New Roman" w:hAnsi="Times New Roman" w:cs="Times New Roman"/>
          <w:sz w:val="24"/>
          <w:szCs w:val="24"/>
        </w:rPr>
        <w:t xml:space="preserve"> = 2</w:t>
      </w:r>
      <w:r w:rsidR="00334085">
        <w:rPr>
          <w:rFonts w:ascii="Times New Roman" w:hAnsi="Times New Roman" w:cs="Times New Roman"/>
          <w:sz w:val="24"/>
          <w:szCs w:val="24"/>
          <w:lang w:val="en-US"/>
        </w:rPr>
        <w:t>AB</w:t>
      </w:r>
      <w:r w:rsidR="00334085" w:rsidRPr="00334085">
        <w:rPr>
          <w:rFonts w:ascii="Times New Roman" w:hAnsi="Times New Roman" w:cs="Times New Roman"/>
          <w:sz w:val="24"/>
          <w:szCs w:val="24"/>
        </w:rPr>
        <w:t xml:space="preserve">, так как </w:t>
      </w:r>
      <w:r w:rsidR="00334085">
        <w:rPr>
          <w:rFonts w:ascii="Times New Roman" w:hAnsi="Times New Roman" w:cs="Times New Roman"/>
          <w:sz w:val="24"/>
          <w:szCs w:val="24"/>
        </w:rPr>
        <w:t>&lt;</w:t>
      </w:r>
      <w:r w:rsidR="00334085">
        <w:rPr>
          <w:rFonts w:ascii="Times New Roman" w:hAnsi="Times New Roman" w:cs="Times New Roman"/>
          <w:sz w:val="24"/>
          <w:szCs w:val="24"/>
          <w:lang w:val="en-US"/>
        </w:rPr>
        <w:t>ADB</w:t>
      </w:r>
      <w:r w:rsidR="00334085" w:rsidRPr="00334085">
        <w:rPr>
          <w:rFonts w:ascii="Times New Roman" w:hAnsi="Times New Roman" w:cs="Times New Roman"/>
          <w:sz w:val="24"/>
          <w:szCs w:val="24"/>
        </w:rPr>
        <w:t xml:space="preserve"> = 30º</w:t>
      </w:r>
      <w:r w:rsidR="00334085">
        <w:rPr>
          <w:rFonts w:ascii="Times New Roman" w:hAnsi="Times New Roman" w:cs="Times New Roman"/>
          <w:sz w:val="24"/>
          <w:szCs w:val="24"/>
        </w:rPr>
        <w:t xml:space="preserve">, а &lt; ABD = 90º. Так как периметр равен 60 см и АВ = </w:t>
      </w:r>
      <w:proofErr w:type="gramStart"/>
      <w:r w:rsidR="00334085">
        <w:rPr>
          <w:rFonts w:ascii="Times New Roman" w:hAnsi="Times New Roman" w:cs="Times New Roman"/>
          <w:sz w:val="24"/>
          <w:szCs w:val="24"/>
        </w:rPr>
        <w:t>ВС</w:t>
      </w:r>
      <w:proofErr w:type="gramEnd"/>
      <w:r w:rsidR="00334085">
        <w:rPr>
          <w:rFonts w:ascii="Times New Roman" w:hAnsi="Times New Roman" w:cs="Times New Roman"/>
          <w:sz w:val="24"/>
          <w:szCs w:val="24"/>
        </w:rPr>
        <w:t xml:space="preserve"> = CD и AD = 2 AB, то АВ+АВ+АВ+2АВ = 60, откуда АВ = 12 см, AD = 24 см.</w:t>
      </w:r>
      <w:r w:rsidR="004B7AC5">
        <w:rPr>
          <w:rFonts w:ascii="Times New Roman" w:hAnsi="Times New Roman" w:cs="Times New Roman"/>
          <w:sz w:val="24"/>
          <w:szCs w:val="24"/>
        </w:rPr>
        <w:t xml:space="preserve"> Ответ: 24 см.</w:t>
      </w:r>
    </w:p>
    <w:p w:rsidR="002A1732" w:rsidRPr="002A1732" w:rsidRDefault="002A1732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lastRenderedPageBreak/>
        <w:t>III</w:t>
      </w:r>
      <w:r w:rsidRPr="002A1732">
        <w:rPr>
          <w:rFonts w:ascii="Times New Roman" w:hAnsi="Times New Roman" w:cs="Times New Roman"/>
          <w:sz w:val="24"/>
          <w:szCs w:val="24"/>
        </w:rPr>
        <w:t>.Домашнее задание.</w:t>
      </w:r>
      <w:proofErr w:type="gramEnd"/>
    </w:p>
    <w:p w:rsidR="002A1732" w:rsidRDefault="002A1732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Повторить п.п.40 – 47. Решить задачи:</w:t>
      </w:r>
    </w:p>
    <w:p w:rsidR="002A1732" w:rsidRDefault="002A1732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1.Диагонали прямоугольника ABCD пересекаются в т</w:t>
      </w:r>
      <w:proofErr w:type="gramStart"/>
      <w:r>
        <w:rPr>
          <w:rFonts w:ascii="Times New Roman" w:hAnsi="Times New Roman" w:cs="Times New Roman"/>
          <w:sz w:val="24"/>
          <w:szCs w:val="24"/>
        </w:rPr>
        <w:t>.О</w:t>
      </w:r>
      <w:proofErr w:type="gramEnd"/>
      <w:r>
        <w:rPr>
          <w:rFonts w:ascii="Times New Roman" w:hAnsi="Times New Roman" w:cs="Times New Roman"/>
          <w:sz w:val="24"/>
          <w:szCs w:val="24"/>
        </w:rPr>
        <w:t>, ∆&lt; АВО = 36º. Найти &lt; AOD.</w:t>
      </w:r>
    </w:p>
    <w:p w:rsidR="002A1732" w:rsidRPr="002A1732" w:rsidRDefault="002A1732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2.Найти углы прямоугольной трапеции, если один из ее углов равен 20º.</w:t>
      </w:r>
    </w:p>
    <w:p w:rsidR="006C138F" w:rsidRPr="00334085" w:rsidRDefault="008F238A" w:rsidP="00B515EF">
      <w:pPr>
        <w:rPr>
          <w:rFonts w:ascii="Times New Roman" w:hAnsi="Times New Roman" w:cs="Times New Roman"/>
          <w:sz w:val="24"/>
          <w:szCs w:val="24"/>
        </w:rPr>
      </w:pPr>
      <w:r w:rsidRPr="00334085">
        <w:rPr>
          <w:rFonts w:ascii="Times New Roman" w:hAnsi="Times New Roman" w:cs="Times New Roman"/>
          <w:sz w:val="24"/>
          <w:szCs w:val="24"/>
        </w:rPr>
        <w:t xml:space="preserve">  </w:t>
      </w:r>
      <w:r w:rsidR="006968AD" w:rsidRPr="00334085">
        <w:rPr>
          <w:rFonts w:ascii="Times New Roman" w:hAnsi="Times New Roman" w:cs="Times New Roman"/>
          <w:sz w:val="24"/>
          <w:szCs w:val="24"/>
        </w:rPr>
        <w:t xml:space="preserve">       </w:t>
      </w:r>
      <w:r w:rsidRPr="00334085"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 w:rsidR="006C138F" w:rsidRPr="00334085">
        <w:rPr>
          <w:rFonts w:ascii="Times New Roman" w:hAnsi="Times New Roman" w:cs="Times New Roman"/>
          <w:sz w:val="24"/>
          <w:szCs w:val="24"/>
        </w:rPr>
        <w:t xml:space="preserve">               </w:t>
      </w:r>
    </w:p>
    <w:sectPr w:rsidR="006C138F" w:rsidRPr="00334085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202CE"/>
    <w:rsid w:val="0004136A"/>
    <w:rsid w:val="000D0E2C"/>
    <w:rsid w:val="00102F5A"/>
    <w:rsid w:val="001324B4"/>
    <w:rsid w:val="001526BD"/>
    <w:rsid w:val="001D78DB"/>
    <w:rsid w:val="00215CC1"/>
    <w:rsid w:val="0029610C"/>
    <w:rsid w:val="002A1732"/>
    <w:rsid w:val="002A17B0"/>
    <w:rsid w:val="002A2B72"/>
    <w:rsid w:val="002B1A6F"/>
    <w:rsid w:val="002B6270"/>
    <w:rsid w:val="002D4630"/>
    <w:rsid w:val="002E4E24"/>
    <w:rsid w:val="002F58B1"/>
    <w:rsid w:val="002F5CF7"/>
    <w:rsid w:val="00303B99"/>
    <w:rsid w:val="00325C0A"/>
    <w:rsid w:val="00334085"/>
    <w:rsid w:val="0034595E"/>
    <w:rsid w:val="003E082D"/>
    <w:rsid w:val="00431082"/>
    <w:rsid w:val="00453112"/>
    <w:rsid w:val="0048709D"/>
    <w:rsid w:val="004B2DA4"/>
    <w:rsid w:val="004B63CE"/>
    <w:rsid w:val="004B7AC5"/>
    <w:rsid w:val="004E01B7"/>
    <w:rsid w:val="004F425D"/>
    <w:rsid w:val="00500A69"/>
    <w:rsid w:val="00550FF4"/>
    <w:rsid w:val="005865A0"/>
    <w:rsid w:val="005C0B7D"/>
    <w:rsid w:val="005D2A01"/>
    <w:rsid w:val="00683586"/>
    <w:rsid w:val="006862C0"/>
    <w:rsid w:val="006968AD"/>
    <w:rsid w:val="006A5771"/>
    <w:rsid w:val="006B30B2"/>
    <w:rsid w:val="006C138F"/>
    <w:rsid w:val="006C46CB"/>
    <w:rsid w:val="006E1BDB"/>
    <w:rsid w:val="0070623B"/>
    <w:rsid w:val="00707258"/>
    <w:rsid w:val="007A20FB"/>
    <w:rsid w:val="007E1235"/>
    <w:rsid w:val="008719F2"/>
    <w:rsid w:val="00874C6C"/>
    <w:rsid w:val="008F238A"/>
    <w:rsid w:val="00906C6D"/>
    <w:rsid w:val="00937D2F"/>
    <w:rsid w:val="009A0F47"/>
    <w:rsid w:val="009C7E5F"/>
    <w:rsid w:val="009D366E"/>
    <w:rsid w:val="00A016EA"/>
    <w:rsid w:val="00A97583"/>
    <w:rsid w:val="00AB7BE5"/>
    <w:rsid w:val="00AF2E0C"/>
    <w:rsid w:val="00B515EF"/>
    <w:rsid w:val="00BA0EDD"/>
    <w:rsid w:val="00BC2635"/>
    <w:rsid w:val="00BE4924"/>
    <w:rsid w:val="00BE7884"/>
    <w:rsid w:val="00C36894"/>
    <w:rsid w:val="00C36D74"/>
    <w:rsid w:val="00C64E85"/>
    <w:rsid w:val="00C82F80"/>
    <w:rsid w:val="00CB3E67"/>
    <w:rsid w:val="00CC1096"/>
    <w:rsid w:val="00CC7013"/>
    <w:rsid w:val="00CC76CC"/>
    <w:rsid w:val="00CE6688"/>
    <w:rsid w:val="00CE78EB"/>
    <w:rsid w:val="00D3063F"/>
    <w:rsid w:val="00D3485B"/>
    <w:rsid w:val="00D7725B"/>
    <w:rsid w:val="00DF35AD"/>
    <w:rsid w:val="00E37F1C"/>
    <w:rsid w:val="00EB0975"/>
    <w:rsid w:val="00ED6239"/>
    <w:rsid w:val="00EE3FCB"/>
    <w:rsid w:val="00F254F6"/>
    <w:rsid w:val="00F54567"/>
    <w:rsid w:val="00F86E2C"/>
    <w:rsid w:val="00FB7389"/>
    <w:rsid w:val="00FC7C32"/>
    <w:rsid w:val="00FD7BE4"/>
    <w:rsid w:val="00FE04A3"/>
    <w:rsid w:val="00FE3148"/>
    <w:rsid w:val="00FF29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  <o:rules v:ext="edit">
        <o:r id="V:Rule18" type="connector" idref="#_x0000_s1053"/>
        <o:r id="V:Rule22" type="connector" idref="#_x0000_s1055"/>
        <o:r id="V:Rule34" type="connector" idref="#_x0000_s1063"/>
        <o:r id="V:Rule36" type="connector" idref="#_x0000_s1064"/>
        <o:r id="V:Rule40" type="connector" idref="#_x0000_s1066"/>
        <o:r id="V:Rule46" type="connector" idref="#_x0000_s1069"/>
        <o:r id="V:Rule54" type="connector" idref="#_x0000_s1073"/>
        <o:r id="V:Rule56" type="connector" idref="#_x0000_s1074"/>
        <o:r id="V:Rule58" type="connector" idref="#_x0000_s1075"/>
        <o:r id="V:Rule60" type="connector" idref="#_x0000_s1076"/>
        <o:r id="V:Rule62" type="connector" idref="#_x0000_s1077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50FF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50FF4"/>
    <w:rPr>
      <w:rFonts w:ascii="Tahoma" w:hAnsi="Tahoma" w:cs="Tahoma"/>
      <w:sz w:val="16"/>
      <w:szCs w:val="16"/>
    </w:rPr>
  </w:style>
  <w:style w:type="character" w:styleId="a5">
    <w:name w:val="Placeholder Text"/>
    <w:basedOn w:val="a0"/>
    <w:uiPriority w:val="99"/>
    <w:semiHidden/>
    <w:rsid w:val="000202CE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474</TotalTime>
  <Pages>2</Pages>
  <Words>411</Words>
  <Characters>2345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62</cp:revision>
  <dcterms:created xsi:type="dcterms:W3CDTF">2021-11-01T08:14:00Z</dcterms:created>
  <dcterms:modified xsi:type="dcterms:W3CDTF">2022-05-11T19:18:00Z</dcterms:modified>
</cp:coreProperties>
</file>