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A3F" w:rsidRPr="00D36828" w:rsidRDefault="009B082B" w:rsidP="00D36828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D36828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D36828">
        <w:rPr>
          <w:rFonts w:ascii="Times New Roman" w:hAnsi="Times New Roman" w:cs="Times New Roman"/>
          <w:b/>
          <w:bCs/>
          <w:sz w:val="24"/>
          <w:szCs w:val="24"/>
        </w:rPr>
        <w:t xml:space="preserve"> Л.В. </w:t>
      </w:r>
      <w:r w:rsidR="00D625E2" w:rsidRPr="00D3682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36828">
        <w:rPr>
          <w:rFonts w:ascii="Times New Roman" w:hAnsi="Times New Roman" w:cs="Times New Roman"/>
          <w:b/>
          <w:bCs/>
          <w:sz w:val="24"/>
          <w:szCs w:val="24"/>
        </w:rPr>
        <w:t xml:space="preserve">8 класс </w:t>
      </w:r>
      <w:r w:rsidR="00A87ABC" w:rsidRPr="00D3682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36828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D625E2" w:rsidRPr="00D368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52B03">
        <w:rPr>
          <w:rFonts w:ascii="Times New Roman" w:hAnsi="Times New Roman" w:cs="Times New Roman"/>
          <w:b/>
          <w:bCs/>
          <w:sz w:val="24"/>
          <w:szCs w:val="24"/>
        </w:rPr>
        <w:t>27</w:t>
      </w:r>
      <w:r w:rsidR="00A87ABC" w:rsidRPr="00D36828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092607" w:rsidRPr="00D36828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2F7A01" w:rsidRPr="00D368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F7A01" w:rsidRPr="00D36828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D36828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B2A3F" w:rsidRPr="00D36828">
        <w:rPr>
          <w:rFonts w:ascii="Times New Roman" w:hAnsi="Times New Roman" w:cs="Times New Roman"/>
          <w:b/>
          <w:bCs/>
          <w:sz w:val="24"/>
          <w:szCs w:val="24"/>
        </w:rPr>
        <w:t>54</w:t>
      </w:r>
    </w:p>
    <w:p w:rsidR="00986C2E" w:rsidRPr="00D36828" w:rsidRDefault="009B082B" w:rsidP="00683564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b/>
          <w:bCs/>
          <w:sz w:val="24"/>
          <w:szCs w:val="24"/>
        </w:rPr>
        <w:t>Тема.</w:t>
      </w:r>
      <w:r w:rsidR="00A87ABC" w:rsidRPr="00D36828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A93B27" w:rsidRPr="00D36828">
        <w:rPr>
          <w:rFonts w:ascii="Times New Roman" w:hAnsi="Times New Roman" w:cs="Times New Roman"/>
          <w:sz w:val="24"/>
          <w:szCs w:val="24"/>
        </w:rPr>
        <w:t>Природоохранные объекты.</w:t>
      </w:r>
    </w:p>
    <w:p w:rsidR="00E64044" w:rsidRPr="00D36828" w:rsidRDefault="009B082B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D36828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A0F5E" w:rsidRPr="00D36828">
        <w:rPr>
          <w:rFonts w:ascii="Times New Roman" w:hAnsi="Times New Roman" w:cs="Times New Roman"/>
          <w:sz w:val="24"/>
          <w:szCs w:val="24"/>
        </w:rPr>
        <w:t>формирование знаний о</w:t>
      </w:r>
      <w:r w:rsidR="004B2A3F" w:rsidRPr="00D36828">
        <w:rPr>
          <w:rFonts w:ascii="Times New Roman" w:hAnsi="Times New Roman" w:cs="Times New Roman"/>
          <w:sz w:val="24"/>
          <w:szCs w:val="24"/>
        </w:rPr>
        <w:t xml:space="preserve"> </w:t>
      </w:r>
      <w:r w:rsidR="00A93B27" w:rsidRPr="00D36828">
        <w:rPr>
          <w:rFonts w:ascii="Times New Roman" w:hAnsi="Times New Roman" w:cs="Times New Roman"/>
          <w:sz w:val="24"/>
          <w:szCs w:val="24"/>
        </w:rPr>
        <w:t>природоохранных объектах Донецкой области.</w:t>
      </w:r>
    </w:p>
    <w:p w:rsidR="004C4927" w:rsidRPr="00D36828" w:rsidRDefault="00986C2E" w:rsidP="00BA7DB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D36828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D36828" w:rsidRDefault="004C4927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i/>
          <w:sz w:val="24"/>
          <w:szCs w:val="24"/>
        </w:rPr>
      </w:pPr>
      <w:r w:rsidRPr="00D36828">
        <w:rPr>
          <w:rFonts w:ascii="Times New Roman" w:hAnsi="Times New Roman" w:cs="Times New Roman"/>
          <w:b/>
          <w:bCs/>
          <w:sz w:val="24"/>
          <w:szCs w:val="24"/>
        </w:rPr>
        <w:t>Задание.</w:t>
      </w:r>
      <w:r w:rsidR="00683564" w:rsidRPr="00D3682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B082B" w:rsidRPr="00D36828">
        <w:rPr>
          <w:rFonts w:ascii="Times New Roman" w:hAnsi="Times New Roman" w:cs="Times New Roman"/>
          <w:bCs/>
          <w:i/>
          <w:sz w:val="24"/>
          <w:szCs w:val="24"/>
        </w:rPr>
        <w:t>П</w:t>
      </w:r>
      <w:r w:rsidR="00986C2E" w:rsidRPr="00D36828">
        <w:rPr>
          <w:rFonts w:ascii="Times New Roman" w:hAnsi="Times New Roman" w:cs="Times New Roman"/>
          <w:bCs/>
          <w:i/>
          <w:sz w:val="24"/>
          <w:szCs w:val="24"/>
        </w:rPr>
        <w:t>рочитайте</w:t>
      </w:r>
      <w:r w:rsidR="00830B0E" w:rsidRPr="00D36828">
        <w:rPr>
          <w:rFonts w:ascii="Times New Roman" w:hAnsi="Times New Roman" w:cs="Times New Roman"/>
          <w:bCs/>
          <w:i/>
          <w:sz w:val="24"/>
          <w:szCs w:val="24"/>
        </w:rPr>
        <w:t xml:space="preserve"> теоретический материал</w:t>
      </w:r>
      <w:r w:rsidR="00E64044" w:rsidRPr="00D36828">
        <w:rPr>
          <w:rFonts w:ascii="Times New Roman" w:hAnsi="Times New Roman" w:cs="Times New Roman"/>
          <w:bCs/>
          <w:i/>
          <w:sz w:val="24"/>
          <w:szCs w:val="24"/>
        </w:rPr>
        <w:t>, составьте</w:t>
      </w:r>
      <w:r w:rsidRPr="00D36828">
        <w:rPr>
          <w:rFonts w:ascii="Times New Roman" w:hAnsi="Times New Roman" w:cs="Times New Roman"/>
          <w:bCs/>
          <w:i/>
          <w:sz w:val="24"/>
          <w:szCs w:val="24"/>
        </w:rPr>
        <w:t xml:space="preserve"> краткий конспект.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t>На территории Донецкой области создано и объявлено 110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заповедных объектов о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б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щей площадью 84,1 тыс. га, что составляет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3,17 % территории области.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t>На территории Донецкой области зарегистрировано:</w:t>
      </w:r>
    </w:p>
    <w:p w:rsidR="00D36828" w:rsidRDefault="00D36828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  <w:sectPr w:rsidR="00D36828" w:rsidSect="00BA7DBD">
          <w:pgSz w:w="11906" w:h="16838"/>
          <w:pgMar w:top="1134" w:right="567" w:bottom="851" w:left="1701" w:header="708" w:footer="708" w:gutter="0"/>
          <w:cols w:space="708"/>
          <w:docGrid w:linePitch="360"/>
        </w:sectPr>
      </w:pP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lastRenderedPageBreak/>
        <w:sym w:font="Wingdings" w:char="F0D8"/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3 </w:t>
      </w:r>
      <w:proofErr w:type="gramStart"/>
      <w:r w:rsidRPr="00D36828">
        <w:rPr>
          <w:rFonts w:ascii="Times New Roman" w:hAnsi="Times New Roman" w:cs="Times New Roman"/>
          <w:color w:val="000000"/>
          <w:sz w:val="24"/>
          <w:szCs w:val="24"/>
        </w:rPr>
        <w:t>природных</w:t>
      </w:r>
      <w:proofErr w:type="gramEnd"/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заповедника;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sym w:font="Wingdings" w:char="F0D8"/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6 ландшафтных парков;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sym w:font="Wingdings" w:char="F0D8"/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1 ботанический сад;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lastRenderedPageBreak/>
        <w:sym w:font="Wingdings" w:char="F0D8"/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53 заказника;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sym w:font="Wingdings" w:char="F0D8"/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13 заповедных урочищ;</w:t>
      </w: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color w:val="000000"/>
          <w:sz w:val="24"/>
          <w:szCs w:val="24"/>
        </w:rPr>
        <w:sym w:font="Wingdings" w:char="F0D8"/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34 памятника природы.</w:t>
      </w:r>
    </w:p>
    <w:p w:rsidR="00D36828" w:rsidRDefault="00D36828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  <w:sectPr w:rsidR="00D36828" w:rsidSect="00D36828">
          <w:type w:val="continuous"/>
          <w:pgSz w:w="11906" w:h="16838"/>
          <w:pgMar w:top="1134" w:right="567" w:bottom="851" w:left="1701" w:header="708" w:footer="708" w:gutter="0"/>
          <w:cols w:num="2" w:space="708"/>
          <w:docGrid w:linePitch="360"/>
        </w:sectPr>
      </w:pPr>
    </w:p>
    <w:p w:rsid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D36828">
        <w:rPr>
          <w:rFonts w:ascii="Times New Roman" w:hAnsi="Times New Roman" w:cs="Times New Roman"/>
          <w:color w:val="000000"/>
          <w:sz w:val="24"/>
          <w:szCs w:val="24"/>
        </w:rPr>
        <w:lastRenderedPageBreak/>
        <w:t>Наибольшую экологическую, научную, историко-культурную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ценность имеют зап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ведники «</w:t>
      </w:r>
      <w:proofErr w:type="spellStart"/>
      <w:r w:rsidRPr="00D36828">
        <w:rPr>
          <w:rFonts w:ascii="Times New Roman" w:hAnsi="Times New Roman" w:cs="Times New Roman"/>
          <w:color w:val="000000"/>
          <w:sz w:val="24"/>
          <w:szCs w:val="24"/>
        </w:rPr>
        <w:t>Хомутовская</w:t>
      </w:r>
      <w:proofErr w:type="spellEnd"/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степь», «Каменные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могилы», «Меловая флора»; природный парк «Святые горы»;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Донецкий ботанический сад, региональные ландшафтные парки:</w:t>
      </w:r>
      <w:proofErr w:type="gramEnd"/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«</w:t>
      </w:r>
      <w:proofErr w:type="spellStart"/>
      <w:r w:rsidRPr="00D36828">
        <w:rPr>
          <w:rFonts w:ascii="Times New Roman" w:hAnsi="Times New Roman" w:cs="Times New Roman"/>
          <w:color w:val="000000"/>
          <w:sz w:val="24"/>
          <w:szCs w:val="24"/>
        </w:rPr>
        <w:t>Клебан-Бык</w:t>
      </w:r>
      <w:proofErr w:type="spellEnd"/>
      <w:r w:rsidRPr="00D36828">
        <w:rPr>
          <w:rFonts w:ascii="Times New Roman" w:hAnsi="Times New Roman" w:cs="Times New Roman"/>
          <w:color w:val="000000"/>
          <w:sz w:val="24"/>
          <w:szCs w:val="24"/>
        </w:rPr>
        <w:t>» и «Донецкий кряж», «Зуевский», «</w:t>
      </w:r>
      <w:proofErr w:type="spellStart"/>
      <w:r w:rsidRPr="00D36828">
        <w:rPr>
          <w:rFonts w:ascii="Times New Roman" w:hAnsi="Times New Roman" w:cs="Times New Roman"/>
          <w:color w:val="000000"/>
          <w:sz w:val="24"/>
          <w:szCs w:val="24"/>
        </w:rPr>
        <w:t>Меотида</w:t>
      </w:r>
      <w:proofErr w:type="spellEnd"/>
      <w:r w:rsidRPr="00D36828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«</w:t>
      </w:r>
      <w:proofErr w:type="spellStart"/>
      <w:r w:rsidRPr="00D36828">
        <w:rPr>
          <w:rFonts w:ascii="Times New Roman" w:hAnsi="Times New Roman" w:cs="Times New Roman"/>
          <w:color w:val="000000"/>
          <w:sz w:val="24"/>
          <w:szCs w:val="24"/>
        </w:rPr>
        <w:t>Краматорский</w:t>
      </w:r>
      <w:proofErr w:type="spellEnd"/>
      <w:r w:rsidRPr="00D36828">
        <w:rPr>
          <w:rFonts w:ascii="Times New Roman" w:hAnsi="Times New Roman" w:cs="Times New Roman"/>
          <w:color w:val="000000"/>
          <w:sz w:val="24"/>
          <w:szCs w:val="24"/>
        </w:rPr>
        <w:t>», «Славянский курорт»; лесной заказник</w:t>
      </w:r>
      <w:r w:rsidR="00D3682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«</w:t>
      </w:r>
      <w:proofErr w:type="spellStart"/>
      <w:r w:rsidRPr="00D36828">
        <w:rPr>
          <w:rFonts w:ascii="Times New Roman" w:hAnsi="Times New Roman" w:cs="Times New Roman"/>
          <w:color w:val="000000"/>
          <w:sz w:val="24"/>
          <w:szCs w:val="24"/>
        </w:rPr>
        <w:t>Великоанадольский</w:t>
      </w:r>
      <w:proofErr w:type="spellEnd"/>
      <w:r w:rsidRPr="00D36828">
        <w:rPr>
          <w:rFonts w:ascii="Times New Roman" w:hAnsi="Times New Roman" w:cs="Times New Roman"/>
          <w:color w:val="000000"/>
          <w:sz w:val="24"/>
          <w:szCs w:val="24"/>
        </w:rPr>
        <w:t xml:space="preserve"> лес».</w:t>
      </w:r>
    </w:p>
    <w:p w:rsidR="00D36828" w:rsidRP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3682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572125" cy="2630087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26283" t="23546" r="28305" b="371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2482" cy="2634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828" w:rsidRDefault="00780E9D" w:rsidP="00BA7DB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3682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657850" cy="3800262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29705" t="26039" r="24261" b="130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8078" cy="3800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D36828" w:rsidRPr="00D36828" w:rsidRDefault="00D36828" w:rsidP="00BA7DB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36828" w:rsidRPr="00D36828" w:rsidRDefault="00780E9D" w:rsidP="00D36828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3682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638800" cy="4229100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30016" t="23546" r="23950" b="149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8800" cy="422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780E9D" w:rsidRPr="00D36828" w:rsidRDefault="00780E9D" w:rsidP="00BA7DB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3682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>
            <wp:extent cx="5581650" cy="2847396"/>
            <wp:effectExtent l="1905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 l="26283" t="29640" r="27683" b="285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847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EA1" w:rsidRDefault="00F64EAA" w:rsidP="00BA7DB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3682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Природоохранные территории – заказники</w:t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– более многочисленны,</w:t>
      </w:r>
      <w:r w:rsid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например Горы Артема, </w:t>
      </w:r>
      <w:proofErr w:type="spellStart"/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Белосарайская</w:t>
      </w:r>
      <w:proofErr w:type="spellEnd"/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коса, Бердянский лес, </w:t>
      </w:r>
      <w:proofErr w:type="spellStart"/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Святогорский</w:t>
      </w:r>
      <w:proofErr w:type="spellEnd"/>
      <w:r w:rsid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участок пойменных дубрав, </w:t>
      </w:r>
      <w:proofErr w:type="spellStart"/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</w:t>
      </w:r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ликоанадольский</w:t>
      </w:r>
      <w:proofErr w:type="spellEnd"/>
      <w:r w:rsidRPr="00D3682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лес и др.</w:t>
      </w:r>
    </w:p>
    <w:p w:rsidR="00D36828" w:rsidRPr="00D36828" w:rsidRDefault="00D36828" w:rsidP="00D368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36828">
        <w:rPr>
          <w:rFonts w:ascii="Times New Roman" w:hAnsi="Times New Roman" w:cs="Times New Roman"/>
          <w:b/>
          <w:color w:val="000000"/>
          <w:sz w:val="24"/>
          <w:szCs w:val="24"/>
        </w:rPr>
        <w:t>Основными задачами заповедных территорий являются: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сохранение природных комплексов, изучение состояния компонентов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природы, протекания природных процессов и явлений, наблюдение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за состоянием окружающей природной среды, разработка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рекоменд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ций по охране природы, распространение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природоохранных знаний, экологическое и эстет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ческое воспитание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D36828">
        <w:rPr>
          <w:rFonts w:ascii="Times New Roman" w:hAnsi="Times New Roman" w:cs="Times New Roman"/>
          <w:color w:val="000000"/>
          <w:sz w:val="24"/>
          <w:szCs w:val="24"/>
        </w:rPr>
        <w:t>граждан.</w:t>
      </w:r>
      <w:r w:rsidRPr="00D3682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36828" w:rsidRPr="00D36828" w:rsidRDefault="009D7182" w:rsidP="00D36828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</w:pPr>
      <w:r w:rsidRPr="00D36828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>2. Домашнее задание.</w:t>
      </w:r>
      <w:r w:rsidR="00683564" w:rsidRPr="00D36828">
        <w:rPr>
          <w:rFonts w:ascii="Times New Roman" w:hAnsi="Times New Roman" w:cs="Times New Roman"/>
          <w:b/>
          <w:iCs/>
          <w:noProof/>
          <w:color w:val="000000"/>
          <w:sz w:val="24"/>
          <w:szCs w:val="24"/>
          <w:lang w:eastAsia="ru-RU"/>
        </w:rPr>
        <w:t xml:space="preserve"> </w:t>
      </w:r>
      <w:r w:rsidR="00683564" w:rsidRPr="00D36828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t xml:space="preserve">Пользуясь ресурсами сети Интернет, найдите </w:t>
      </w:r>
      <w:r w:rsidR="00D36828">
        <w:rPr>
          <w:rFonts w:ascii="Times New Roman" w:hAnsi="Times New Roman" w:cs="Times New Roman"/>
          <w:i/>
          <w:iCs/>
          <w:noProof/>
          <w:color w:val="000000"/>
          <w:sz w:val="24"/>
          <w:szCs w:val="24"/>
          <w:lang w:eastAsia="ru-RU"/>
        </w:rPr>
        <w:t>фото природоохранных объектов Донецкой области, указанных в тексте.</w:t>
      </w:r>
    </w:p>
    <w:p w:rsidR="005C0B67" w:rsidRPr="00D36828" w:rsidRDefault="009B082B" w:rsidP="00683564">
      <w:pPr>
        <w:spacing w:after="0" w:line="240" w:lineRule="auto"/>
        <w:ind w:firstLine="708"/>
        <w:jc w:val="both"/>
        <w:rPr>
          <w:rStyle w:val="fontstyle01"/>
          <w:rFonts w:ascii="Times New Roman" w:hAnsi="Times New Roman" w:cs="Times New Roman"/>
          <w:b w:val="0"/>
          <w:color w:val="auto"/>
          <w:sz w:val="20"/>
          <w:szCs w:val="24"/>
        </w:rPr>
      </w:pPr>
      <w:r w:rsidRPr="00D36828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D36828">
        <w:rPr>
          <w:rFonts w:ascii="Times New Roman" w:hAnsi="Times New Roman" w:cs="Times New Roman"/>
          <w:sz w:val="20"/>
          <w:szCs w:val="24"/>
        </w:rPr>
        <w:t>т</w:t>
      </w:r>
      <w:r w:rsidRPr="00D36828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10" w:history="1">
        <w:r w:rsidRPr="00D36828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D36828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D36828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D36828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D36828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D36828">
        <w:rPr>
          <w:rFonts w:ascii="Times New Roman" w:hAnsi="Times New Roman" w:cs="Times New Roman"/>
          <w:sz w:val="20"/>
          <w:szCs w:val="24"/>
        </w:rPr>
        <w:t>, соц</w:t>
      </w:r>
      <w:r w:rsidRPr="00D36828">
        <w:rPr>
          <w:rFonts w:ascii="Times New Roman" w:hAnsi="Times New Roman" w:cs="Times New Roman"/>
          <w:sz w:val="20"/>
          <w:szCs w:val="24"/>
        </w:rPr>
        <w:t>и</w:t>
      </w:r>
      <w:r w:rsidRPr="00D36828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D36828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D36828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D36828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D36828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D36828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D36828">
        <w:rPr>
          <w:rFonts w:ascii="Times New Roman" w:hAnsi="Times New Roman" w:cs="Times New Roman"/>
          <w:sz w:val="20"/>
          <w:szCs w:val="24"/>
        </w:rPr>
        <w:t>.</w:t>
      </w:r>
    </w:p>
    <w:sectPr w:rsidR="005C0B67" w:rsidRPr="00D36828" w:rsidSect="00D36828">
      <w:type w:val="continuous"/>
      <w:pgSz w:w="11906" w:h="16838"/>
      <w:pgMar w:top="709" w:right="567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6747"/>
    <w:multiLevelType w:val="hybridMultilevel"/>
    <w:tmpl w:val="4CD86248"/>
    <w:lvl w:ilvl="0" w:tplc="BD8A0E92">
      <w:start w:val="95"/>
      <w:numFmt w:val="decimal"/>
      <w:lvlText w:val="%1."/>
      <w:lvlJc w:val="left"/>
    </w:lvl>
    <w:lvl w:ilvl="1" w:tplc="5BD2FD76">
      <w:start w:val="1"/>
      <w:numFmt w:val="decimal"/>
      <w:lvlText w:val="%2)"/>
      <w:lvlJc w:val="left"/>
    </w:lvl>
    <w:lvl w:ilvl="2" w:tplc="48AC6506">
      <w:numFmt w:val="decimal"/>
      <w:lvlText w:val=""/>
      <w:lvlJc w:val="left"/>
    </w:lvl>
    <w:lvl w:ilvl="3" w:tplc="01883BB4">
      <w:numFmt w:val="decimal"/>
      <w:lvlText w:val=""/>
      <w:lvlJc w:val="left"/>
    </w:lvl>
    <w:lvl w:ilvl="4" w:tplc="D29EAF86">
      <w:numFmt w:val="decimal"/>
      <w:lvlText w:val=""/>
      <w:lvlJc w:val="left"/>
    </w:lvl>
    <w:lvl w:ilvl="5" w:tplc="18A02A54">
      <w:numFmt w:val="decimal"/>
      <w:lvlText w:val=""/>
      <w:lvlJc w:val="left"/>
    </w:lvl>
    <w:lvl w:ilvl="6" w:tplc="5F7C6CA0">
      <w:numFmt w:val="decimal"/>
      <w:lvlText w:val=""/>
      <w:lvlJc w:val="left"/>
    </w:lvl>
    <w:lvl w:ilvl="7" w:tplc="BAD6125C">
      <w:numFmt w:val="decimal"/>
      <w:lvlText w:val=""/>
      <w:lvlJc w:val="left"/>
    </w:lvl>
    <w:lvl w:ilvl="8" w:tplc="D65AF9AE">
      <w:numFmt w:val="decimal"/>
      <w:lvlText w:val=""/>
      <w:lvlJc w:val="left"/>
    </w:lvl>
  </w:abstractNum>
  <w:abstractNum w:abstractNumId="1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5EC0572"/>
    <w:multiLevelType w:val="hybridMultilevel"/>
    <w:tmpl w:val="AA1A4FE0"/>
    <w:lvl w:ilvl="0" w:tplc="1512D8A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6"/>
  </w:num>
  <w:num w:numId="4">
    <w:abstractNumId w:val="1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5"/>
  </w:num>
  <w:num w:numId="11">
    <w:abstractNumId w:val="20"/>
  </w:num>
  <w:num w:numId="12">
    <w:abstractNumId w:val="12"/>
  </w:num>
  <w:num w:numId="13">
    <w:abstractNumId w:val="3"/>
  </w:num>
  <w:num w:numId="14">
    <w:abstractNumId w:val="8"/>
  </w:num>
  <w:num w:numId="15">
    <w:abstractNumId w:val="1"/>
  </w:num>
  <w:num w:numId="16">
    <w:abstractNumId w:val="13"/>
  </w:num>
  <w:num w:numId="17">
    <w:abstractNumId w:val="28"/>
  </w:num>
  <w:num w:numId="18">
    <w:abstractNumId w:val="22"/>
  </w:num>
  <w:num w:numId="19">
    <w:abstractNumId w:val="21"/>
  </w:num>
  <w:num w:numId="20">
    <w:abstractNumId w:val="23"/>
  </w:num>
  <w:num w:numId="21">
    <w:abstractNumId w:val="5"/>
  </w:num>
  <w:num w:numId="22">
    <w:abstractNumId w:val="27"/>
  </w:num>
  <w:num w:numId="23">
    <w:abstractNumId w:val="9"/>
  </w:num>
  <w:num w:numId="24">
    <w:abstractNumId w:val="4"/>
  </w:num>
  <w:num w:numId="25">
    <w:abstractNumId w:val="2"/>
  </w:num>
  <w:num w:numId="26">
    <w:abstractNumId w:val="26"/>
  </w:num>
  <w:num w:numId="27">
    <w:abstractNumId w:val="18"/>
  </w:num>
  <w:num w:numId="28">
    <w:abstractNumId w:val="11"/>
  </w:num>
  <w:num w:numId="2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2492"/>
    <w:rsid w:val="000406FB"/>
    <w:rsid w:val="00055C82"/>
    <w:rsid w:val="00092607"/>
    <w:rsid w:val="00092E31"/>
    <w:rsid w:val="00137150"/>
    <w:rsid w:val="00152588"/>
    <w:rsid w:val="001533DF"/>
    <w:rsid w:val="001661CC"/>
    <w:rsid w:val="0018130C"/>
    <w:rsid w:val="001A1EC2"/>
    <w:rsid w:val="001A329B"/>
    <w:rsid w:val="001D771C"/>
    <w:rsid w:val="001E4060"/>
    <w:rsid w:val="002009BD"/>
    <w:rsid w:val="00210049"/>
    <w:rsid w:val="002160AD"/>
    <w:rsid w:val="0022086B"/>
    <w:rsid w:val="00243805"/>
    <w:rsid w:val="00257774"/>
    <w:rsid w:val="00277CF5"/>
    <w:rsid w:val="002D0D8D"/>
    <w:rsid w:val="002D3EE2"/>
    <w:rsid w:val="002E59C2"/>
    <w:rsid w:val="002E6251"/>
    <w:rsid w:val="002F039C"/>
    <w:rsid w:val="002F300C"/>
    <w:rsid w:val="002F7A01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87920"/>
    <w:rsid w:val="003C5E8A"/>
    <w:rsid w:val="003E451F"/>
    <w:rsid w:val="004059C1"/>
    <w:rsid w:val="00433CC0"/>
    <w:rsid w:val="00436385"/>
    <w:rsid w:val="004703F5"/>
    <w:rsid w:val="00480EF7"/>
    <w:rsid w:val="0048290F"/>
    <w:rsid w:val="0048363A"/>
    <w:rsid w:val="0049391C"/>
    <w:rsid w:val="004959A8"/>
    <w:rsid w:val="004B2A3F"/>
    <w:rsid w:val="004B5DFF"/>
    <w:rsid w:val="004C4927"/>
    <w:rsid w:val="005221EE"/>
    <w:rsid w:val="005221F7"/>
    <w:rsid w:val="00547291"/>
    <w:rsid w:val="00550F3C"/>
    <w:rsid w:val="00552075"/>
    <w:rsid w:val="005854E7"/>
    <w:rsid w:val="005C0B67"/>
    <w:rsid w:val="005C0EA1"/>
    <w:rsid w:val="005C2DB5"/>
    <w:rsid w:val="005D1EEC"/>
    <w:rsid w:val="005E2FEC"/>
    <w:rsid w:val="005F0EC2"/>
    <w:rsid w:val="00640075"/>
    <w:rsid w:val="00645CBE"/>
    <w:rsid w:val="00683564"/>
    <w:rsid w:val="006A07E4"/>
    <w:rsid w:val="006C3EB3"/>
    <w:rsid w:val="006D0A5A"/>
    <w:rsid w:val="006D1223"/>
    <w:rsid w:val="006D1FDC"/>
    <w:rsid w:val="006D6B51"/>
    <w:rsid w:val="0077091B"/>
    <w:rsid w:val="00780E9D"/>
    <w:rsid w:val="007A3B63"/>
    <w:rsid w:val="007B2E69"/>
    <w:rsid w:val="007D15B1"/>
    <w:rsid w:val="007F0669"/>
    <w:rsid w:val="007F424F"/>
    <w:rsid w:val="00805078"/>
    <w:rsid w:val="00830B0E"/>
    <w:rsid w:val="00835873"/>
    <w:rsid w:val="0084363B"/>
    <w:rsid w:val="0085501E"/>
    <w:rsid w:val="008733E4"/>
    <w:rsid w:val="008754F2"/>
    <w:rsid w:val="0087579B"/>
    <w:rsid w:val="008A497A"/>
    <w:rsid w:val="008B5F28"/>
    <w:rsid w:val="008C6D2B"/>
    <w:rsid w:val="00914158"/>
    <w:rsid w:val="009408EF"/>
    <w:rsid w:val="00972BBB"/>
    <w:rsid w:val="00986C2E"/>
    <w:rsid w:val="009877DE"/>
    <w:rsid w:val="009934E8"/>
    <w:rsid w:val="009B082B"/>
    <w:rsid w:val="009B6963"/>
    <w:rsid w:val="009B7296"/>
    <w:rsid w:val="009C5A64"/>
    <w:rsid w:val="009D7182"/>
    <w:rsid w:val="009E2FF3"/>
    <w:rsid w:val="009F0750"/>
    <w:rsid w:val="009F6767"/>
    <w:rsid w:val="00A204CB"/>
    <w:rsid w:val="00A34612"/>
    <w:rsid w:val="00A43455"/>
    <w:rsid w:val="00A610B4"/>
    <w:rsid w:val="00A61732"/>
    <w:rsid w:val="00A65B0A"/>
    <w:rsid w:val="00A814CB"/>
    <w:rsid w:val="00A8472C"/>
    <w:rsid w:val="00A87ABC"/>
    <w:rsid w:val="00A91319"/>
    <w:rsid w:val="00A93B27"/>
    <w:rsid w:val="00AB2FFB"/>
    <w:rsid w:val="00AB7BB0"/>
    <w:rsid w:val="00AC24C0"/>
    <w:rsid w:val="00AF6CA8"/>
    <w:rsid w:val="00B11FF0"/>
    <w:rsid w:val="00B1531B"/>
    <w:rsid w:val="00B37263"/>
    <w:rsid w:val="00B73C2B"/>
    <w:rsid w:val="00BA7DBD"/>
    <w:rsid w:val="00BC21E0"/>
    <w:rsid w:val="00BC7E45"/>
    <w:rsid w:val="00BD782D"/>
    <w:rsid w:val="00BF40AE"/>
    <w:rsid w:val="00BF46CF"/>
    <w:rsid w:val="00C125F0"/>
    <w:rsid w:val="00C14931"/>
    <w:rsid w:val="00C3411D"/>
    <w:rsid w:val="00C505AB"/>
    <w:rsid w:val="00C5187C"/>
    <w:rsid w:val="00C53415"/>
    <w:rsid w:val="00C84B18"/>
    <w:rsid w:val="00CB79A0"/>
    <w:rsid w:val="00D36828"/>
    <w:rsid w:val="00D625E2"/>
    <w:rsid w:val="00D66486"/>
    <w:rsid w:val="00D76F04"/>
    <w:rsid w:val="00D82365"/>
    <w:rsid w:val="00D919CF"/>
    <w:rsid w:val="00D92AE9"/>
    <w:rsid w:val="00DC20EB"/>
    <w:rsid w:val="00DD7D2F"/>
    <w:rsid w:val="00DF5E8B"/>
    <w:rsid w:val="00E063AA"/>
    <w:rsid w:val="00E238AB"/>
    <w:rsid w:val="00E3117D"/>
    <w:rsid w:val="00E45594"/>
    <w:rsid w:val="00E64044"/>
    <w:rsid w:val="00E90D65"/>
    <w:rsid w:val="00E95CAE"/>
    <w:rsid w:val="00EB68BD"/>
    <w:rsid w:val="00EF1B11"/>
    <w:rsid w:val="00F2359D"/>
    <w:rsid w:val="00F407EB"/>
    <w:rsid w:val="00F52B03"/>
    <w:rsid w:val="00F57437"/>
    <w:rsid w:val="00F63152"/>
    <w:rsid w:val="00F64EAA"/>
    <w:rsid w:val="00F77756"/>
    <w:rsid w:val="00FA0F5E"/>
    <w:rsid w:val="00FB5F32"/>
    <w:rsid w:val="00FC0540"/>
    <w:rsid w:val="00FD51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82B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C7E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5C0B67"/>
    <w:rPr>
      <w:rFonts w:ascii="Arial" w:hAnsi="Arial" w:cs="Arial" w:hint="default"/>
      <w:b/>
      <w:bCs/>
      <w:i w:val="0"/>
      <w:iCs w:val="0"/>
      <w:color w:val="000000"/>
      <w:sz w:val="32"/>
      <w:szCs w:val="32"/>
    </w:rPr>
  </w:style>
  <w:style w:type="character" w:customStyle="1" w:styleId="fontstyle21">
    <w:name w:val="fontstyle21"/>
    <w:basedOn w:val="a0"/>
    <w:rsid w:val="005C0B67"/>
    <w:rPr>
      <w:rFonts w:ascii="Arial" w:hAnsi="Arial" w:cs="Arial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BC7E4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fontstyle31">
    <w:name w:val="fontstyle31"/>
    <w:basedOn w:val="a0"/>
    <w:rsid w:val="00A93B27"/>
    <w:rPr>
      <w:rFonts w:ascii="Times New Roman" w:hAnsi="Times New Roman" w:cs="Times New Roman" w:hint="default"/>
      <w:b w:val="0"/>
      <w:bCs w:val="0"/>
      <w:i/>
      <w:iCs/>
      <w:color w:val="000000"/>
      <w:sz w:val="28"/>
      <w:szCs w:val="28"/>
    </w:rPr>
  </w:style>
  <w:style w:type="character" w:customStyle="1" w:styleId="fontstyle41">
    <w:name w:val="fontstyle41"/>
    <w:basedOn w:val="a0"/>
    <w:rsid w:val="00A93B27"/>
    <w:rPr>
      <w:rFonts w:ascii="Calibri" w:hAnsi="Calibri" w:cs="Calibri" w:hint="default"/>
      <w:b w:val="0"/>
      <w:bCs w:val="0"/>
      <w:i w:val="0"/>
      <w:iCs w:val="0"/>
      <w:color w:val="000000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5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0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8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lingulskaya@mail.ru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A61109-4F40-4549-9C85-7E2C8A5336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571</TotalTime>
  <Pages>2</Pages>
  <Words>286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95</cp:revision>
  <dcterms:created xsi:type="dcterms:W3CDTF">2016-10-02T17:02:00Z</dcterms:created>
  <dcterms:modified xsi:type="dcterms:W3CDTF">2022-05-22T09:35:00Z</dcterms:modified>
</cp:coreProperties>
</file>