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962" w:rsidRPr="006F688B" w:rsidRDefault="00B75962" w:rsidP="00B759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143B98E" wp14:editId="3E324E5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26.05.2022</w:t>
      </w:r>
    </w:p>
    <w:p w:rsidR="00B75962" w:rsidRPr="00FD4782" w:rsidRDefault="00B75962" w:rsidP="00B759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№53 Тема 6 (10ч.) Бадминтон</w:t>
      </w:r>
    </w:p>
    <w:p w:rsidR="00B75962" w:rsidRDefault="00B75962" w:rsidP="00B75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Техники выполнения ударов на сетке: «подставка», «</w:t>
      </w:r>
      <w:proofErr w:type="spellStart"/>
      <w:r w:rsidRPr="00E25651">
        <w:rPr>
          <w:rFonts w:ascii="Times New Roman" w:hAnsi="Times New Roman"/>
          <w:sz w:val="24"/>
          <w:szCs w:val="24"/>
        </w:rPr>
        <w:t>откидка</w:t>
      </w:r>
      <w:proofErr w:type="spellEnd"/>
      <w:r w:rsidRPr="00E25651">
        <w:rPr>
          <w:rFonts w:ascii="Times New Roman" w:hAnsi="Times New Roman"/>
          <w:sz w:val="24"/>
          <w:szCs w:val="24"/>
        </w:rPr>
        <w:t>», «добивание», «толчок».</w:t>
      </w:r>
    </w:p>
    <w:p w:rsidR="00B75962" w:rsidRPr="00F56848" w:rsidRDefault="00B75962" w:rsidP="00B75962">
      <w:pPr>
        <w:spacing w:after="0"/>
        <w:rPr>
          <w:rFonts w:ascii="Times New Roman" w:hAnsi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повторить  технику</w:t>
      </w:r>
      <w:proofErr w:type="gramEnd"/>
      <w:r w:rsidRPr="00F56848">
        <w:rPr>
          <w:rFonts w:ascii="Times New Roman" w:hAnsi="Times New Roman" w:cs="Times New Roman"/>
          <w:sz w:val="24"/>
          <w:szCs w:val="24"/>
        </w:rPr>
        <w:t xml:space="preserve"> передвижения в передней зоне площадки с выполнением ударов на сетке: «подставка», «</w:t>
      </w:r>
      <w:proofErr w:type="spellStart"/>
      <w:r w:rsidRPr="00F56848">
        <w:rPr>
          <w:rFonts w:ascii="Times New Roman" w:hAnsi="Times New Roman" w:cs="Times New Roman"/>
          <w:sz w:val="24"/>
          <w:szCs w:val="24"/>
        </w:rPr>
        <w:t>откидка</w:t>
      </w:r>
      <w:proofErr w:type="spellEnd"/>
      <w:r w:rsidRPr="00F56848">
        <w:rPr>
          <w:rFonts w:ascii="Times New Roman" w:hAnsi="Times New Roman" w:cs="Times New Roman"/>
          <w:sz w:val="24"/>
          <w:szCs w:val="24"/>
        </w:rPr>
        <w:t>», «добивание», «толчок», «перевод» волана открытой и закрытой стороной ракетки, прямо и по диагонали.</w:t>
      </w:r>
    </w:p>
    <w:p w:rsidR="00B75962" w:rsidRDefault="00B75962" w:rsidP="00B759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75962" w:rsidRPr="004C262F" w:rsidRDefault="00B75962" w:rsidP="00B759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75962" w:rsidRDefault="00B75962" w:rsidP="00B75962">
      <w:pPr>
        <w:shd w:val="clear" w:color="auto" w:fill="FFFFFF"/>
        <w:rPr>
          <w:rFonts w:ascii="Times New Roman" w:hAnsi="Times New Roman" w:cs="Times New Roman"/>
          <w:noProof/>
          <w:sz w:val="24"/>
          <w:szCs w:val="28"/>
          <w:lang w:eastAsia="ru-RU"/>
        </w:rPr>
      </w:pP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Прочитать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</w:p>
    <w:p w:rsidR="00B75962" w:rsidRPr="00627A91" w:rsidRDefault="00B75962" w:rsidP="00B75962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ниже, который затем летит по высокой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Атакующая </w:t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 который затем летит по высокой атакующей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Добивание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атакующий удар, выполняемый открытой и </w:t>
      </w:r>
      <w:proofErr w:type="spellStart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закрыой</w:t>
      </w:r>
      <w:proofErr w:type="spellEnd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стороной ракетки по волану, находящемуся выше уровня кромки сетки, который летит затем по нисходящей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Сметание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сверху по волану, находящемуся на уровне кромки сетки, движением ракетки справа налево при ударе открытой стороной ракетки и слева направо при ударе закрытой стороной.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Толчок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сетки, поступательным движением ракетки по направлению полета волана.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Подставка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без придания волану вращения.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Подрезка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вертикальной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Подкрутка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горизонтальной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Переводкосой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вдоль сетки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при котором волан летит вдоль сетки.</w:t>
      </w:r>
      <w:r w:rsidRPr="00627A91"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noProof/>
          <w:color w:val="181818"/>
          <w:sz w:val="21"/>
          <w:szCs w:val="21"/>
          <w:lang w:eastAsia="ru-RU"/>
        </w:rPr>
        <w:drawing>
          <wp:inline distT="0" distB="0" distL="0" distR="0" wp14:anchorId="2AF3F33D" wp14:editId="6BC73543">
            <wp:extent cx="2948940" cy="1181100"/>
            <wp:effectExtent l="0" t="0" r="3810" b="0"/>
            <wp:docPr id="2" name="Рисунок 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962" w:rsidRPr="00627A91" w:rsidRDefault="00B75962" w:rsidP="00B7596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75962" w:rsidRPr="00627A91" w:rsidRDefault="00B75962" w:rsidP="00B7596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Траектория полета волана при ударах из передней зоны:</w:t>
      </w:r>
    </w:p>
    <w:p w:rsidR="00B75962" w:rsidRPr="00627A91" w:rsidRDefault="00B75962" w:rsidP="00B7596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</w:t>
      </w:r>
      <w:proofErr w:type="gram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).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proofErr w:type="gram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, б) атакующая 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</w:t>
      </w:r>
    </w:p>
    <w:p w:rsidR="00B75962" w:rsidRDefault="00B75962" w:rsidP="00B7596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в) добивание, г) толчок, д) сметание, подкрутка, подставка</w:t>
      </w:r>
    </w:p>
    <w:p w:rsidR="00B75962" w:rsidRPr="00627A91" w:rsidRDefault="00B75962" w:rsidP="00B7596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</w:p>
    <w:p w:rsidR="00B75962" w:rsidRPr="00627A91" w:rsidRDefault="00B75962" w:rsidP="00B75962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8"/>
          <w:lang w:eastAsia="ru-RU"/>
        </w:rPr>
      </w:pPr>
    </w:p>
    <w:p w:rsidR="00B75962" w:rsidRPr="00C77762" w:rsidRDefault="00B75962" w:rsidP="00B75962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B75962" w:rsidRDefault="00B75962" w:rsidP="00B7596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75962" w:rsidRDefault="00B75962" w:rsidP="00B75962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75962" w:rsidRDefault="00B75962" w:rsidP="00B759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3 подхода по 15-20 раз</w:t>
      </w:r>
    </w:p>
    <w:p w:rsidR="00B75962" w:rsidRDefault="00B75962" w:rsidP="00B759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962" w:rsidRDefault="00B75962" w:rsidP="00B759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4533DD4" wp14:editId="1877DCD6">
            <wp:extent cx="5940425" cy="2439535"/>
            <wp:effectExtent l="0" t="0" r="3175" b="0"/>
            <wp:docPr id="3" name="Рисунок 3" descr="https://i.trbna.com/preset/wysiwyg/1/80/5f058f6c411eba1058b8fbd9e482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trbna.com/preset/wysiwyg/1/80/5f058f6c411eba1058b8fbd9e482e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39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962" w:rsidRDefault="00B75962" w:rsidP="00B759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962" w:rsidRDefault="00B75962" w:rsidP="00B759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75962" w:rsidRPr="008400C6" w:rsidRDefault="00B75962" w:rsidP="00B7596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5962" w:rsidRDefault="00B75962" w:rsidP="00B7596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B75962" w:rsidRPr="006F1609" w:rsidRDefault="00B75962" w:rsidP="00B7596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95FCA05" wp14:editId="7AD5F835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B75962" w:rsidRDefault="00B75962" w:rsidP="00B75962"/>
    <w:p w:rsidR="00A97E34" w:rsidRDefault="00B75962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2"/>
    <w:rsid w:val="009E7C52"/>
    <w:rsid w:val="00B7596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063198-315B-4142-B181-AFB780DE4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59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5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596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SOg2rTOxJ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407</Words>
  <Characters>2320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2022-05-25T17:02:00Z</dcterms:created>
  <dcterms:modified xsi:type="dcterms:W3CDTF">2022-05-25T17:03:00Z</dcterms:modified>
</cp:coreProperties>
</file>