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E2BD0" w:rsidRDefault="0037259C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>8</w:t>
      </w:r>
      <w:r w:rsidR="00207A32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DC25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25</w:t>
      </w:r>
      <w:bookmarkStart w:id="0" w:name="_GoBack"/>
      <w:bookmarkEnd w:id="0"/>
      <w:r w:rsidR="0070210C"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.05</w:t>
      </w:r>
      <w:r w:rsidR="00AB11AA"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E2BD0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E2BD0" w:rsidRDefault="00445137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DC25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52</w:t>
      </w:r>
      <w:r w:rsidR="00FD0C5B"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 w:rsidR="00CB0571" w:rsidRPr="00831BD4">
        <w:rPr>
          <w:rFonts w:ascii="Times New Roman" w:hAnsi="Times New Roman" w:cs="Times New Roman"/>
          <w:b/>
          <w:bCs/>
          <w:sz w:val="28"/>
          <w:szCs w:val="28"/>
          <w:u w:val="single"/>
        </w:rPr>
        <w:t>Тема 7</w:t>
      </w:r>
      <w:r w:rsidR="001739E5" w:rsidRPr="00831BD4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</w:t>
      </w:r>
      <w:r w:rsidR="00CB0571" w:rsidRPr="00831BD4">
        <w:rPr>
          <w:rFonts w:ascii="Times New Roman" w:hAnsi="Times New Roman" w:cs="Times New Roman"/>
          <w:b/>
          <w:sz w:val="28"/>
          <w:szCs w:val="28"/>
          <w:u w:val="single"/>
        </w:rPr>
        <w:t>(8</w:t>
      </w:r>
      <w:r w:rsidR="001F317D" w:rsidRPr="00831BD4">
        <w:rPr>
          <w:rFonts w:ascii="Times New Roman" w:hAnsi="Times New Roman" w:cs="Times New Roman"/>
          <w:b/>
          <w:sz w:val="28"/>
          <w:szCs w:val="28"/>
          <w:u w:val="single"/>
        </w:rPr>
        <w:t xml:space="preserve"> ч.)</w:t>
      </w:r>
      <w:r w:rsidR="00E40DBE" w:rsidRPr="00831BD4">
        <w:rPr>
          <w:rFonts w:ascii="Times New Roman" w:hAnsi="Times New Roman" w:cs="Times New Roman"/>
          <w:sz w:val="28"/>
          <w:szCs w:val="28"/>
        </w:rPr>
        <w:t>.</w:t>
      </w:r>
      <w:r w:rsidR="001F317D">
        <w:rPr>
          <w:rFonts w:ascii="Times New Roman" w:hAnsi="Times New Roman" w:cs="Times New Roman"/>
          <w:sz w:val="28"/>
          <w:szCs w:val="28"/>
        </w:rPr>
        <w:t xml:space="preserve"> </w:t>
      </w:r>
      <w:r w:rsidR="00CB0571">
        <w:rPr>
          <w:rFonts w:ascii="Times New Roman" w:hAnsi="Times New Roman" w:cs="Times New Roman"/>
          <w:sz w:val="28"/>
          <w:szCs w:val="28"/>
        </w:rPr>
        <w:t>Технология творческой, проектной и исследовательской деятельности.</w:t>
      </w:r>
    </w:p>
    <w:p w:rsidR="008F3F07" w:rsidRPr="004E2BD0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4E2BD0" w:rsidRDefault="00805078" w:rsidP="0037259C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FD0C5B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урока:</w:t>
      </w:r>
      <w:r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623362">
        <w:rPr>
          <w:rFonts w:ascii="Times New Roman" w:eastAsia="BatangChe" w:hAnsi="Times New Roman" w:cs="Times New Roman"/>
          <w:b/>
          <w:bCs/>
          <w:sz w:val="28"/>
          <w:szCs w:val="28"/>
        </w:rPr>
        <w:t>Выполнение творческого проекта: «Изделия для дома из различных материалов».</w:t>
      </w:r>
    </w:p>
    <w:p w:rsidR="001F317D" w:rsidRPr="004E2BD0" w:rsidRDefault="001F317D" w:rsidP="0037259C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D1656" w:rsidRDefault="00DD7D2F" w:rsidP="000C55F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E2BD0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5321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A0298D" w:rsidRPr="00A0298D">
        <w:rPr>
          <w:rFonts w:ascii="Times New Roman" w:eastAsia="BatangChe" w:hAnsi="Times New Roman" w:cs="Times New Roman"/>
          <w:bCs/>
          <w:sz w:val="28"/>
          <w:szCs w:val="28"/>
        </w:rPr>
        <w:t>Систематизация и обобщение знаний по теме «Творческое проектирование», умение их применять в условиях решения конкретных творческих задач.</w:t>
      </w:r>
    </w:p>
    <w:p w:rsidR="000C55F9" w:rsidRPr="004E2BD0" w:rsidRDefault="000C55F9" w:rsidP="000C55F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1F317D" w:rsidRPr="001F317D" w:rsidRDefault="001F317D" w:rsidP="008717D2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8 класса!</w:t>
      </w:r>
      <w:r w:rsidR="001F2039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br/>
        <w:t>Мы продолжаем с вами работу над творческим проектом!</w:t>
      </w:r>
    </w:p>
    <w:p w:rsidR="001F317D" w:rsidRPr="001F317D" w:rsidRDefault="001F317D" w:rsidP="001F317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E37614" w:rsidRDefault="001F317D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i/>
          <w:sz w:val="28"/>
          <w:szCs w:val="28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Pr="008717D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E37614" w:rsidRPr="00E37614">
        <w:rPr>
          <w:rFonts w:ascii="Times New Roman" w:eastAsia="BatangChe" w:hAnsi="Times New Roman" w:cs="Times New Roman"/>
          <w:bCs/>
          <w:sz w:val="28"/>
          <w:szCs w:val="28"/>
        </w:rPr>
        <w:t>Изучите теоретический материал</w:t>
      </w:r>
      <w:r w:rsidR="00E37614" w:rsidRPr="00E3761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– </w:t>
      </w:r>
      <w:r w:rsidR="00E37614"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Приложение 1</w:t>
      </w:r>
      <w:r w:rsidR="00E37614" w:rsidRPr="00E3761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E37614" w:rsidRPr="00E37614">
        <w:rPr>
          <w:rFonts w:ascii="Times New Roman" w:eastAsia="BatangChe" w:hAnsi="Times New Roman" w:cs="Times New Roman"/>
          <w:b/>
          <w:bCs/>
          <w:i/>
          <w:sz w:val="28"/>
          <w:szCs w:val="28"/>
        </w:rPr>
        <w:t xml:space="preserve">в конце документа! </w:t>
      </w:r>
    </w:p>
    <w:p w:rsidR="00E37614" w:rsidRPr="00E37614" w:rsidRDefault="00E37614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37614" w:rsidRPr="00E37614" w:rsidRDefault="00E37614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i/>
          <w:sz w:val="28"/>
          <w:szCs w:val="28"/>
        </w:rPr>
        <w:t>- Дорогие обучающиеся, сегодня мы продолжаем работу по выполнению творческих проектов на тему: «Изделия для дома из различных материалов».</w:t>
      </w:r>
    </w:p>
    <w:p w:rsidR="00E37614" w:rsidRDefault="00E37614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i/>
          <w:sz w:val="28"/>
          <w:szCs w:val="28"/>
        </w:rPr>
        <w:t>Вашей задачей  на прошлом уроке, было, определится какой проект, вы будете воплощать в жизнь.</w:t>
      </w:r>
    </w:p>
    <w:p w:rsidR="00E37614" w:rsidRDefault="00E37614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>
        <w:rPr>
          <w:rFonts w:ascii="Times New Roman" w:eastAsia="BatangChe" w:hAnsi="Times New Roman" w:cs="Times New Roman"/>
          <w:bCs/>
          <w:i/>
          <w:sz w:val="28"/>
          <w:szCs w:val="28"/>
        </w:rPr>
        <w:t>Сегодня мы поработаем непосредственно над выполнением проекта!</w:t>
      </w:r>
    </w:p>
    <w:p w:rsidR="00E37614" w:rsidRPr="00E37614" w:rsidRDefault="00E37614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</w:p>
    <w:p w:rsid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</w:rPr>
        <w:t>Рекомендации по выполнению проекта: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1. Выбирать тему проекта опираясь на ваши возможности, умения и знания.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2. Выполнять проект поэтапно, выполнять задания и присылать свои работы.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 xml:space="preserve">3. Обязательно в творческий проект входит: пояснительная записка (как выполнять ее все рекомендации есть, перейти к </w:t>
      </w:r>
      <w:r w:rsidRPr="00E37614">
        <w:rPr>
          <w:rFonts w:ascii="Times New Roman" w:eastAsia="BatangChe" w:hAnsi="Times New Roman" w:cs="Times New Roman"/>
          <w:b/>
          <w:bCs/>
          <w:i/>
          <w:sz w:val="28"/>
          <w:szCs w:val="28"/>
        </w:rPr>
        <w:t>Приложению 1</w:t>
      </w: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, указано ниже).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4. Изготовление изделия (изготавливайте то изделие, которое в ваших силах и возможностях, изделие должно быть изготовлено полностью до конца учебного года). Если нет такой возможности изготовить изделие, то только тогда пояснительную записку обязательно!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5. Пояснительная записка в </w:t>
      </w:r>
      <w:r w:rsidRPr="00E37614">
        <w:rPr>
          <w:rFonts w:ascii="Times New Roman" w:eastAsia="BatangChe" w:hAnsi="Times New Roman" w:cs="Times New Roman"/>
          <w:bCs/>
          <w:sz w:val="28"/>
          <w:szCs w:val="28"/>
          <w:lang w:val="en-US"/>
        </w:rPr>
        <w:t>word</w:t>
      </w: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 xml:space="preserve"> документе в котором должны быть  обязательно картинки, фото, схемы, чертежи  и </w:t>
      </w:r>
      <w:proofErr w:type="spellStart"/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т.д</w:t>
      </w:r>
      <w:proofErr w:type="spellEnd"/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)</w:t>
      </w:r>
      <w:proofErr w:type="gramStart"/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.</w:t>
      </w:r>
      <w:proofErr w:type="gramEnd"/>
      <w:r w:rsidRPr="00E37614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proofErr w:type="gramStart"/>
      <w:r w:rsidRPr="00E37614">
        <w:rPr>
          <w:rFonts w:ascii="Times New Roman" w:eastAsia="BatangChe" w:hAnsi="Times New Roman" w:cs="Times New Roman"/>
          <w:bCs/>
          <w:i/>
          <w:sz w:val="28"/>
          <w:szCs w:val="28"/>
        </w:rPr>
        <w:t>е</w:t>
      </w:r>
      <w:proofErr w:type="gramEnd"/>
      <w:r w:rsidRPr="00E37614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сли нет возможности делать в формате </w:t>
      </w:r>
      <w:r w:rsidRPr="00E37614">
        <w:rPr>
          <w:rFonts w:ascii="Times New Roman" w:eastAsia="BatangChe" w:hAnsi="Times New Roman" w:cs="Times New Roman"/>
          <w:bCs/>
          <w:i/>
          <w:sz w:val="28"/>
          <w:szCs w:val="28"/>
          <w:lang w:val="en-US"/>
        </w:rPr>
        <w:t>word</w:t>
      </w:r>
      <w:r w:rsidRPr="00E37614">
        <w:rPr>
          <w:rFonts w:ascii="Times New Roman" w:eastAsia="BatangChe" w:hAnsi="Times New Roman" w:cs="Times New Roman"/>
          <w:bCs/>
          <w:i/>
          <w:sz w:val="28"/>
          <w:szCs w:val="28"/>
        </w:rPr>
        <w:t>, делайте на листах А4, соблюдая строки и абзацы (с добавлением рисунков и иллюстраций)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6. Обязательно использовать для реализации  своего проекта информационные источники и Интернет.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 </w:t>
      </w:r>
    </w:p>
    <w:p w:rsid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</w:rPr>
        <w:t>Практическая работа. </w:t>
      </w: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Поисково – исследовательский этап. Сбор информации по теме проекта. Разработка че</w:t>
      </w:r>
      <w:r>
        <w:rPr>
          <w:rFonts w:ascii="Times New Roman" w:eastAsia="BatangChe" w:hAnsi="Times New Roman" w:cs="Times New Roman"/>
          <w:bCs/>
          <w:sz w:val="28"/>
          <w:szCs w:val="28"/>
        </w:rPr>
        <w:t>ртежа или технологической карты.</w:t>
      </w:r>
    </w:p>
    <w:p w:rsidR="00E37614" w:rsidRDefault="00E37614" w:rsidP="000C55F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Default="00E37614" w:rsidP="000C55F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Default="00E37614" w:rsidP="000C55F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Default="00E37614" w:rsidP="000C55F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lastRenderedPageBreak/>
        <w:t>Задания для контроля: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iCs/>
          <w:sz w:val="28"/>
          <w:szCs w:val="28"/>
        </w:rPr>
        <w:t>Начинаем оформлять  пояснительную записку по этапам и требованиям в </w:t>
      </w:r>
      <w:r w:rsidRPr="00E37614">
        <w:rPr>
          <w:rFonts w:ascii="Times New Roman" w:eastAsia="BatangChe" w:hAnsi="Times New Roman" w:cs="Times New Roman"/>
          <w:bCs/>
          <w:iCs/>
          <w:sz w:val="28"/>
          <w:szCs w:val="28"/>
          <w:lang w:val="en-US"/>
        </w:rPr>
        <w:t>Word</w:t>
      </w:r>
      <w:r w:rsidRPr="00E37614">
        <w:rPr>
          <w:rFonts w:ascii="Times New Roman" w:eastAsia="BatangChe" w:hAnsi="Times New Roman" w:cs="Times New Roman"/>
          <w:bCs/>
          <w:iCs/>
          <w:sz w:val="28"/>
          <w:szCs w:val="28"/>
        </w:rPr>
        <w:t> документе, а также начинаем изготавливать изделие:</w:t>
      </w:r>
    </w:p>
    <w:p w:rsidR="00E37614" w:rsidRPr="00B5780F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Pr="00895588" w:rsidRDefault="00E37614" w:rsidP="00E37614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1) Оформляем титульный лист.</w:t>
      </w:r>
    </w:p>
    <w:p w:rsidR="00E37614" w:rsidRPr="00895588" w:rsidRDefault="00E37614" w:rsidP="00E37614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2) Лист с оглавлением.</w:t>
      </w:r>
    </w:p>
    <w:p w:rsidR="00E37614" w:rsidRDefault="00E37614" w:rsidP="00E37614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3) Цели и  задачи вашего проекта.</w:t>
      </w:r>
    </w:p>
    <w:p w:rsidR="00E37614" w:rsidRPr="00895588" w:rsidRDefault="00E37614" w:rsidP="00E37614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Pr="00895588" w:rsidRDefault="00E37614" w:rsidP="00E37614">
      <w:pPr>
        <w:spacing w:after="0" w:line="240" w:lineRule="auto"/>
        <w:jc w:val="center"/>
        <w:rPr>
          <w:rFonts w:ascii="Times New Roman" w:eastAsia="BatangChe" w:hAnsi="Times New Roman" w:cs="Times New Roman"/>
          <w:bCs/>
          <w:i/>
          <w:color w:val="0070C0"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/>
          <w:color w:val="0070C0"/>
          <w:sz w:val="28"/>
          <w:szCs w:val="28"/>
        </w:rPr>
        <w:t>(можно эту работу распределить на два урока)</w:t>
      </w:r>
    </w:p>
    <w:p w:rsidR="00E37614" w:rsidRDefault="00E37614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E37614" w:rsidRDefault="00E37614" w:rsidP="00E37614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Домашнее задание:</w:t>
      </w:r>
      <w:r w:rsidRPr="00814B6F"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  <w:t xml:space="preserve">  </w:t>
      </w:r>
    </w:p>
    <w:p w:rsidR="00E37614" w:rsidRPr="000F21D0" w:rsidRDefault="00E37614" w:rsidP="00E37614">
      <w:pPr>
        <w:pStyle w:val="a4"/>
        <w:numPr>
          <w:ilvl w:val="0"/>
          <w:numId w:val="44"/>
        </w:numPr>
        <w:jc w:val="both"/>
        <w:rPr>
          <w:bCs/>
          <w:iCs/>
          <w:noProof/>
          <w:sz w:val="28"/>
          <w:szCs w:val="28"/>
        </w:rPr>
      </w:pPr>
      <w:r w:rsidRPr="000F21D0">
        <w:rPr>
          <w:bCs/>
          <w:iCs/>
          <w:noProof/>
          <w:sz w:val="28"/>
          <w:szCs w:val="28"/>
        </w:rPr>
        <w:t>Изучите пример готового творческого проекта:</w:t>
      </w:r>
    </w:p>
    <w:p w:rsidR="00E37614" w:rsidRDefault="00DC256F" w:rsidP="00E3761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Cs/>
          <w:noProof/>
          <w:sz w:val="28"/>
          <w:szCs w:val="28"/>
          <w:lang w:eastAsia="ru-RU"/>
        </w:rPr>
      </w:pPr>
      <w:hyperlink r:id="rId7" w:history="1">
        <w:r w:rsidR="00E37614" w:rsidRPr="002C7B57">
          <w:rPr>
            <w:rStyle w:val="a7"/>
            <w:rFonts w:ascii="Times New Roman" w:hAnsi="Times New Roman" w:cs="Times New Roman"/>
            <w:bCs/>
            <w:iCs/>
            <w:noProof/>
            <w:sz w:val="28"/>
            <w:szCs w:val="28"/>
            <w:lang w:eastAsia="ru-RU"/>
          </w:rPr>
          <w:t>http://mcartem.ucoz.ru/Metod/panno_iz_krup_sharafeeva_e-mbou_sosh_16.pdf</w:t>
        </w:r>
      </w:hyperlink>
    </w:p>
    <w:p w:rsidR="00E37614" w:rsidRDefault="00E37614" w:rsidP="00E3761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Cs/>
          <w:noProof/>
          <w:sz w:val="28"/>
          <w:szCs w:val="28"/>
          <w:lang w:eastAsia="ru-RU"/>
        </w:rPr>
      </w:pPr>
    </w:p>
    <w:p w:rsidR="00E37614" w:rsidRPr="00E37614" w:rsidRDefault="00E37614" w:rsidP="00E37614">
      <w:pPr>
        <w:pStyle w:val="a4"/>
        <w:numPr>
          <w:ilvl w:val="0"/>
          <w:numId w:val="44"/>
        </w:numPr>
        <w:jc w:val="both"/>
        <w:rPr>
          <w:noProof/>
          <w:sz w:val="28"/>
          <w:szCs w:val="28"/>
        </w:rPr>
      </w:pPr>
      <w:r w:rsidRPr="000F21D0">
        <w:rPr>
          <w:bCs/>
          <w:iCs/>
          <w:noProof/>
          <w:sz w:val="28"/>
          <w:szCs w:val="28"/>
        </w:rPr>
        <w:t>Начинайте изготавливать изделие.</w:t>
      </w:r>
    </w:p>
    <w:tbl>
      <w:tblPr>
        <w:tblStyle w:val="a9"/>
        <w:tblpPr w:leftFromText="180" w:rightFromText="180" w:vertAnchor="text" w:horzAnchor="margin" w:tblpY="55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60"/>
        <w:gridCol w:w="3561"/>
        <w:gridCol w:w="3561"/>
      </w:tblGrid>
      <w:tr w:rsidR="00E37614" w:rsidTr="00C87F2C">
        <w:tc>
          <w:tcPr>
            <w:tcW w:w="3560" w:type="dxa"/>
          </w:tcPr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BatangChe" w:hAnsi="Times New Roman" w:cs="Times New Roman"/>
                <w:b/>
                <w:bCs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1B035C84" wp14:editId="6B00F91C">
                  <wp:extent cx="1908175" cy="2609215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8175" cy="26092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softEdge rad="112500"/>
                          </a:effec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61" w:type="dxa"/>
          </w:tcPr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BatangChe" w:hAnsi="Times New Roman" w:cs="Times New Roman"/>
                <w:b/>
                <w:bCs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1F619A1D" wp14:editId="7E621695">
                  <wp:extent cx="2078990" cy="2615565"/>
                  <wp:effectExtent l="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78990" cy="26155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softEdge rad="112500"/>
                          </a:effec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61" w:type="dxa"/>
          </w:tcPr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BatangChe" w:hAnsi="Times New Roman" w:cs="Times New Roman"/>
                <w:b/>
                <w:bCs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14096059" wp14:editId="46C1E084">
                  <wp:extent cx="2030095" cy="2536190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30095" cy="25361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softEdge rad="112500"/>
                          </a:effec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37614" w:rsidRDefault="00E37614" w:rsidP="00E37614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Pr="00485CC6" w:rsidRDefault="004E2BD0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>
        <w:rPr>
          <w:rFonts w:ascii="Times New Roman" w:eastAsia="BatangChe" w:hAnsi="Times New Roman" w:cs="Times New Roman"/>
          <w:sz w:val="28"/>
          <w:szCs w:val="28"/>
        </w:rPr>
        <w:t xml:space="preserve"> использовать электронную почту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>
        <w:rPr>
          <w:rFonts w:ascii="Times New Roman" w:eastAsia="BatangChe" w:hAnsi="Times New Roman" w:cs="Times New Roman"/>
          <w:sz w:val="28"/>
          <w:szCs w:val="28"/>
        </w:rPr>
        <w:t xml:space="preserve">, социальные 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p w:rsidR="00E37614" w:rsidRDefault="00E37614" w:rsidP="00E37614">
      <w:pPr>
        <w:spacing w:after="0" w:line="240" w:lineRule="auto"/>
        <w:ind w:firstLine="709"/>
        <w:jc w:val="right"/>
        <w:rPr>
          <w:rFonts w:ascii="Times New Roman" w:eastAsia="BatangChe" w:hAnsi="Times New Roman" w:cs="Times New Roman"/>
          <w:b/>
          <w:sz w:val="28"/>
          <w:szCs w:val="28"/>
        </w:rPr>
      </w:pPr>
    </w:p>
    <w:p w:rsidR="00E37614" w:rsidRDefault="00E37614" w:rsidP="00E37614">
      <w:pPr>
        <w:spacing w:after="0" w:line="240" w:lineRule="auto"/>
        <w:ind w:firstLine="709"/>
        <w:jc w:val="right"/>
        <w:rPr>
          <w:rFonts w:ascii="Times New Roman" w:eastAsia="BatangChe" w:hAnsi="Times New Roman" w:cs="Times New Roman"/>
          <w:b/>
          <w:sz w:val="28"/>
          <w:szCs w:val="28"/>
        </w:rPr>
      </w:pPr>
    </w:p>
    <w:p w:rsidR="00E37614" w:rsidRPr="009A1B28" w:rsidRDefault="00E37614" w:rsidP="00E37614">
      <w:pPr>
        <w:spacing w:after="0" w:line="240" w:lineRule="auto"/>
        <w:ind w:firstLine="709"/>
        <w:jc w:val="right"/>
        <w:rPr>
          <w:rFonts w:ascii="Times New Roman" w:eastAsia="BatangChe" w:hAnsi="Times New Roman" w:cs="Times New Roman"/>
          <w:b/>
          <w:sz w:val="28"/>
          <w:szCs w:val="28"/>
        </w:rPr>
      </w:pPr>
      <w:r w:rsidRPr="009A1B28">
        <w:rPr>
          <w:rFonts w:ascii="Times New Roman" w:eastAsia="BatangChe" w:hAnsi="Times New Roman" w:cs="Times New Roman"/>
          <w:b/>
          <w:sz w:val="28"/>
          <w:szCs w:val="28"/>
        </w:rPr>
        <w:lastRenderedPageBreak/>
        <w:t>Приложение 1</w:t>
      </w:r>
    </w:p>
    <w:p w:rsidR="00E37614" w:rsidRDefault="00E37614" w:rsidP="00E37614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i/>
          <w:sz w:val="28"/>
          <w:szCs w:val="28"/>
        </w:rPr>
      </w:pPr>
    </w:p>
    <w:p w:rsidR="00E37614" w:rsidRDefault="00E37614" w:rsidP="00E37614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i/>
          <w:sz w:val="28"/>
          <w:szCs w:val="28"/>
        </w:rPr>
        <w:t>Изучите материал. Этот материал поможет вам для реализации вашего проекта</w:t>
      </w:r>
      <w:r w:rsidRPr="009A1B28">
        <w:rPr>
          <w:rFonts w:ascii="Times New Roman" w:eastAsia="Calibri" w:hAnsi="Times New Roman" w:cs="Times New Roman"/>
          <w:sz w:val="28"/>
          <w:szCs w:val="28"/>
        </w:rPr>
        <w:t>.</w:t>
      </w:r>
    </w:p>
    <w:p w:rsidR="00E37614" w:rsidRPr="009A1B28" w:rsidRDefault="00E37614" w:rsidP="00E37614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E37614" w:rsidRPr="009A1B28" w:rsidRDefault="00E37614" w:rsidP="00E3761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9A1B28">
        <w:rPr>
          <w:rFonts w:ascii="Times New Roman" w:eastAsia="Calibri" w:hAnsi="Times New Roman" w:cs="Times New Roman"/>
          <w:color w:val="FF0000"/>
          <w:sz w:val="28"/>
          <w:szCs w:val="28"/>
          <w:shd w:val="clear" w:color="auto" w:fill="FFFFFF"/>
        </w:rPr>
        <w:t>Творческий проект</w:t>
      </w:r>
      <w:r w:rsidRPr="009A1B2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— это форма итоговой самостоятельной работы студента или школьника. Он призван продемонстрировать полученные знания и навыки учащегося в результате пройденного курса. Творческие проекты могут создаваться и для участия в научно-исследовательских конференциях. Кроме разработки самого проекта необходимо написать пояснительную записку, подготовить презентацию и речь для его защиты.</w:t>
      </w:r>
    </w:p>
    <w:p w:rsidR="00E37614" w:rsidRPr="009A1B28" w:rsidRDefault="00E37614" w:rsidP="00E3761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9A1B2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Существуют разные формы творческих проектов и зависят они от конкретного учебного заведения и дисциплины. Чаще всего это эссе, эскизы, конструирование какой-либо модели, разработка технологического процесса.</w:t>
      </w:r>
    </w:p>
    <w:p w:rsidR="00E37614" w:rsidRDefault="00E37614" w:rsidP="00E37614">
      <w:pPr>
        <w:keepNext/>
        <w:keepLines/>
        <w:shd w:val="clear" w:color="auto" w:fill="FFFFFF"/>
        <w:spacing w:after="0"/>
        <w:ind w:firstLine="709"/>
        <w:jc w:val="both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E37614" w:rsidRPr="009A1B28" w:rsidRDefault="00E37614" w:rsidP="00E37614">
      <w:pPr>
        <w:keepNext/>
        <w:keepLines/>
        <w:shd w:val="clear" w:color="auto" w:fill="FFFFFF"/>
        <w:spacing w:after="0"/>
        <w:ind w:firstLine="709"/>
        <w:jc w:val="both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color w:val="FF0000"/>
          <w:sz w:val="28"/>
          <w:szCs w:val="28"/>
        </w:rPr>
        <w:t>Этапы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работе над проектом выделяют четыре основных этапа: подготовительный, конструкторский, технологический, заключительный. Такое деление соответствует структуре рабочего процесса и помогает правильно его организовать.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Рассмотрим содержание каждого из них.</w:t>
      </w:r>
    </w:p>
    <w:p w:rsidR="00E37614" w:rsidRPr="009A1B28" w:rsidRDefault="00E37614" w:rsidP="00E37614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Подготовительный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подготовительном этапе необходимо:</w:t>
      </w:r>
    </w:p>
    <w:p w:rsidR="00E37614" w:rsidRPr="009A1B28" w:rsidRDefault="00E37614" w:rsidP="00E37614">
      <w:pPr>
        <w:numPr>
          <w:ilvl w:val="0"/>
          <w:numId w:val="45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выбрать проблему, тему и название проекта, в </w:t>
      </w: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рамках</w:t>
      </w:r>
      <w:proofErr w:type="gram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которых будет вестись работа; </w:t>
      </w:r>
    </w:p>
    <w:p w:rsidR="00E37614" w:rsidRPr="009A1B28" w:rsidRDefault="00E37614" w:rsidP="00E37614">
      <w:pPr>
        <w:numPr>
          <w:ilvl w:val="0"/>
          <w:numId w:val="45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определить цель и задачи;</w:t>
      </w:r>
    </w:p>
    <w:p w:rsidR="00E37614" w:rsidRPr="009A1B28" w:rsidRDefault="00E37614" w:rsidP="00E37614">
      <w:pPr>
        <w:numPr>
          <w:ilvl w:val="0"/>
          <w:numId w:val="45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привести обоснование актуальности темы — чем эта тема привлекательна, какую пользу </w:t>
      </w: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принесет результат</w:t>
      </w:r>
      <w:proofErr w:type="gram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проекта, его практическое применение, какую экономическую и экологическую ценность он имеет;</w:t>
      </w:r>
    </w:p>
    <w:p w:rsidR="00E37614" w:rsidRPr="009A1B28" w:rsidRDefault="00E37614" w:rsidP="00E37614">
      <w:pPr>
        <w:numPr>
          <w:ilvl w:val="0"/>
          <w:numId w:val="45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продумать оптимальный вариант решения поставленных задач;</w:t>
      </w:r>
    </w:p>
    <w:p w:rsidR="00E37614" w:rsidRPr="009A1B28" w:rsidRDefault="00E37614" w:rsidP="00E37614">
      <w:pPr>
        <w:numPr>
          <w:ilvl w:val="0"/>
          <w:numId w:val="45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разработать подробный план их реализации</w:t>
      </w: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.;</w:t>
      </w:r>
      <w:proofErr w:type="gramEnd"/>
    </w:p>
    <w:p w:rsidR="00E37614" w:rsidRPr="009A1B28" w:rsidRDefault="00E37614" w:rsidP="00E37614">
      <w:pPr>
        <w:numPr>
          <w:ilvl w:val="0"/>
          <w:numId w:val="45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рассчитать возможные материальные затраты.</w:t>
      </w:r>
    </w:p>
    <w:p w:rsidR="00E37614" w:rsidRPr="009A1B28" w:rsidRDefault="00E37614" w:rsidP="00E37614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Конструкторский</w:t>
      </w:r>
    </w:p>
    <w:p w:rsidR="00E37614" w:rsidRPr="009A1B28" w:rsidRDefault="00E37614" w:rsidP="00E3761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Его ещё называют этапом планирования. Он предполагает следующую последовательность действий:</w:t>
      </w:r>
    </w:p>
    <w:p w:rsidR="00E37614" w:rsidRPr="009A1B28" w:rsidRDefault="00E37614" w:rsidP="00E37614">
      <w:pPr>
        <w:numPr>
          <w:ilvl w:val="0"/>
          <w:numId w:val="46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собрать и проанализировать достаточное для реализации проекта количество информации;</w:t>
      </w:r>
    </w:p>
    <w:p w:rsidR="00E37614" w:rsidRPr="009A1B28" w:rsidRDefault="00E37614" w:rsidP="00E37614">
      <w:pPr>
        <w:numPr>
          <w:ilvl w:val="0"/>
          <w:numId w:val="46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изучить технологию создания намеченного объекта, провести необходимые расчеты;</w:t>
      </w:r>
    </w:p>
    <w:p w:rsidR="00E37614" w:rsidRPr="009A1B28" w:rsidRDefault="00E37614" w:rsidP="00E37614">
      <w:pPr>
        <w:numPr>
          <w:ilvl w:val="0"/>
          <w:numId w:val="46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если речь идет о создании физического объекта — подготовить технологическую карту, которая содержит в себе последовательность операций, технические условия, необходимое оборудование, перечень используемых материалов и инструментов, эскиз изделия и технику безопасности;</w:t>
      </w:r>
    </w:p>
    <w:p w:rsidR="00E37614" w:rsidRPr="009A1B28" w:rsidRDefault="00E37614" w:rsidP="00E37614">
      <w:pPr>
        <w:numPr>
          <w:ilvl w:val="0"/>
          <w:numId w:val="46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lastRenderedPageBreak/>
        <w:t>выбрать способ демонстрации результатов (текстовый, графический, в виде презентации, видеозаписи и т.д.);</w:t>
      </w:r>
    </w:p>
    <w:p w:rsidR="00E37614" w:rsidRPr="009A1B28" w:rsidRDefault="00E37614" w:rsidP="00E37614">
      <w:pPr>
        <w:numPr>
          <w:ilvl w:val="0"/>
          <w:numId w:val="46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продумать критерии оценки результата проекта.</w:t>
      </w:r>
    </w:p>
    <w:p w:rsidR="00E37614" w:rsidRPr="009A1B28" w:rsidRDefault="00E37614" w:rsidP="00E37614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Технологический</w:t>
      </w:r>
    </w:p>
    <w:p w:rsidR="00E37614" w:rsidRPr="009A1B28" w:rsidRDefault="00E37614" w:rsidP="00E3761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Это этап рабочего процесса. Что надо делать на этом этапе:</w:t>
      </w:r>
    </w:p>
    <w:p w:rsidR="00E37614" w:rsidRPr="009A1B28" w:rsidRDefault="00E37614" w:rsidP="00E37614">
      <w:pPr>
        <w:numPr>
          <w:ilvl w:val="0"/>
          <w:numId w:val="4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действовать согласно составленной программе;</w:t>
      </w:r>
    </w:p>
    <w:p w:rsidR="00E37614" w:rsidRPr="009A1B28" w:rsidRDefault="00E37614" w:rsidP="00E37614">
      <w:pPr>
        <w:numPr>
          <w:ilvl w:val="0"/>
          <w:numId w:val="4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при необходимости по ходу работы над творческим проектом вносить коррективы в план;</w:t>
      </w:r>
    </w:p>
    <w:p w:rsidR="00E37614" w:rsidRPr="009A1B28" w:rsidRDefault="00E37614" w:rsidP="00E37614">
      <w:pPr>
        <w:numPr>
          <w:ilvl w:val="0"/>
          <w:numId w:val="4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соблюдать правила техники безопасности, описать их при составлении письменного отчета о проекте.</w:t>
      </w:r>
    </w:p>
    <w:p w:rsidR="00E37614" w:rsidRPr="009A1B28" w:rsidRDefault="00E37614" w:rsidP="00E37614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 Заключительный</w:t>
      </w:r>
    </w:p>
    <w:p w:rsidR="00E37614" w:rsidRPr="009A1B28" w:rsidRDefault="00E37614" w:rsidP="00E37614">
      <w:pPr>
        <w:numPr>
          <w:ilvl w:val="0"/>
          <w:numId w:val="4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На заключительном этапе желательно провести тестирование объекта, убедиться в том, что он полностью готов к сдаче.</w:t>
      </w:r>
    </w:p>
    <w:p w:rsidR="00E37614" w:rsidRPr="009A1B28" w:rsidRDefault="00E37614" w:rsidP="00E37614">
      <w:pPr>
        <w:numPr>
          <w:ilvl w:val="0"/>
          <w:numId w:val="4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Написать экономическое обоснование проекта (насколько он выгоден или мало </w:t>
      </w:r>
      <w:proofErr w:type="spellStart"/>
      <w:r w:rsidRPr="009A1B28">
        <w:rPr>
          <w:rFonts w:ascii="Times New Roman" w:eastAsia="Calibri" w:hAnsi="Times New Roman" w:cs="Times New Roman"/>
          <w:sz w:val="28"/>
          <w:szCs w:val="28"/>
        </w:rPr>
        <w:t>затратен</w:t>
      </w:r>
      <w:proofErr w:type="spellEnd"/>
      <w:r w:rsidRPr="009A1B28">
        <w:rPr>
          <w:rFonts w:ascii="Times New Roman" w:eastAsia="Calibri" w:hAnsi="Times New Roman" w:cs="Times New Roman"/>
          <w:sz w:val="28"/>
          <w:szCs w:val="28"/>
        </w:rPr>
        <w:t>, приносит ли прибыль).</w:t>
      </w:r>
    </w:p>
    <w:p w:rsidR="00E37614" w:rsidRPr="009A1B28" w:rsidRDefault="00E37614" w:rsidP="00E37614">
      <w:pPr>
        <w:numPr>
          <w:ilvl w:val="0"/>
          <w:numId w:val="4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Доказать его </w:t>
      </w:r>
      <w:proofErr w:type="spellStart"/>
      <w:r w:rsidRPr="009A1B28">
        <w:rPr>
          <w:rFonts w:ascii="Times New Roman" w:eastAsia="Calibri" w:hAnsi="Times New Roman" w:cs="Times New Roman"/>
          <w:sz w:val="28"/>
          <w:szCs w:val="28"/>
        </w:rPr>
        <w:t>экологичность</w:t>
      </w:r>
      <w:proofErr w:type="spell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(насколько безвреден для окружающей среды, способствует ли экономии природных ресурсов).</w:t>
      </w:r>
    </w:p>
    <w:p w:rsidR="00E37614" w:rsidRPr="009A1B28" w:rsidRDefault="00E37614" w:rsidP="00E37614">
      <w:pPr>
        <w:numPr>
          <w:ilvl w:val="0"/>
          <w:numId w:val="4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Завершать проект следует выводом о соответствии проекта поставленным цели и задачам.</w:t>
      </w:r>
    </w:p>
    <w:p w:rsidR="00E37614" w:rsidRPr="009A1B28" w:rsidRDefault="00E37614" w:rsidP="00E37614">
      <w:pPr>
        <w:numPr>
          <w:ilvl w:val="0"/>
          <w:numId w:val="4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Оформить проект в соответствии с требованиями.</w:t>
      </w:r>
    </w:p>
    <w:p w:rsidR="00E37614" w:rsidRPr="009A1B28" w:rsidRDefault="00E37614" w:rsidP="00E37614">
      <w:pPr>
        <w:numPr>
          <w:ilvl w:val="0"/>
          <w:numId w:val="4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Подготовить наглядную презентацию результатов проекта.</w:t>
      </w:r>
    </w:p>
    <w:p w:rsidR="00E37614" w:rsidRPr="009A1B28" w:rsidRDefault="00E37614" w:rsidP="00E37614">
      <w:pPr>
        <w:numPr>
          <w:ilvl w:val="0"/>
          <w:numId w:val="4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Принять участие в обсуждении и защите проекта.</w:t>
      </w:r>
    </w:p>
    <w:p w:rsidR="00E37614" w:rsidRDefault="00E37614" w:rsidP="00E37614">
      <w:pPr>
        <w:numPr>
          <w:ilvl w:val="0"/>
          <w:numId w:val="4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Критически оценить результаты проекта, при необходимости внести предложения по его доработке или предложить альтернативный способ решения проблемы. </w:t>
      </w:r>
    </w:p>
    <w:p w:rsidR="00E37614" w:rsidRPr="009A1B28" w:rsidRDefault="00E37614" w:rsidP="00E37614">
      <w:pPr>
        <w:shd w:val="clear" w:color="auto" w:fill="FFFFFF"/>
        <w:spacing w:after="0" w:line="240" w:lineRule="auto"/>
        <w:ind w:left="10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37614" w:rsidRDefault="00E37614" w:rsidP="00E37614">
      <w:pPr>
        <w:keepNext/>
        <w:keepLines/>
        <w:shd w:val="clear" w:color="auto" w:fill="FFFFFF"/>
        <w:spacing w:after="0"/>
        <w:ind w:firstLine="709"/>
        <w:jc w:val="center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color w:val="FF0000"/>
          <w:sz w:val="28"/>
          <w:szCs w:val="28"/>
        </w:rPr>
        <w:t>Оформление творческого проекта</w:t>
      </w:r>
    </w:p>
    <w:p w:rsidR="00E37614" w:rsidRPr="009A1B28" w:rsidRDefault="00E37614" w:rsidP="00E37614">
      <w:pPr>
        <w:keepNext/>
        <w:keepLines/>
        <w:shd w:val="clear" w:color="auto" w:fill="FFFFFF"/>
        <w:spacing w:after="0"/>
        <w:ind w:firstLine="709"/>
        <w:jc w:val="center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E37614" w:rsidRPr="009A1B28" w:rsidRDefault="00E37614" w:rsidP="00E37614">
      <w:pPr>
        <w:keepNext/>
        <w:keepLines/>
        <w:shd w:val="clear" w:color="auto" w:fill="FFFFFF"/>
        <w:spacing w:after="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Общие требования к оформлению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 Текст проекта распечатывается на листах формата А</w:t>
      </w:r>
      <w:proofErr w:type="gram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proofErr w:type="gram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. При этом соблюдаются стандартные размеры полей: </w:t>
      </w:r>
    </w:p>
    <w:p w:rsidR="00E37614" w:rsidRPr="009A1B28" w:rsidRDefault="00E37614" w:rsidP="00E37614">
      <w:pPr>
        <w:numPr>
          <w:ilvl w:val="0"/>
          <w:numId w:val="48"/>
        </w:numPr>
        <w:shd w:val="clear" w:color="auto" w:fill="FFFFFF"/>
        <w:spacing w:before="150" w:after="15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левое</w:t>
      </w:r>
      <w:proofErr w:type="gram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— 20 мм;</w:t>
      </w:r>
    </w:p>
    <w:p w:rsidR="00E37614" w:rsidRPr="009A1B28" w:rsidRDefault="00E37614" w:rsidP="00E37614">
      <w:pPr>
        <w:numPr>
          <w:ilvl w:val="0"/>
          <w:numId w:val="48"/>
        </w:numPr>
        <w:shd w:val="clear" w:color="auto" w:fill="FFFFFF"/>
        <w:spacing w:before="150" w:after="15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правое</w:t>
      </w:r>
      <w:proofErr w:type="gram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— 10 мм;</w:t>
      </w:r>
    </w:p>
    <w:p w:rsidR="00E37614" w:rsidRPr="009A1B28" w:rsidRDefault="00E37614" w:rsidP="00E37614">
      <w:pPr>
        <w:numPr>
          <w:ilvl w:val="0"/>
          <w:numId w:val="48"/>
        </w:numPr>
        <w:shd w:val="clear" w:color="auto" w:fill="FFFFFF"/>
        <w:spacing w:before="150" w:after="15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верхнее и нижнее поля — 15 мм.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Рекомендованный шрифт — </w:t>
      </w:r>
      <w:proofErr w:type="spell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Times</w:t>
      </w:r>
      <w:proofErr w:type="spell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New</w:t>
      </w:r>
      <w:proofErr w:type="spell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Roman</w:t>
      </w:r>
      <w:proofErr w:type="spell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, размер — 14, межстрочный интервал — полуторный, тип выравнивания текста — по ширине.</w:t>
      </w:r>
    </w:p>
    <w:p w:rsidR="00E37614" w:rsidRPr="009A1B28" w:rsidRDefault="00E37614" w:rsidP="00E37614">
      <w:pPr>
        <w:shd w:val="clear" w:color="auto" w:fill="F3F5F7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оформлении необходимо обратить внимание, чтобы текст был удобен для чтения. Старайтесь не перегружать те</w:t>
      </w:r>
      <w:proofErr w:type="gram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кст сл</w:t>
      </w:r>
      <w:proofErr w:type="gram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ожно построенными фразами. Соблюдайте отступы между абзацами. Сами абзацы не должны быть длинными, два-четыре предложения вполне достаточно.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Заголовки и подзаголовки печатаются полужирным текстом путем выбора типа заголовка из списка в верхней строке редактора. Начинаются с заглавной буквы, точка в конце не ставится. Между заголовком и текстом соблюдается двойной интервал.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Каждая глава начинается с новой страницы и нумеруется арабской цифрой с точкой. Параграфы обозначаются двумя цифрами через точку, пункты параграфов — тремя цифрами через точку. 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Сокращения, используемые в тексте, должны быть общепринятыми. Инициалы упоминаемых людей пишутся перед фамилией. При употреблении формул используемые символы подлежат расшифровке.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 приложения к проекту (чертежи, графики, схемы, таблицы, рисунки и т.д.) располагаются после списка литературы, нумеруются и подписываются.</w:t>
      </w:r>
      <w:proofErr w:type="gram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Надпись «Приложение» и его номер располагаются в правой верхней части листа. Название и номер объекта — под картинкой по центру. В тексте самого проекта дается указание на соответствующее приложение.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Страницы нумеруются внизу по центру, начиная со второй. На первой странице (титульном листе) номер не ставится.</w:t>
      </w:r>
    </w:p>
    <w:p w:rsidR="00E37614" w:rsidRPr="009A1B28" w:rsidRDefault="00E37614" w:rsidP="00E37614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Оформление титульного листа</w:t>
      </w:r>
    </w:p>
    <w:p w:rsidR="00E37614" w:rsidRPr="009A1B28" w:rsidRDefault="00E37614" w:rsidP="00E3761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Оформление титульного листа творческого проекта соответствует общим правилам для любых видов отчетных работ (контрольной, курсовой, дипломной и т.д.) Требования к соблюдению полей и межстрочных интервалов — те же, что и для всего текста. Номер страницы не проставляется. Текст выравнивается по центру.</w:t>
      </w:r>
    </w:p>
    <w:p w:rsidR="00E37614" w:rsidRPr="009A1B28" w:rsidRDefault="00E37614" w:rsidP="00E3761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В верхней части листа указывается Министерство образования и науки, название учебного заведения, для студентов — факультет и кафедра (размер шрифта 16). </w:t>
      </w:r>
    </w:p>
    <w:p w:rsidR="00E37614" w:rsidRPr="009A1B28" w:rsidRDefault="00E37614" w:rsidP="00E3761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центру полужирным шрифтом прописывается «Творческий проект» (шрифтом 24). Строчкой ниже указывается, по какой дисциплине. В следующей строчке — </w:t>
      </w:r>
      <w:proofErr w:type="gram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 название</w:t>
      </w:r>
      <w:proofErr w:type="gram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проекта (размер шрифта 28).</w:t>
      </w:r>
    </w:p>
    <w:p w:rsidR="00E37614" w:rsidRPr="009A1B28" w:rsidRDefault="00E37614" w:rsidP="00E3761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В правом нижнем углу указывают, кто выполнил проект (ФИО, курс, группа или класс). Под ним располагаются сведения о руководителе (ФИО, должность). Если есть консультанты, их фамилии прописывают строчкой ниже. Эти данные выравниваются по правому краю. Размер шрифта 14. В самой нижней строке этим же шрифтом по центру указывается населенный пункт (город) и через запятую год. </w:t>
      </w:r>
    </w:p>
    <w:p w:rsidR="00E37614" w:rsidRPr="009A1B28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552227" w:rsidRDefault="00552227" w:rsidP="000C55F9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sectPr w:rsidR="00552227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C146DEE"/>
    <w:multiLevelType w:val="multilevel"/>
    <w:tmpl w:val="3202E94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C7C77E2"/>
    <w:multiLevelType w:val="multilevel"/>
    <w:tmpl w:val="DBB662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03A7F16"/>
    <w:multiLevelType w:val="multilevel"/>
    <w:tmpl w:val="99ACF3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76C017A"/>
    <w:multiLevelType w:val="multilevel"/>
    <w:tmpl w:val="94CA7F3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BFD383E"/>
    <w:multiLevelType w:val="multilevel"/>
    <w:tmpl w:val="E09C83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2F9B0B96"/>
    <w:multiLevelType w:val="multilevel"/>
    <w:tmpl w:val="309EA3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6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46D06D3E"/>
    <w:multiLevelType w:val="hybridMultilevel"/>
    <w:tmpl w:val="48EAC1B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0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3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6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7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>
    <w:nsid w:val="63C95AC9"/>
    <w:multiLevelType w:val="multilevel"/>
    <w:tmpl w:val="1C764E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65360CE9"/>
    <w:multiLevelType w:val="multilevel"/>
    <w:tmpl w:val="DD0EEC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6B625E81"/>
    <w:multiLevelType w:val="multilevel"/>
    <w:tmpl w:val="6FD243E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0CB5DA4"/>
    <w:multiLevelType w:val="multilevel"/>
    <w:tmpl w:val="63C63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74A06325"/>
    <w:multiLevelType w:val="multilevel"/>
    <w:tmpl w:val="ABDC850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>
    <w:nsid w:val="7AFF65D6"/>
    <w:multiLevelType w:val="multilevel"/>
    <w:tmpl w:val="0BECA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21"/>
  </w:num>
  <w:num w:numId="3">
    <w:abstractNumId w:val="8"/>
  </w:num>
  <w:num w:numId="4">
    <w:abstractNumId w:val="26"/>
  </w:num>
  <w:num w:numId="5">
    <w:abstractNumId w:val="13"/>
  </w:num>
  <w:num w:numId="6">
    <w:abstractNumId w:val="23"/>
  </w:num>
  <w:num w:numId="7">
    <w:abstractNumId w:val="9"/>
  </w:num>
  <w:num w:numId="8">
    <w:abstractNumId w:val="20"/>
  </w:num>
  <w:num w:numId="9">
    <w:abstractNumId w:val="19"/>
  </w:num>
  <w:num w:numId="10">
    <w:abstractNumId w:val="43"/>
  </w:num>
  <w:num w:numId="11">
    <w:abstractNumId w:val="27"/>
  </w:num>
  <w:num w:numId="12">
    <w:abstractNumId w:val="15"/>
  </w:num>
  <w:num w:numId="13">
    <w:abstractNumId w:val="3"/>
  </w:num>
  <w:num w:numId="14">
    <w:abstractNumId w:val="10"/>
  </w:num>
  <w:num w:numId="15">
    <w:abstractNumId w:val="0"/>
  </w:num>
  <w:num w:numId="16">
    <w:abstractNumId w:val="17"/>
  </w:num>
  <w:num w:numId="17">
    <w:abstractNumId w:val="48"/>
  </w:num>
  <w:num w:numId="18">
    <w:abstractNumId w:val="31"/>
  </w:num>
  <w:num w:numId="19">
    <w:abstractNumId w:val="28"/>
  </w:num>
  <w:num w:numId="20">
    <w:abstractNumId w:val="33"/>
  </w:num>
  <w:num w:numId="21">
    <w:abstractNumId w:val="5"/>
  </w:num>
  <w:num w:numId="22">
    <w:abstractNumId w:val="47"/>
  </w:num>
  <w:num w:numId="23">
    <w:abstractNumId w:val="11"/>
  </w:num>
  <w:num w:numId="24">
    <w:abstractNumId w:val="4"/>
  </w:num>
  <w:num w:numId="25">
    <w:abstractNumId w:val="1"/>
  </w:num>
  <w:num w:numId="26">
    <w:abstractNumId w:val="44"/>
  </w:num>
  <w:num w:numId="27">
    <w:abstractNumId w:val="25"/>
  </w:num>
  <w:num w:numId="28">
    <w:abstractNumId w:val="38"/>
  </w:num>
  <w:num w:numId="29">
    <w:abstractNumId w:val="30"/>
  </w:num>
  <w:num w:numId="30">
    <w:abstractNumId w:val="35"/>
  </w:num>
  <w:num w:numId="31">
    <w:abstractNumId w:val="36"/>
  </w:num>
  <w:num w:numId="32">
    <w:abstractNumId w:val="2"/>
  </w:num>
  <w:num w:numId="33">
    <w:abstractNumId w:val="18"/>
  </w:num>
  <w:num w:numId="34">
    <w:abstractNumId w:val="24"/>
  </w:num>
  <w:num w:numId="35">
    <w:abstractNumId w:val="37"/>
  </w:num>
  <w:num w:numId="36">
    <w:abstractNumId w:val="32"/>
  </w:num>
  <w:num w:numId="37">
    <w:abstractNumId w:val="39"/>
  </w:num>
  <w:num w:numId="38">
    <w:abstractNumId w:val="40"/>
  </w:num>
  <w:num w:numId="39">
    <w:abstractNumId w:val="41"/>
  </w:num>
  <w:num w:numId="40">
    <w:abstractNumId w:val="12"/>
  </w:num>
  <w:num w:numId="41">
    <w:abstractNumId w:val="14"/>
  </w:num>
  <w:num w:numId="42">
    <w:abstractNumId w:val="46"/>
  </w:num>
  <w:num w:numId="43">
    <w:abstractNumId w:val="16"/>
  </w:num>
  <w:num w:numId="44">
    <w:abstractNumId w:val="29"/>
  </w:num>
  <w:num w:numId="45">
    <w:abstractNumId w:val="45"/>
  </w:num>
  <w:num w:numId="46">
    <w:abstractNumId w:val="22"/>
  </w:num>
  <w:num w:numId="47">
    <w:abstractNumId w:val="6"/>
  </w:num>
  <w:num w:numId="48">
    <w:abstractNumId w:val="7"/>
  </w:num>
  <w:num w:numId="49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0C55F9"/>
    <w:rsid w:val="0010153D"/>
    <w:rsid w:val="00125572"/>
    <w:rsid w:val="00137150"/>
    <w:rsid w:val="00152588"/>
    <w:rsid w:val="001661CC"/>
    <w:rsid w:val="001739E5"/>
    <w:rsid w:val="00180B36"/>
    <w:rsid w:val="0018130C"/>
    <w:rsid w:val="00187656"/>
    <w:rsid w:val="001A329B"/>
    <w:rsid w:val="001D771C"/>
    <w:rsid w:val="001E125B"/>
    <w:rsid w:val="001F0878"/>
    <w:rsid w:val="001F2039"/>
    <w:rsid w:val="001F317D"/>
    <w:rsid w:val="002009BD"/>
    <w:rsid w:val="00207A32"/>
    <w:rsid w:val="00210049"/>
    <w:rsid w:val="002160AD"/>
    <w:rsid w:val="0022086B"/>
    <w:rsid w:val="00243805"/>
    <w:rsid w:val="00257774"/>
    <w:rsid w:val="002761A7"/>
    <w:rsid w:val="0029024F"/>
    <w:rsid w:val="00292A2F"/>
    <w:rsid w:val="002935B5"/>
    <w:rsid w:val="00294E68"/>
    <w:rsid w:val="002A2A6F"/>
    <w:rsid w:val="002D0D8D"/>
    <w:rsid w:val="002D3EE2"/>
    <w:rsid w:val="002E1B84"/>
    <w:rsid w:val="002E59C2"/>
    <w:rsid w:val="002F02E5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259C"/>
    <w:rsid w:val="0037323A"/>
    <w:rsid w:val="00373801"/>
    <w:rsid w:val="0038264E"/>
    <w:rsid w:val="003843E0"/>
    <w:rsid w:val="00393468"/>
    <w:rsid w:val="00396A5B"/>
    <w:rsid w:val="003C5E8A"/>
    <w:rsid w:val="003D2D3B"/>
    <w:rsid w:val="003D5840"/>
    <w:rsid w:val="003E451F"/>
    <w:rsid w:val="00415321"/>
    <w:rsid w:val="00423120"/>
    <w:rsid w:val="00433CC0"/>
    <w:rsid w:val="004353A2"/>
    <w:rsid w:val="00436385"/>
    <w:rsid w:val="0044363F"/>
    <w:rsid w:val="00445137"/>
    <w:rsid w:val="00452C0D"/>
    <w:rsid w:val="00464CA9"/>
    <w:rsid w:val="004703F5"/>
    <w:rsid w:val="00480EF7"/>
    <w:rsid w:val="0048363A"/>
    <w:rsid w:val="00485CC6"/>
    <w:rsid w:val="00492C7E"/>
    <w:rsid w:val="00493540"/>
    <w:rsid w:val="004959A8"/>
    <w:rsid w:val="00496038"/>
    <w:rsid w:val="004D0D33"/>
    <w:rsid w:val="004D326D"/>
    <w:rsid w:val="004E2BD0"/>
    <w:rsid w:val="00510AE5"/>
    <w:rsid w:val="005221EE"/>
    <w:rsid w:val="00535A10"/>
    <w:rsid w:val="00537CDC"/>
    <w:rsid w:val="00547291"/>
    <w:rsid w:val="00550F3C"/>
    <w:rsid w:val="00552075"/>
    <w:rsid w:val="00552227"/>
    <w:rsid w:val="005613E9"/>
    <w:rsid w:val="005646C1"/>
    <w:rsid w:val="005764BC"/>
    <w:rsid w:val="00577E6A"/>
    <w:rsid w:val="005C2DB5"/>
    <w:rsid w:val="005D1656"/>
    <w:rsid w:val="005E14E9"/>
    <w:rsid w:val="005F0EC2"/>
    <w:rsid w:val="005F4399"/>
    <w:rsid w:val="0061519C"/>
    <w:rsid w:val="00623362"/>
    <w:rsid w:val="00641E07"/>
    <w:rsid w:val="00666668"/>
    <w:rsid w:val="006C3EB3"/>
    <w:rsid w:val="006C75BC"/>
    <w:rsid w:val="006D0A5A"/>
    <w:rsid w:val="006D1223"/>
    <w:rsid w:val="006D6B51"/>
    <w:rsid w:val="006F06FA"/>
    <w:rsid w:val="0070210C"/>
    <w:rsid w:val="00717C9F"/>
    <w:rsid w:val="00732936"/>
    <w:rsid w:val="00756531"/>
    <w:rsid w:val="00787C6F"/>
    <w:rsid w:val="007A3B63"/>
    <w:rsid w:val="007B2C72"/>
    <w:rsid w:val="007B2E69"/>
    <w:rsid w:val="007B3A7A"/>
    <w:rsid w:val="007C4F63"/>
    <w:rsid w:val="007C7FB0"/>
    <w:rsid w:val="007D15B1"/>
    <w:rsid w:val="007D4426"/>
    <w:rsid w:val="007F0669"/>
    <w:rsid w:val="008023AD"/>
    <w:rsid w:val="00805078"/>
    <w:rsid w:val="00807C04"/>
    <w:rsid w:val="00831BD4"/>
    <w:rsid w:val="00835873"/>
    <w:rsid w:val="0083713B"/>
    <w:rsid w:val="0085501E"/>
    <w:rsid w:val="008573D8"/>
    <w:rsid w:val="00860D23"/>
    <w:rsid w:val="008717D2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0298D"/>
    <w:rsid w:val="00A030E9"/>
    <w:rsid w:val="00A204CB"/>
    <w:rsid w:val="00A34612"/>
    <w:rsid w:val="00A40252"/>
    <w:rsid w:val="00A43455"/>
    <w:rsid w:val="00A5153D"/>
    <w:rsid w:val="00A53670"/>
    <w:rsid w:val="00A56DA5"/>
    <w:rsid w:val="00A610B4"/>
    <w:rsid w:val="00A762AF"/>
    <w:rsid w:val="00A77B11"/>
    <w:rsid w:val="00A8472C"/>
    <w:rsid w:val="00A90C31"/>
    <w:rsid w:val="00A91319"/>
    <w:rsid w:val="00AB0FD8"/>
    <w:rsid w:val="00AB11AA"/>
    <w:rsid w:val="00AB2FFB"/>
    <w:rsid w:val="00AB42B5"/>
    <w:rsid w:val="00AB7BB0"/>
    <w:rsid w:val="00AC24C0"/>
    <w:rsid w:val="00AD77BB"/>
    <w:rsid w:val="00AE31D7"/>
    <w:rsid w:val="00AE4882"/>
    <w:rsid w:val="00AF566D"/>
    <w:rsid w:val="00B1531B"/>
    <w:rsid w:val="00B5780F"/>
    <w:rsid w:val="00B63E43"/>
    <w:rsid w:val="00B73C2B"/>
    <w:rsid w:val="00B80D95"/>
    <w:rsid w:val="00BC21E0"/>
    <w:rsid w:val="00BC7842"/>
    <w:rsid w:val="00BD782D"/>
    <w:rsid w:val="00BF16B7"/>
    <w:rsid w:val="00C011D4"/>
    <w:rsid w:val="00C11C19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0571"/>
    <w:rsid w:val="00CB464F"/>
    <w:rsid w:val="00CB79A0"/>
    <w:rsid w:val="00CC29C7"/>
    <w:rsid w:val="00CF447C"/>
    <w:rsid w:val="00D03B53"/>
    <w:rsid w:val="00D312B8"/>
    <w:rsid w:val="00D4497A"/>
    <w:rsid w:val="00D63366"/>
    <w:rsid w:val="00D7241F"/>
    <w:rsid w:val="00D76F04"/>
    <w:rsid w:val="00D80190"/>
    <w:rsid w:val="00D82365"/>
    <w:rsid w:val="00D919CF"/>
    <w:rsid w:val="00DB2241"/>
    <w:rsid w:val="00DC256F"/>
    <w:rsid w:val="00DD7D2F"/>
    <w:rsid w:val="00DE7771"/>
    <w:rsid w:val="00DE7A43"/>
    <w:rsid w:val="00DF2861"/>
    <w:rsid w:val="00DF5E8B"/>
    <w:rsid w:val="00E063AA"/>
    <w:rsid w:val="00E238AB"/>
    <w:rsid w:val="00E37614"/>
    <w:rsid w:val="00E40DBE"/>
    <w:rsid w:val="00E45594"/>
    <w:rsid w:val="00E5071F"/>
    <w:rsid w:val="00E810C4"/>
    <w:rsid w:val="00E90D65"/>
    <w:rsid w:val="00E95CAE"/>
    <w:rsid w:val="00E96B8E"/>
    <w:rsid w:val="00EA2E71"/>
    <w:rsid w:val="00EB4672"/>
    <w:rsid w:val="00F07C32"/>
    <w:rsid w:val="00F222C0"/>
    <w:rsid w:val="00F42EB1"/>
    <w:rsid w:val="00F57437"/>
    <w:rsid w:val="00F61A10"/>
    <w:rsid w:val="00F63152"/>
    <w:rsid w:val="00F72970"/>
    <w:rsid w:val="00F74C52"/>
    <w:rsid w:val="00F77756"/>
    <w:rsid w:val="00FA1C0B"/>
    <w:rsid w:val="00FB35B2"/>
    <w:rsid w:val="00FC0540"/>
    <w:rsid w:val="00FC74FA"/>
    <w:rsid w:val="00FD0C5B"/>
    <w:rsid w:val="00FE0E4F"/>
    <w:rsid w:val="00FF33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8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hyperlink" Target="http://mcartem.ucoz.ru/Metod/panno_iz_krup_sharafeeva_e-mbou_sosh_16.pdf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3.png"/><Relationship Id="rId4" Type="http://schemas.microsoft.com/office/2007/relationships/stylesWithEffects" Target="stylesWithEffect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5A5C74-893C-4E38-801E-AC74BA5E94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1634</TotalTime>
  <Pages>5</Pages>
  <Words>1286</Words>
  <Characters>7332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151</cp:revision>
  <dcterms:created xsi:type="dcterms:W3CDTF">2016-10-02T17:02:00Z</dcterms:created>
  <dcterms:modified xsi:type="dcterms:W3CDTF">2022-05-26T07:32:00Z</dcterms:modified>
</cp:coreProperties>
</file>