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И.М.Бондарева</w:t>
      </w:r>
    </w:p>
    <w:p w14:paraId="12375896" w14:textId="032E0780" w:rsidR="004C50A0" w:rsidRDefault="000B79FB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8</w:t>
      </w:r>
      <w:r w:rsidR="004C50A0">
        <w:rPr>
          <w:b/>
          <w:bCs/>
        </w:rPr>
        <w:t xml:space="preserve">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5598E1FF" w14:textId="66C709F1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F64E12">
        <w:rPr>
          <w:b/>
          <w:bCs/>
        </w:rPr>
        <w:t>02.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14:paraId="6522C801" w14:textId="0F2611F3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bookmarkStart w:id="1" w:name="_Hlk105000215"/>
      <w:r w:rsidR="0072330C">
        <w:rPr>
          <w:b/>
          <w:bCs/>
        </w:rPr>
        <w:t xml:space="preserve">80 </w:t>
      </w:r>
      <w:r w:rsidR="0072330C" w:rsidRPr="0072330C">
        <w:rPr>
          <w:b/>
          <w:bCs/>
        </w:rPr>
        <w:t xml:space="preserve">Обобщение изученного по теме </w:t>
      </w:r>
      <w:r w:rsidR="0072330C">
        <w:rPr>
          <w:b/>
          <w:bCs/>
        </w:rPr>
        <w:t>«</w:t>
      </w:r>
      <w:r w:rsidR="0072330C" w:rsidRPr="0072330C">
        <w:rPr>
          <w:b/>
          <w:bCs/>
        </w:rPr>
        <w:t xml:space="preserve">Синтаксис. </w:t>
      </w:r>
      <w:bookmarkStart w:id="2" w:name="_Hlk105011799"/>
      <w:r w:rsidR="0072330C" w:rsidRPr="0072330C">
        <w:rPr>
          <w:b/>
          <w:bCs/>
        </w:rPr>
        <w:t>Синтаксический разбор словосочетания</w:t>
      </w:r>
      <w:r w:rsidR="0072330C">
        <w:rPr>
          <w:b/>
          <w:bCs/>
        </w:rPr>
        <w:t>».</w:t>
      </w:r>
    </w:p>
    <w:bookmarkEnd w:id="0"/>
    <w:bookmarkEnd w:id="1"/>
    <w:bookmarkEnd w:id="2"/>
    <w:p w14:paraId="025FCAD3" w14:textId="33494C48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72330C">
        <w:rPr>
          <w:b/>
          <w:bCs/>
        </w:rPr>
        <w:t>о</w:t>
      </w:r>
      <w:r w:rsidR="0072330C" w:rsidRPr="0072330C">
        <w:rPr>
          <w:b/>
          <w:bCs/>
        </w:rPr>
        <w:t>тработать навыки работы со словосочетанием, проверить понимание учащимися главного и зависимого слова в словосочетании, закрепить знания по видам связи слов в словосочетаниях, их структуре.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43233A49" w:rsidR="005754BD" w:rsidRDefault="005754BD" w:rsidP="005754BD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Сегодня у нас с вами урок повторения.</w:t>
      </w:r>
    </w:p>
    <w:p w14:paraId="397FC9C7" w14:textId="77777777" w:rsidR="00F64E12" w:rsidRPr="004C50A0" w:rsidRDefault="00F64E12" w:rsidP="005754BD">
      <w:pPr>
        <w:pStyle w:val="a3"/>
        <w:ind w:left="1080"/>
        <w:rPr>
          <w:b/>
          <w:bCs/>
          <w:lang w:val="de-DE"/>
        </w:rPr>
      </w:pPr>
    </w:p>
    <w:p w14:paraId="3DC6985B" w14:textId="419F6754" w:rsidR="004C50A0" w:rsidRDefault="00F64E12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Второе июня</w:t>
      </w:r>
    </w:p>
    <w:p w14:paraId="65A610EC" w14:textId="0D72A665" w:rsidR="00F64E12" w:rsidRDefault="005754B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5653DAEE" w14:textId="4F15F9D2" w:rsidR="0072330C" w:rsidRPr="0072330C" w:rsidRDefault="0072330C" w:rsidP="0072330C">
      <w:pPr>
        <w:pStyle w:val="a3"/>
        <w:spacing w:line="360" w:lineRule="auto"/>
        <w:jc w:val="center"/>
        <w:rPr>
          <w:b/>
          <w:bCs/>
          <w:color w:val="7030A0"/>
        </w:rPr>
      </w:pPr>
      <w:r w:rsidRPr="0072330C">
        <w:rPr>
          <w:b/>
          <w:bCs/>
          <w:color w:val="7030A0"/>
        </w:rPr>
        <w:t>Синтаксический разбор словосочетания</w:t>
      </w:r>
    </w:p>
    <w:p w14:paraId="026616AF" w14:textId="77777777" w:rsidR="0072330C" w:rsidRDefault="0072330C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6E0970FA" w14:textId="77777777" w:rsidR="003B581D" w:rsidRDefault="003B581D" w:rsidP="00F64E12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5FCF591D" w14:textId="6F10C29B" w:rsidR="000150EE" w:rsidRPr="007547F2" w:rsidRDefault="005754BD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ACC9EE0" w14:textId="0F3A68C8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4ED270AF" w14:textId="4753D6BE" w:rsidR="00F50B85" w:rsidRDefault="00F50B85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6A1927B4" wp14:editId="542B29B7">
            <wp:extent cx="4953176" cy="371475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176" cy="3714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B38818" w14:textId="4952D82A" w:rsidR="000A2099" w:rsidRPr="0072330C" w:rsidRDefault="00F50B85" w:rsidP="0072330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lastRenderedPageBreak/>
        <w:drawing>
          <wp:inline distT="0" distB="0" distL="0" distR="0" wp14:anchorId="2B3ADC7F" wp14:editId="7E52FCBF">
            <wp:extent cx="5174925" cy="2846070"/>
            <wp:effectExtent l="0" t="0" r="698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2370" cy="2850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937B05" w14:textId="57DAC731" w:rsidR="000A2099" w:rsidRDefault="000B79FB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50BF97F2" wp14:editId="7DA4E91A">
            <wp:extent cx="5121275" cy="3840819"/>
            <wp:effectExtent l="0" t="0" r="3175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575" cy="3843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2096BE" w14:textId="50B71F86" w:rsidR="00535B12" w:rsidRDefault="00535B12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1166F60" w14:textId="4F9590CE" w:rsidR="0072330C" w:rsidRPr="0072330C" w:rsidRDefault="0072330C" w:rsidP="0072330C">
      <w:pPr>
        <w:shd w:val="clear" w:color="auto" w:fill="FFFFFF"/>
        <w:spacing w:after="0" w:line="360" w:lineRule="auto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val="en-US" w:eastAsia="ru-RU"/>
        </w:rPr>
        <w:t>III</w:t>
      </w:r>
      <w:r w:rsidRPr="0072330C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ru-RU"/>
        </w:rPr>
        <w:t xml:space="preserve">. </w:t>
      </w:r>
      <w:r w:rsidRPr="0072330C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ru-RU"/>
        </w:rPr>
        <w:t>Закрепление темы.</w:t>
      </w:r>
      <w:r w:rsidRPr="0072330C"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ru-RU"/>
        </w:rPr>
        <w:br/>
      </w:r>
      <w:r w:rsidRPr="0072330C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 </w:t>
      </w: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изученному плану</w:t>
      </w: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(СЛАЙД № 1) </w:t>
      </w: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выполнить в тетрадях синтаксический разбор выписанных словосочетаний</w:t>
      </w: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44BB847A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Бежать быстро</w:t>
      </w:r>
    </w:p>
    <w:p w14:paraId="68D6048D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Говорить тихо</w:t>
      </w:r>
    </w:p>
    <w:p w14:paraId="757972F4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Увидел в небе</w:t>
      </w:r>
    </w:p>
    <w:p w14:paraId="4F3C03C2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4) Катилась по дороге</w:t>
      </w:r>
    </w:p>
    <w:p w14:paraId="4C6912E6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5) Крупные камни</w:t>
      </w:r>
    </w:p>
    <w:p w14:paraId="7606F132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6) Приближался к месту</w:t>
      </w:r>
    </w:p>
    <w:p w14:paraId="035FFDBC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7) Пушистый снег</w:t>
      </w:r>
    </w:p>
    <w:p w14:paraId="1495BE6F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8) Зеленый лес</w:t>
      </w:r>
    </w:p>
    <w:p w14:paraId="4FB77773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9) Робко подошел</w:t>
      </w:r>
    </w:p>
    <w:p w14:paraId="4C6E496C" w14:textId="77777777" w:rsidR="0072330C" w:rsidRPr="0072330C" w:rsidRDefault="0072330C" w:rsidP="0072330C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color w:val="181818"/>
          <w:sz w:val="24"/>
          <w:szCs w:val="24"/>
          <w:lang w:eastAsia="ru-RU"/>
        </w:rPr>
      </w:pPr>
      <w:r w:rsidRPr="007233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10) Очень тихо</w:t>
      </w:r>
    </w:p>
    <w:p w14:paraId="3AD249F3" w14:textId="662DF109" w:rsidR="00535B12" w:rsidRPr="0072330C" w:rsidRDefault="00535B12" w:rsidP="0072330C">
      <w:pPr>
        <w:pStyle w:val="a5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050084EA" w14:textId="7FF7AB5E" w:rsidR="000A2099" w:rsidRPr="0072330C" w:rsidRDefault="000A2099" w:rsidP="0072330C">
      <w:pPr>
        <w:pStyle w:val="a5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B763559" w14:textId="77777777" w:rsidR="000A2099" w:rsidRPr="0072330C" w:rsidRDefault="000A2099" w:rsidP="0072330C">
      <w:pPr>
        <w:pStyle w:val="a5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F8CD8BD" w14:textId="1C414680" w:rsidR="00535B12" w:rsidRPr="0072330C" w:rsidRDefault="00535B12" w:rsidP="0072330C">
      <w:pPr>
        <w:pStyle w:val="a5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9460088" w14:textId="6ED561C3" w:rsidR="000A2099" w:rsidRPr="0072330C" w:rsidRDefault="000B79FB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0B145680" wp14:editId="26472C44">
            <wp:extent cx="3276600" cy="3048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7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FD7043" w14:textId="67C8B73E" w:rsidR="000A2099" w:rsidRPr="0072330C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1A2ABDF0" w14:textId="74C54FB0" w:rsidR="000A2099" w:rsidRPr="0072330C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08F1949" w14:textId="1CC9D339" w:rsidR="000A2099" w:rsidRPr="0072330C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05B8F30C" w14:textId="2350D5D3" w:rsidR="000A2099" w:rsidRPr="0072330C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F27B78C" w14:textId="0A8A0C7A" w:rsidR="000A2099" w:rsidRPr="0072330C" w:rsidRDefault="000A2099" w:rsidP="0072330C">
      <w:pPr>
        <w:rPr>
          <w:rFonts w:ascii="Times New Roman" w:hAnsi="Times New Roman" w:cs="Times New Roman"/>
          <w:b/>
          <w:sz w:val="24"/>
          <w:szCs w:val="24"/>
        </w:rPr>
      </w:pPr>
    </w:p>
    <w:p w14:paraId="26273E30" w14:textId="766CA72A" w:rsidR="003B581D" w:rsidRPr="0072330C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6208A965" w14:textId="5840DD87" w:rsidR="003B581D" w:rsidRPr="0072330C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33568D62" w14:textId="7C39A605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A57061" w14:textId="1E003F53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BE19C6" w14:textId="06CED5AB"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F582" w14:textId="2CAB39E5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D8CC79" w14:textId="7B292654"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4B065B0" w14:textId="03A47867"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11.25pt;height:11.25pt" o:bullet="t">
        <v:imagedata r:id="rId1" o:title="mso732F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A2099"/>
    <w:rsid w:val="000B79FB"/>
    <w:rsid w:val="000E284F"/>
    <w:rsid w:val="002C597C"/>
    <w:rsid w:val="0032014C"/>
    <w:rsid w:val="003B581D"/>
    <w:rsid w:val="004C50A0"/>
    <w:rsid w:val="004F0722"/>
    <w:rsid w:val="00504D73"/>
    <w:rsid w:val="00535B12"/>
    <w:rsid w:val="005754BD"/>
    <w:rsid w:val="0072330C"/>
    <w:rsid w:val="007547F2"/>
    <w:rsid w:val="008617D9"/>
    <w:rsid w:val="00C8254B"/>
    <w:rsid w:val="00F50B85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330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15</cp:revision>
  <dcterms:created xsi:type="dcterms:W3CDTF">2022-05-17T13:52:00Z</dcterms:created>
  <dcterms:modified xsi:type="dcterms:W3CDTF">2022-06-01T18:42:00Z</dcterms:modified>
</cp:coreProperties>
</file>