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132" w:rsidRPr="004E2BD0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8 класс. Технология.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16.06</w:t>
      </w: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555132" w:rsidRPr="004E2BD0" w:rsidRDefault="00555132" w:rsidP="005551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5132" w:rsidRPr="00AD7E77" w:rsidRDefault="00555132" w:rsidP="005551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60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Обобщение знаний по теме:</w:t>
      </w:r>
      <w:r w:rsidRPr="00AD7E7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Определение свежести мяса и </w:t>
      </w:r>
      <w:proofErr w:type="spellStart"/>
      <w:proofErr w:type="gramStart"/>
      <w:r>
        <w:rPr>
          <w:rFonts w:ascii="Times New Roman" w:eastAsia="BatangChe" w:hAnsi="Times New Roman" w:cs="Times New Roman"/>
          <w:bCs/>
          <w:sz w:val="28"/>
          <w:szCs w:val="28"/>
        </w:rPr>
        <w:t>и</w:t>
      </w:r>
      <w:proofErr w:type="spellEnd"/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субпродуктов.</w:t>
      </w:r>
    </w:p>
    <w:p w:rsidR="00555132" w:rsidRPr="00813C5E" w:rsidRDefault="00555132" w:rsidP="005551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усовершенствовать знания при </w:t>
      </w:r>
      <w:r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>определении</w:t>
      </w:r>
      <w:r w:rsidRPr="00B26C64">
        <w:rPr>
          <w:rFonts w:ascii="Times New Roman" w:eastAsia="BatangChe" w:hAnsi="Times New Roman" w:cs="Times New Roman"/>
          <w:bCs/>
          <w:sz w:val="28"/>
          <w:szCs w:val="28"/>
          <w:lang w:bidi="ru-RU"/>
        </w:rPr>
        <w:t xml:space="preserve"> </w:t>
      </w:r>
      <w:r w:rsidRPr="00B26C64">
        <w:rPr>
          <w:rFonts w:ascii="Times New Roman" w:eastAsia="BatangChe" w:hAnsi="Times New Roman" w:cs="Times New Roman"/>
          <w:bCs/>
          <w:sz w:val="28"/>
          <w:szCs w:val="28"/>
        </w:rPr>
        <w:t>свежести мяса птицы.</w:t>
      </w:r>
    </w:p>
    <w:p w:rsidR="00555132" w:rsidRDefault="00555132" w:rsidP="005551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F31F09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555132" w:rsidRPr="00F31F09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F31F09">
        <w:rPr>
          <w:rFonts w:ascii="Times New Roman" w:eastAsia="BatangChe" w:hAnsi="Times New Roman" w:cs="Times New Roman"/>
          <w:bCs/>
          <w:i/>
          <w:sz w:val="28"/>
          <w:szCs w:val="28"/>
        </w:rPr>
        <w:t>Или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можете воспользоваться интернет источником: </w:t>
      </w:r>
    </w:p>
    <w:p w:rsidR="00555132" w:rsidRPr="009D39A5" w:rsidRDefault="00555132" w:rsidP="005551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5" w:history="1">
        <w:r w:rsidRPr="009D39A5">
          <w:rPr>
            <w:rStyle w:val="a3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https://иванов-ам.рф/technology_gloz_08/technology_gloz_08_27.html</w:t>
        </w:r>
      </w:hyperlink>
      <w:r w:rsidRPr="009D39A5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55132" w:rsidRDefault="00555132" w:rsidP="0055513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555132" w:rsidRDefault="00555132" w:rsidP="0055513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555132" w:rsidRDefault="00555132" w:rsidP="0055513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 запишите дату и тему урока.</w:t>
      </w:r>
    </w:p>
    <w:p w:rsidR="00555132" w:rsidRPr="001F317D" w:rsidRDefault="00555132" w:rsidP="0055513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555132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</w:t>
      </w:r>
      <w:r>
        <w:rPr>
          <w:rFonts w:ascii="Times New Roman" w:eastAsia="BatangChe" w:hAnsi="Times New Roman" w:cs="Times New Roman"/>
          <w:bCs/>
          <w:sz w:val="28"/>
          <w:szCs w:val="28"/>
        </w:rPr>
        <w:t>видео – материал:</w:t>
      </w:r>
    </w:p>
    <w:p w:rsidR="00555132" w:rsidRPr="00AD7E77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hyperlink r:id="rId6" w:history="1">
        <w:r w:rsidRPr="00AD7E77">
          <w:rPr>
            <w:rStyle w:val="a3"/>
            <w:rFonts w:ascii="Times New Roman" w:eastAsia="BatangChe" w:hAnsi="Times New Roman" w:cs="Times New Roman"/>
            <w:bCs/>
            <w:sz w:val="28"/>
            <w:szCs w:val="28"/>
          </w:rPr>
          <w:t>https://www.youtube.com/watch?v=7O37ZSpUKVY</w:t>
        </w:r>
      </w:hyperlink>
      <w:r w:rsidRPr="00AD7E77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555132" w:rsidRPr="00AD7E77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555132" w:rsidRDefault="00555132" w:rsidP="00555132">
      <w:pPr>
        <w:spacing w:after="0" w:line="240" w:lineRule="auto"/>
        <w:ind w:firstLine="708"/>
        <w:jc w:val="both"/>
      </w:pPr>
      <w:r w:rsidRPr="00B26C6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B26C6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Повторите теоретический материал: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9A02ED">
        <w:rPr>
          <w:rFonts w:ascii="Times New Roman" w:eastAsia="BatangChe" w:hAnsi="Times New Roman" w:cs="Times New Roman"/>
          <w:bCs/>
          <w:iCs/>
          <w:sz w:val="28"/>
          <w:szCs w:val="28"/>
        </w:rPr>
        <w:t>§ 27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 учебника</w:t>
      </w:r>
      <w:r w:rsidRPr="009A02ED">
        <w:rPr>
          <w:rFonts w:ascii="Times New Roman" w:eastAsia="BatangChe" w:hAnsi="Times New Roman" w:cs="Times New Roman"/>
          <w:bCs/>
          <w:iCs/>
          <w:sz w:val="28"/>
          <w:szCs w:val="28"/>
        </w:rPr>
        <w:t>. Значение мяса и субпродуктов в питании человека. Механическая обработка мяса животных</w:t>
      </w: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B26C64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Pr="00F31F0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Письменно в рабочей тетради, дайте ответы на вопросы:</w:t>
      </w:r>
    </w:p>
    <w:p w:rsidR="00555132" w:rsidRPr="009A02ED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Назовите основные виды мяса.</w:t>
      </w:r>
    </w:p>
    <w:p w:rsidR="00555132" w:rsidRPr="009A02ED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такое пищевая ценность мяса?</w:t>
      </w:r>
    </w:p>
    <w:p w:rsidR="00555132" w:rsidRPr="009A02ED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относится к субпродуктам?</w:t>
      </w:r>
    </w:p>
    <w:p w:rsidR="00555132" w:rsidRPr="009A02ED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4.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Назовите основные признаки доброкачественного мяса?</w:t>
      </w:r>
    </w:p>
    <w:p w:rsidR="00555132" w:rsidRPr="009A02ED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</w:t>
      </w:r>
      <w:r w:rsidRPr="009A02ED">
        <w:rPr>
          <w:rFonts w:ascii="Times New Roman" w:eastAsia="BatangChe" w:hAnsi="Times New Roman" w:cs="Times New Roman"/>
          <w:bCs/>
          <w:sz w:val="28"/>
          <w:szCs w:val="28"/>
        </w:rPr>
        <w:t>Что такое первичная и тепловая обработка мяса?</w:t>
      </w:r>
    </w:p>
    <w:p w:rsidR="00555132" w:rsidRDefault="00555132" w:rsidP="0055513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Default="00555132" w:rsidP="00555132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55132" w:rsidRPr="00485CC6" w:rsidRDefault="00555132" w:rsidP="005551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C85B4C" wp14:editId="7E633225">
            <wp:simplePos x="0" y="0"/>
            <wp:positionH relativeFrom="margin">
              <wp:posOffset>2712085</wp:posOffset>
            </wp:positionH>
            <wp:positionV relativeFrom="margin">
              <wp:posOffset>7315200</wp:posOffset>
            </wp:positionV>
            <wp:extent cx="3815715" cy="2543175"/>
            <wp:effectExtent l="0" t="0" r="0" b="0"/>
            <wp:wrapSquare wrapText="bothSides"/>
            <wp:docPr id="1" name="Рисунок 1" descr="https://phonoteka.org/uploads/posts/2021-05/1620265066_16-phonoteka_org-p-myaso-fon-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honoteka.org/uploads/posts/2021-05/1620265066_16-phonoteka_org-p-myaso-fon-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5715" cy="2543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555132" w:rsidRDefault="00555132" w:rsidP="00555132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B7350" w:rsidRDefault="00FB7350">
      <w:bookmarkStart w:id="0" w:name="_GoBack"/>
      <w:bookmarkEnd w:id="0"/>
    </w:p>
    <w:sectPr w:rsidR="00FB7350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5BA"/>
    <w:rsid w:val="00555132"/>
    <w:rsid w:val="00B905BA"/>
    <w:rsid w:val="00FB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1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13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7O37ZSpUKVY" TargetMode="External"/><Relationship Id="rId5" Type="http://schemas.openxmlformats.org/officeDocument/2006/relationships/hyperlink" Target="https://&#1080;&#1074;&#1072;&#1085;&#1086;&#1074;-&#1072;&#1084;.&#1088;&#1092;/technology_gloz_08/technology_gloz_08_27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1221</Characters>
  <Application>Microsoft Office Word</Application>
  <DocSecurity>0</DocSecurity>
  <Lines>10</Lines>
  <Paragraphs>2</Paragraphs>
  <ScaleCrop>false</ScaleCrop>
  <Company/>
  <LinksUpToDate>false</LinksUpToDate>
  <CharactersWithSpaces>1433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</cp:revision>
  <dcterms:created xsi:type="dcterms:W3CDTF">2022-06-16T06:09:00Z</dcterms:created>
  <dcterms:modified xsi:type="dcterms:W3CDTF">2022-06-16T06:09:00Z</dcterms:modified>
</cp:coreProperties>
</file>