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44B1" w:rsidRDefault="003A66FF">
      <w:r>
        <w:t>Онищенко В. В. 9 класс. Физика. 12. 11. 2021.</w:t>
      </w:r>
    </w:p>
    <w:p w:rsidR="003A66FF" w:rsidRDefault="003A66FF">
      <w:r>
        <w:t>Урок № 15. Тема 1(42ч) Законы взаимодействия и движения тел.</w:t>
      </w:r>
    </w:p>
    <w:p w:rsidR="003A66FF" w:rsidRDefault="003A66FF">
      <w:r>
        <w:t>Тема урока: Закон всемирного тяготения. Искусственные спутники Земли. Сила тяжести.</w:t>
      </w:r>
    </w:p>
    <w:p w:rsidR="003A66FF" w:rsidRDefault="003A66FF">
      <w:r>
        <w:t>Цель: формирование понятий и представлений о законе всемирного тяготения и его применениях.</w:t>
      </w:r>
    </w:p>
    <w:p w:rsidR="003A66FF" w:rsidRDefault="003A66FF">
      <w:r>
        <w:t xml:space="preserve">Задание 1: прочитать теоретический материал учебника В. В. </w:t>
      </w:r>
      <w:proofErr w:type="spellStart"/>
      <w:r>
        <w:t>Белага</w:t>
      </w:r>
      <w:proofErr w:type="spellEnd"/>
      <w:r>
        <w:t>. Физика 9 класс. §6-7.</w:t>
      </w:r>
    </w:p>
    <w:p w:rsidR="003A66FF" w:rsidRDefault="003A66FF">
      <w:r>
        <w:t>Задание 2: выписать формулы и формулировку закона всемирного тяготения и выучить их.</w:t>
      </w:r>
    </w:p>
    <w:p w:rsidR="003A66FF" w:rsidRDefault="003A66FF">
      <w:r>
        <w:t>Задания для контроля: ответить в тетради</w:t>
      </w:r>
      <w:r w:rsidR="008B0871">
        <w:t xml:space="preserve"> на тесты сборника Охрименко № 68, 70,74-76, 79;</w:t>
      </w:r>
    </w:p>
    <w:p w:rsidR="00835C17" w:rsidRDefault="008B0871" w:rsidP="00835C17">
      <w:r>
        <w:t>Решить качественные задачи № 46-48.</w:t>
      </w:r>
    </w:p>
    <w:p w:rsidR="00835C17" w:rsidRDefault="00835C17" w:rsidP="00835C17">
      <w:bookmarkStart w:id="0" w:name="_GoBack"/>
      <w:bookmarkEnd w:id="0"/>
      <w:r w:rsidRPr="00835C17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lang w:val="en-US"/>
          </w:rPr>
          <w:t>viktor</w:t>
        </w:r>
        <w:r>
          <w:rPr>
            <w:rStyle w:val="a3"/>
          </w:rPr>
          <w:t>-</w:t>
        </w:r>
        <w:r>
          <w:rPr>
            <w:rStyle w:val="a3"/>
            <w:lang w:val="en-US"/>
          </w:rPr>
          <w:t>onish</w:t>
        </w:r>
        <w:r>
          <w:rPr>
            <w:rStyle w:val="a3"/>
          </w:rPr>
          <w:t>2015@</w:t>
        </w:r>
        <w:r>
          <w:rPr>
            <w:rStyle w:val="a3"/>
            <w:lang w:val="en-US"/>
          </w:rPr>
          <w:t>mail</w:t>
        </w:r>
        <w:r>
          <w:rPr>
            <w:rStyle w:val="a3"/>
          </w:rPr>
          <w:t>.</w:t>
        </w:r>
        <w:r>
          <w:rPr>
            <w:rStyle w:val="a3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8B0871" w:rsidRDefault="008B0871"/>
    <w:p w:rsidR="00835C17" w:rsidRDefault="00835C17"/>
    <w:p w:rsidR="00835C17" w:rsidRDefault="00835C17"/>
    <w:sectPr w:rsidR="00835C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31F5"/>
    <w:rsid w:val="003A66FF"/>
    <w:rsid w:val="00835C17"/>
    <w:rsid w:val="008B0871"/>
    <w:rsid w:val="00AC44B1"/>
    <w:rsid w:val="00EC3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35C1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35C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764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2021-11-11T16:53:00Z</dcterms:created>
  <dcterms:modified xsi:type="dcterms:W3CDTF">2021-11-11T17:06:00Z</dcterms:modified>
</cp:coreProperties>
</file>