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DEA" w:rsidRDefault="00BB6DEA" w:rsidP="00BB6DEA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sz w:val="24"/>
          <w:szCs w:val="24"/>
          <w:lang w:val="ru-RU" w:eastAsia="uk-UA"/>
        </w:rPr>
        <w:t xml:space="preserve">Степаненко В. П. </w:t>
      </w:r>
    </w:p>
    <w:p w:rsidR="00BB6DEA" w:rsidRPr="00BB6DEA" w:rsidRDefault="00BB6DEA" w:rsidP="00BB6DEA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BB6DEA">
        <w:rPr>
          <w:rFonts w:ascii="Times New Roman" w:hAnsi="Times New Roman" w:cs="Times New Roman"/>
          <w:sz w:val="24"/>
          <w:szCs w:val="24"/>
          <w:lang w:val="ru-RU" w:eastAsia="uk-UA"/>
        </w:rPr>
        <w:t>15.11.2021</w:t>
      </w:r>
    </w:p>
    <w:p w:rsidR="00BB6DEA" w:rsidRPr="00BB6DEA" w:rsidRDefault="00BB6DEA" w:rsidP="00BB6DEA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BB6DEA">
        <w:rPr>
          <w:rFonts w:ascii="Times New Roman" w:hAnsi="Times New Roman" w:cs="Times New Roman"/>
          <w:sz w:val="24"/>
          <w:szCs w:val="24"/>
          <w:lang w:val="ru-RU" w:eastAsia="uk-UA"/>
        </w:rPr>
        <w:t>9 класс</w:t>
      </w:r>
    </w:p>
    <w:p w:rsidR="00BB6DEA" w:rsidRPr="00BB6DEA" w:rsidRDefault="00BB6DEA" w:rsidP="00BB6DEA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BB6DEA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История </w:t>
      </w:r>
    </w:p>
    <w:p w:rsidR="00BB6DEA" w:rsidRDefault="00BB6DEA" w:rsidP="00BB6DEA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BB6DEA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Тема </w:t>
      </w:r>
      <w:r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2</w:t>
      </w:r>
      <w:r w:rsidRPr="00BB6DEA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.  </w:t>
      </w:r>
    </w:p>
    <w:p w:rsidR="00BB6DEA" w:rsidRPr="00BB6DEA" w:rsidRDefault="00BB6DEA" w:rsidP="00BB6DEA">
      <w:pPr>
        <w:pStyle w:val="a3"/>
        <w:rPr>
          <w:rFonts w:ascii="Times New Roman" w:hAnsi="Times New Roman" w:cs="Times New Roman"/>
          <w:sz w:val="24"/>
          <w:szCs w:val="24"/>
          <w:lang w:val="ru-RU" w:eastAsia="uk-UA"/>
        </w:rPr>
      </w:pPr>
      <w:r w:rsidRPr="00BB6DEA">
        <w:rPr>
          <w:rFonts w:ascii="Times New Roman" w:hAnsi="Times New Roman" w:cs="Times New Roman"/>
          <w:sz w:val="24"/>
          <w:szCs w:val="24"/>
          <w:lang w:eastAsia="uk-UA"/>
        </w:rPr>
        <w:t>Урок</w:t>
      </w:r>
      <w:r w:rsidRPr="00BB6DEA">
        <w:rPr>
          <w:rFonts w:ascii="Times New Roman" w:hAnsi="Times New Roman" w:cs="Times New Roman"/>
          <w:sz w:val="24"/>
          <w:szCs w:val="24"/>
          <w:lang w:val="ru-RU" w:eastAsia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uk-UA"/>
        </w:rPr>
        <w:t>1</w:t>
      </w:r>
      <w:r w:rsidR="007934B3">
        <w:rPr>
          <w:rFonts w:ascii="Times New Roman" w:hAnsi="Times New Roman" w:cs="Times New Roman"/>
          <w:sz w:val="24"/>
          <w:szCs w:val="24"/>
          <w:lang w:val="ru-RU" w:eastAsia="uk-UA"/>
        </w:rPr>
        <w:t>5</w:t>
      </w:r>
    </w:p>
    <w:p w:rsidR="006A1846" w:rsidRPr="006A1846" w:rsidRDefault="006A1846" w:rsidP="00BB6DEA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6A1846" w:rsidRPr="007934B3" w:rsidRDefault="00BB6DEA" w:rsidP="006A1846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Тема:  </w:t>
      </w:r>
      <w:r w:rsidRPr="00BB6DEA">
        <w:rPr>
          <w:rFonts w:ascii="Times New Roman" w:eastAsia="Calibri" w:hAnsi="Times New Roman" w:cs="Times New Roman"/>
          <w:iCs/>
          <w:lang w:val="ru-RU"/>
        </w:rPr>
        <w:t> </w:t>
      </w:r>
      <w:bookmarkStart w:id="0" w:name="_GoBack"/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Итоговый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урок по </w:t>
      </w:r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теме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bookmarkEnd w:id="0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«</w:t>
      </w:r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Александровская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эпоха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: </w:t>
      </w:r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государственный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либерализм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Отечественная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>война</w:t>
      </w:r>
      <w:proofErr w:type="spellEnd"/>
      <w:r w:rsidR="006A1846"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uk-UA"/>
        </w:rPr>
        <w:t xml:space="preserve"> 1812 г.»</w:t>
      </w:r>
      <w:r w:rsidR="007934B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</w:t>
      </w:r>
    </w:p>
    <w:p w:rsidR="006A1846" w:rsidRDefault="006A1846" w:rsidP="006A1846">
      <w:pP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</w:pPr>
      <w:r w:rsidRPr="006A1846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Цель: </w:t>
      </w:r>
      <w:r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систематизировать знания по теме</w:t>
      </w:r>
      <w: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 </w:t>
      </w:r>
    </w:p>
    <w:p w:rsidR="006A1846" w:rsidRDefault="006A1846" w:rsidP="006A1846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ru-RU" w:eastAsia="uk-UA"/>
        </w:rPr>
        <w:t xml:space="preserve">Заданик1. </w:t>
      </w:r>
      <w:r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>П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овторите </w:t>
      </w:r>
      <w:r w:rsidRPr="006A1846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изученный материал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 §3-5 §8-9</w:t>
      </w:r>
    </w:p>
    <w:p w:rsidR="006A1846" w:rsidRDefault="006A1846" w:rsidP="006A1846">
      <w:pP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ru-RU" w:eastAsia="uk-UA"/>
        </w:rPr>
        <w:t xml:space="preserve">Выполните  онлайн тест по ссылке </w:t>
      </w:r>
    </w:p>
    <w:p w:rsidR="00D9438A" w:rsidRPr="00D9438A" w:rsidRDefault="00D9438A" w:rsidP="00D9438A">
      <w:pPr>
        <w:pStyle w:val="2"/>
        <w:spacing w:before="0" w:line="360" w:lineRule="atLeast"/>
        <w:ind w:left="-150" w:right="-30"/>
        <w:rPr>
          <w:rFonts w:ascii="Arial" w:eastAsia="Times New Roman" w:hAnsi="Arial" w:cs="Arial"/>
          <w:b w:val="0"/>
          <w:bCs w:val="0"/>
          <w:color w:val="000080"/>
          <w:sz w:val="27"/>
          <w:szCs w:val="27"/>
          <w:lang w:eastAsia="uk-UA"/>
        </w:rPr>
      </w:pPr>
      <w:r w:rsidRPr="00D9438A">
        <w:rPr>
          <w:rFonts w:ascii="Arial" w:eastAsia="Times New Roman" w:hAnsi="Arial" w:cs="Arial"/>
          <w:b w:val="0"/>
          <w:bCs w:val="0"/>
          <w:color w:val="auto"/>
          <w:sz w:val="27"/>
          <w:szCs w:val="27"/>
          <w:lang w:eastAsia="uk-UA"/>
        </w:rPr>
        <w:fldChar w:fldCharType="begin"/>
      </w:r>
      <w:r w:rsidRPr="00D9438A">
        <w:rPr>
          <w:rFonts w:ascii="Arial" w:eastAsia="Times New Roman" w:hAnsi="Arial" w:cs="Arial"/>
          <w:b w:val="0"/>
          <w:bCs w:val="0"/>
          <w:color w:val="auto"/>
          <w:sz w:val="27"/>
          <w:szCs w:val="27"/>
          <w:lang w:eastAsia="uk-UA"/>
        </w:rPr>
        <w:instrText xml:space="preserve"> HYPERLINK "https://onlinetestpad.com/ru/test/251-otechestvennaya-vojna-1812-goda" \t "_blank" </w:instrText>
      </w:r>
      <w:r w:rsidRPr="00D9438A">
        <w:rPr>
          <w:rFonts w:ascii="Arial" w:eastAsia="Times New Roman" w:hAnsi="Arial" w:cs="Arial"/>
          <w:b w:val="0"/>
          <w:bCs w:val="0"/>
          <w:color w:val="auto"/>
          <w:sz w:val="27"/>
          <w:szCs w:val="27"/>
          <w:lang w:eastAsia="uk-UA"/>
        </w:rPr>
        <w:fldChar w:fldCharType="separate"/>
      </w:r>
    </w:p>
    <w:p w:rsidR="00D9438A" w:rsidRPr="00D9438A" w:rsidRDefault="00D9438A" w:rsidP="00D9438A">
      <w:pPr>
        <w:pStyle w:val="a5"/>
        <w:numPr>
          <w:ilvl w:val="0"/>
          <w:numId w:val="3"/>
        </w:numPr>
        <w:spacing w:after="0" w:line="360" w:lineRule="atLeast"/>
        <w:ind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val="ru-RU" w:eastAsia="uk-UA"/>
        </w:rPr>
        <w:t xml:space="preserve">  </w:t>
      </w:r>
      <w:proofErr w:type="spellStart"/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Отечественная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в</w:t>
      </w:r>
      <w:proofErr w:type="spellEnd"/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ойна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1812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года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... |</w:t>
      </w:r>
      <w:proofErr w:type="spellStart"/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Online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Tes</w:t>
      </w:r>
      <w:proofErr w:type="spellEnd"/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t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Pad</w:t>
      </w:r>
    </w:p>
    <w:p w:rsidR="00D9438A" w:rsidRPr="00D9438A" w:rsidRDefault="00D9438A" w:rsidP="00D9438A">
      <w:pPr>
        <w:spacing w:after="0" w:line="360" w:lineRule="atLeast"/>
        <w:outlineLvl w:val="1"/>
        <w:rPr>
          <w:rFonts w:ascii="Arial" w:eastAsia="Times New Roman" w:hAnsi="Arial" w:cs="Arial"/>
          <w:color w:val="006000"/>
          <w:sz w:val="21"/>
          <w:szCs w:val="21"/>
          <w:lang w:val="ru-RU" w:eastAsia="uk-UA"/>
        </w:rPr>
      </w:pPr>
      <w:r w:rsidRPr="00D9438A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6" w:tgtFrame="_blank" w:history="1">
        <w:proofErr w:type="spellStart"/>
        <w:r w:rsidRPr="00D9438A">
          <w:rPr>
            <w:rFonts w:ascii="Arial" w:eastAsia="Times New Roman" w:hAnsi="Arial" w:cs="Arial"/>
            <w:b/>
            <w:bCs/>
            <w:color w:val="006000"/>
            <w:sz w:val="21"/>
            <w:szCs w:val="21"/>
            <w:lang w:eastAsia="uk-UA"/>
          </w:rPr>
          <w:t>onlinetestpad.com</w:t>
        </w:r>
        <w:r w:rsidRPr="00D9438A">
          <w:rPr>
            <w:rFonts w:ascii="Verdana" w:eastAsia="Times New Roman" w:hAnsi="Verdana" w:cs="Arial"/>
            <w:color w:val="006000"/>
            <w:sz w:val="21"/>
            <w:szCs w:val="21"/>
            <w:lang w:eastAsia="uk-UA"/>
          </w:rPr>
          <w:t>›</w:t>
        </w:r>
        <w:proofErr w:type="spellEnd"/>
        <w:r w:rsidRPr="00D9438A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…otechestvennaya-vojna-1812-goda</w:t>
        </w:r>
      </w:hyperlink>
      <w:r w:rsidRPr="00D9438A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9438A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"https://obrazovaka.ru/test/otechestvennaya-voyna-1812-goda-kratko.html" \t "_blank" </w:instrText>
      </w:r>
      <w:r w:rsidRPr="00D9438A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D9438A" w:rsidRPr="00D9438A" w:rsidRDefault="00D9438A" w:rsidP="00D9438A">
      <w:pPr>
        <w:pStyle w:val="a5"/>
        <w:numPr>
          <w:ilvl w:val="0"/>
          <w:numId w:val="3"/>
        </w:numPr>
        <w:spacing w:after="0" w:line="360" w:lineRule="atLeast"/>
        <w:ind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Тест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Отечественная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война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1812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года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 xml:space="preserve"> по </w:t>
      </w:r>
      <w:proofErr w:type="spellStart"/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истори</w:t>
      </w:r>
      <w:proofErr w:type="spellEnd"/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и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онлайн</w:t>
      </w:r>
    </w:p>
    <w:p w:rsidR="00D9438A" w:rsidRPr="00D9438A" w:rsidRDefault="00D9438A" w:rsidP="00D9438A">
      <w:pPr>
        <w:spacing w:after="0" w:line="360" w:lineRule="atLeast"/>
        <w:outlineLvl w:val="1"/>
        <w:rPr>
          <w:rFonts w:ascii="Arial" w:eastAsia="Times New Roman" w:hAnsi="Arial" w:cs="Arial"/>
          <w:sz w:val="27"/>
          <w:szCs w:val="27"/>
          <w:lang w:val="ru-RU" w:eastAsia="uk-UA"/>
        </w:rPr>
      </w:pPr>
      <w:r w:rsidRPr="00D9438A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D9438A">
          <w:rPr>
            <w:rFonts w:ascii="Arial" w:eastAsia="Times New Roman" w:hAnsi="Arial" w:cs="Arial"/>
            <w:b/>
            <w:bCs/>
            <w:color w:val="006000"/>
            <w:sz w:val="21"/>
            <w:szCs w:val="21"/>
            <w:lang w:eastAsia="uk-UA"/>
          </w:rPr>
          <w:t>obrazovaka.ru</w:t>
        </w:r>
        <w:r w:rsidRPr="00D9438A">
          <w:rPr>
            <w:rFonts w:ascii="Verdana" w:eastAsia="Times New Roman" w:hAnsi="Verdana" w:cs="Arial"/>
            <w:color w:val="006000"/>
            <w:sz w:val="21"/>
            <w:szCs w:val="21"/>
            <w:lang w:eastAsia="uk-UA"/>
          </w:rPr>
          <w:t>›</w:t>
        </w:r>
        <w:r w:rsidRPr="00D9438A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test</w:t>
        </w:r>
        <w:proofErr w:type="spellEnd"/>
        <w:r w:rsidRPr="00D9438A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/otechestvennaya-voyna-1812…</w:t>
        </w:r>
      </w:hyperlink>
    </w:p>
    <w:p w:rsidR="00D9438A" w:rsidRPr="00D9438A" w:rsidRDefault="00D9438A" w:rsidP="00D9438A">
      <w:pPr>
        <w:spacing w:after="0" w:line="360" w:lineRule="atLeast"/>
        <w:outlineLvl w:val="1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D9438A" w:rsidRPr="00D9438A" w:rsidRDefault="00D9438A" w:rsidP="00D9438A">
      <w:pPr>
        <w:pStyle w:val="a3"/>
        <w:rPr>
          <w:color w:val="000080"/>
          <w:lang w:eastAsia="uk-UA"/>
        </w:rPr>
      </w:pPr>
      <w:r w:rsidRPr="00D9438A">
        <w:rPr>
          <w:lang w:eastAsia="uk-UA"/>
        </w:rPr>
        <w:fldChar w:fldCharType="begin"/>
      </w:r>
      <w:r w:rsidRPr="00D9438A">
        <w:rPr>
          <w:lang w:eastAsia="uk-UA"/>
        </w:rPr>
        <w:instrText xml:space="preserve"> HYPERLINK "https://onlinetestpad.com/ru/test/5263-vosstanie-dekabristov" \t "_blank" </w:instrText>
      </w:r>
      <w:r w:rsidRPr="00D9438A">
        <w:rPr>
          <w:lang w:eastAsia="uk-UA"/>
        </w:rPr>
        <w:fldChar w:fldCharType="separate"/>
      </w:r>
    </w:p>
    <w:p w:rsidR="00D9438A" w:rsidRPr="00D9438A" w:rsidRDefault="00D9438A" w:rsidP="00D9438A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36"/>
          <w:szCs w:val="36"/>
          <w:lang w:eastAsia="uk-UA"/>
        </w:rPr>
      </w:pPr>
      <w:r w:rsidRPr="00D9438A">
        <w:rPr>
          <w:color w:val="000080"/>
          <w:lang w:eastAsia="uk-UA"/>
        </w:rPr>
        <w:br/>
      </w:r>
      <w:r>
        <w:rPr>
          <w:color w:val="000080"/>
          <w:lang w:val="ru-RU" w:eastAsia="uk-UA"/>
        </w:rPr>
        <w:t xml:space="preserve">2.  </w:t>
      </w:r>
      <w:proofErr w:type="spellStart"/>
      <w:r w:rsidRPr="00D9438A">
        <w:rPr>
          <w:color w:val="000080"/>
          <w:lang w:eastAsia="uk-UA"/>
        </w:rPr>
        <w:t>Восстание </w:t>
      </w:r>
      <w:r w:rsidRPr="00D9438A">
        <w:rPr>
          <w:b/>
          <w:bCs/>
          <w:color w:val="000080"/>
          <w:lang w:eastAsia="uk-UA"/>
        </w:rPr>
        <w:t>дек</w:t>
      </w:r>
      <w:proofErr w:type="spellEnd"/>
      <w:r w:rsidRPr="00D9438A">
        <w:rPr>
          <w:b/>
          <w:bCs/>
          <w:color w:val="000080"/>
          <w:lang w:eastAsia="uk-UA"/>
        </w:rPr>
        <w:t>абристов</w:t>
      </w:r>
      <w:r w:rsidRPr="00D9438A">
        <w:rPr>
          <w:color w:val="000080"/>
          <w:lang w:eastAsia="uk-UA"/>
        </w:rPr>
        <w:t> - Пройти... |</w:t>
      </w:r>
      <w:proofErr w:type="spellStart"/>
      <w:r w:rsidRPr="00D9438A">
        <w:rPr>
          <w:color w:val="000080"/>
          <w:lang w:eastAsia="uk-UA"/>
        </w:rPr>
        <w:t> </w:t>
      </w:r>
      <w:r w:rsidRPr="00D9438A">
        <w:rPr>
          <w:b/>
          <w:bCs/>
          <w:color w:val="000080"/>
          <w:lang w:eastAsia="uk-UA"/>
        </w:rPr>
        <w:t>Online</w:t>
      </w:r>
      <w:r w:rsidRPr="00D9438A">
        <w:rPr>
          <w:color w:val="000080"/>
          <w:lang w:eastAsia="uk-UA"/>
        </w:rPr>
        <w:t> </w:t>
      </w:r>
      <w:r w:rsidRPr="00D9438A">
        <w:rPr>
          <w:b/>
          <w:bCs/>
          <w:color w:val="000080"/>
          <w:lang w:eastAsia="uk-UA"/>
        </w:rPr>
        <w:t>Tes</w:t>
      </w:r>
      <w:proofErr w:type="spellEnd"/>
      <w:r w:rsidRPr="00D9438A">
        <w:rPr>
          <w:b/>
          <w:bCs/>
          <w:color w:val="000080"/>
          <w:lang w:eastAsia="uk-UA"/>
        </w:rPr>
        <w:t>t</w:t>
      </w:r>
      <w:r w:rsidRPr="00D9438A">
        <w:rPr>
          <w:color w:val="000080"/>
          <w:lang w:eastAsia="uk-UA"/>
        </w:rPr>
        <w:t> Pad</w:t>
      </w:r>
    </w:p>
    <w:p w:rsidR="00D9438A" w:rsidRPr="00D9438A" w:rsidRDefault="00D9438A" w:rsidP="00D9438A">
      <w:pPr>
        <w:pStyle w:val="a3"/>
        <w:rPr>
          <w:lang w:val="ru-RU" w:eastAsia="uk-UA"/>
        </w:rPr>
      </w:pPr>
      <w:r w:rsidRPr="00D9438A">
        <w:rPr>
          <w:lang w:eastAsia="uk-UA"/>
        </w:rPr>
        <w:fldChar w:fldCharType="end"/>
      </w:r>
      <w:r>
        <w:rPr>
          <w:lang w:val="ru-RU" w:eastAsia="uk-UA"/>
        </w:rPr>
        <w:t xml:space="preserve">    </w:t>
      </w:r>
      <w:hyperlink r:id="rId8" w:tgtFrame="_blank" w:history="1">
        <w:proofErr w:type="spellStart"/>
        <w:r w:rsidRPr="00D9438A">
          <w:rPr>
            <w:b/>
            <w:bCs/>
            <w:color w:val="006000"/>
            <w:sz w:val="21"/>
            <w:szCs w:val="21"/>
            <w:lang w:eastAsia="uk-UA"/>
          </w:rPr>
          <w:t>onlinetestpad.com</w:t>
        </w:r>
        <w:r w:rsidRPr="00D9438A">
          <w:rPr>
            <w:rFonts w:ascii="Verdana" w:hAnsi="Verdana"/>
            <w:color w:val="006000"/>
            <w:sz w:val="21"/>
            <w:szCs w:val="21"/>
            <w:lang w:eastAsia="uk-UA"/>
          </w:rPr>
          <w:t>›</w:t>
        </w:r>
        <w:r w:rsidRPr="00D9438A">
          <w:rPr>
            <w:color w:val="006000"/>
            <w:sz w:val="21"/>
            <w:szCs w:val="21"/>
            <w:lang w:eastAsia="uk-UA"/>
          </w:rPr>
          <w:t>Пройти</w:t>
        </w:r>
        <w:proofErr w:type="spellEnd"/>
        <w:r w:rsidRPr="00D9438A">
          <w:rPr>
            <w:color w:val="006000"/>
            <w:sz w:val="21"/>
            <w:szCs w:val="21"/>
            <w:lang w:eastAsia="uk-UA"/>
          </w:rPr>
          <w:t xml:space="preserve"> </w:t>
        </w:r>
        <w:proofErr w:type="spellStart"/>
        <w:r w:rsidRPr="00D9438A">
          <w:rPr>
            <w:color w:val="006000"/>
            <w:sz w:val="21"/>
            <w:szCs w:val="21"/>
            <w:lang w:eastAsia="uk-UA"/>
          </w:rPr>
          <w:t>онлайн</w:t>
        </w:r>
        <w:proofErr w:type="spellEnd"/>
        <w:r w:rsidRPr="00D9438A">
          <w:rPr>
            <w:color w:val="006000"/>
            <w:sz w:val="21"/>
            <w:szCs w:val="21"/>
            <w:lang w:eastAsia="uk-UA"/>
          </w:rPr>
          <w:t xml:space="preserve"> тест</w:t>
        </w:r>
      </w:hyperlink>
    </w:p>
    <w:p w:rsidR="00D9438A" w:rsidRPr="00D9438A" w:rsidRDefault="00D9438A" w:rsidP="00D9438A">
      <w:pPr>
        <w:spacing w:after="0" w:line="360" w:lineRule="atLeast"/>
        <w:ind w:left="-150" w:right="-30"/>
        <w:outlineLvl w:val="1"/>
        <w:rPr>
          <w:rFonts w:ascii="Arial" w:eastAsia="Times New Roman" w:hAnsi="Arial" w:cs="Arial"/>
          <w:color w:val="000080"/>
          <w:sz w:val="24"/>
          <w:szCs w:val="24"/>
          <w:lang w:eastAsia="uk-UA"/>
        </w:rPr>
      </w:pPr>
      <w:r w:rsidRPr="00D9438A">
        <w:rPr>
          <w:rFonts w:ascii="Arial" w:eastAsia="Times New Roman" w:hAnsi="Arial" w:cs="Arial"/>
          <w:sz w:val="24"/>
          <w:szCs w:val="24"/>
          <w:lang w:eastAsia="uk-UA"/>
        </w:rPr>
        <w:fldChar w:fldCharType="begin"/>
      </w:r>
      <w:r w:rsidRPr="00D9438A">
        <w:rPr>
          <w:rFonts w:ascii="Arial" w:eastAsia="Times New Roman" w:hAnsi="Arial" w:cs="Arial"/>
          <w:sz w:val="24"/>
          <w:szCs w:val="24"/>
          <w:lang w:eastAsia="uk-UA"/>
        </w:rPr>
        <w:instrText xml:space="preserve"> HYPERLINK "https://obrazovaka.ru/test/vosstanie-dekabristov-kratko-o-prichinah.html" \t "_blank" </w:instrText>
      </w:r>
      <w:r w:rsidRPr="00D9438A">
        <w:rPr>
          <w:rFonts w:ascii="Arial" w:eastAsia="Times New Roman" w:hAnsi="Arial" w:cs="Arial"/>
          <w:sz w:val="24"/>
          <w:szCs w:val="24"/>
          <w:lang w:eastAsia="uk-UA"/>
        </w:rPr>
        <w:fldChar w:fldCharType="separate"/>
      </w:r>
    </w:p>
    <w:p w:rsidR="00D9438A" w:rsidRPr="00D9438A" w:rsidRDefault="00D9438A" w:rsidP="00D9438A">
      <w:pPr>
        <w:pStyle w:val="a5"/>
        <w:numPr>
          <w:ilvl w:val="0"/>
          <w:numId w:val="2"/>
        </w:numPr>
        <w:spacing w:after="0" w:line="360" w:lineRule="atLeast"/>
        <w:ind w:right="-30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 w:rsidRPr="00D9438A">
        <w:rPr>
          <w:rFonts w:ascii="Arial" w:eastAsia="Times New Roman" w:hAnsi="Arial" w:cs="Arial"/>
          <w:b/>
          <w:bCs/>
          <w:color w:val="000080"/>
          <w:sz w:val="24"/>
          <w:szCs w:val="24"/>
          <w:lang w:val="ru-RU" w:eastAsia="uk-UA"/>
        </w:rPr>
        <w:t xml:space="preserve">    </w:t>
      </w:r>
      <w:proofErr w:type="spellStart"/>
      <w:r w:rsidRPr="00D9438A">
        <w:rPr>
          <w:rFonts w:ascii="Arial" w:eastAsia="Times New Roman" w:hAnsi="Arial" w:cs="Arial"/>
          <w:b/>
          <w:bCs/>
          <w:color w:val="000080"/>
          <w:sz w:val="24"/>
          <w:szCs w:val="24"/>
          <w:lang w:eastAsia="uk-UA"/>
        </w:rPr>
        <w:t>Тест</w:t>
      </w:r>
      <w:r w:rsidRPr="00D9438A">
        <w:rPr>
          <w:rFonts w:ascii="Arial" w:eastAsia="Times New Roman" w:hAnsi="Arial" w:cs="Arial"/>
          <w:color w:val="000080"/>
          <w:sz w:val="24"/>
          <w:szCs w:val="24"/>
          <w:lang w:eastAsia="uk-UA"/>
        </w:rPr>
        <w:t> Восстание </w:t>
      </w:r>
      <w:r w:rsidRPr="00D9438A">
        <w:rPr>
          <w:rFonts w:ascii="Arial" w:eastAsia="Times New Roman" w:hAnsi="Arial" w:cs="Arial"/>
          <w:b/>
          <w:bCs/>
          <w:color w:val="000080"/>
          <w:sz w:val="24"/>
          <w:szCs w:val="24"/>
          <w:lang w:eastAsia="uk-UA"/>
        </w:rPr>
        <w:t>декабрист</w:t>
      </w:r>
      <w:proofErr w:type="spellEnd"/>
      <w:r w:rsidRPr="00D9438A">
        <w:rPr>
          <w:rFonts w:ascii="Arial" w:eastAsia="Times New Roman" w:hAnsi="Arial" w:cs="Arial"/>
          <w:b/>
          <w:bCs/>
          <w:color w:val="000080"/>
          <w:sz w:val="24"/>
          <w:szCs w:val="24"/>
          <w:lang w:eastAsia="uk-UA"/>
        </w:rPr>
        <w:t>ов</w:t>
      </w:r>
      <w:r w:rsidRPr="00D9438A">
        <w:rPr>
          <w:rFonts w:ascii="Arial" w:eastAsia="Times New Roman" w:hAnsi="Arial" w:cs="Arial"/>
          <w:color w:val="000080"/>
          <w:sz w:val="24"/>
          <w:szCs w:val="24"/>
          <w:lang w:eastAsia="uk-UA"/>
        </w:rPr>
        <w:t xml:space="preserve"> по </w:t>
      </w:r>
      <w:proofErr w:type="spellStart"/>
      <w:r w:rsidRPr="00D9438A">
        <w:rPr>
          <w:rFonts w:ascii="Arial" w:eastAsia="Times New Roman" w:hAnsi="Arial" w:cs="Arial"/>
          <w:color w:val="000080"/>
          <w:sz w:val="24"/>
          <w:szCs w:val="24"/>
          <w:lang w:eastAsia="uk-UA"/>
        </w:rPr>
        <w:t>истори</w:t>
      </w:r>
      <w:proofErr w:type="spellEnd"/>
      <w:r w:rsidRPr="00D9438A">
        <w:rPr>
          <w:rFonts w:ascii="Arial" w:eastAsia="Times New Roman" w:hAnsi="Arial" w:cs="Arial"/>
          <w:color w:val="000080"/>
          <w:sz w:val="24"/>
          <w:szCs w:val="24"/>
          <w:lang w:eastAsia="uk-UA"/>
        </w:rPr>
        <w:t>и </w:t>
      </w:r>
      <w:r w:rsidRPr="00D9438A">
        <w:rPr>
          <w:rFonts w:ascii="Arial" w:eastAsia="Times New Roman" w:hAnsi="Arial" w:cs="Arial"/>
          <w:b/>
          <w:bCs/>
          <w:color w:val="000080"/>
          <w:sz w:val="24"/>
          <w:szCs w:val="24"/>
          <w:lang w:eastAsia="uk-UA"/>
        </w:rPr>
        <w:t>онлайн</w:t>
      </w:r>
    </w:p>
    <w:p w:rsidR="00D9438A" w:rsidRPr="00D9438A" w:rsidRDefault="00D9438A" w:rsidP="00D9438A">
      <w:pPr>
        <w:spacing w:after="0" w:line="360" w:lineRule="atLeast"/>
        <w:outlineLvl w:val="1"/>
        <w:rPr>
          <w:rFonts w:ascii="Arial" w:eastAsia="Times New Roman" w:hAnsi="Arial" w:cs="Arial"/>
          <w:sz w:val="24"/>
          <w:szCs w:val="24"/>
          <w:lang w:val="ru-RU" w:eastAsia="uk-UA"/>
        </w:rPr>
      </w:pPr>
      <w:r w:rsidRPr="00D9438A">
        <w:rPr>
          <w:rFonts w:ascii="Arial" w:eastAsia="Times New Roman" w:hAnsi="Arial" w:cs="Arial"/>
          <w:sz w:val="24"/>
          <w:szCs w:val="24"/>
          <w:lang w:eastAsia="uk-UA"/>
        </w:rPr>
        <w:fldChar w:fldCharType="end"/>
      </w:r>
      <w:r>
        <w:rPr>
          <w:rFonts w:ascii="Arial" w:eastAsia="Times New Roman" w:hAnsi="Arial" w:cs="Arial"/>
          <w:sz w:val="24"/>
          <w:szCs w:val="24"/>
          <w:lang w:val="ru-RU" w:eastAsia="uk-UA"/>
        </w:rPr>
        <w:t xml:space="preserve"> </w:t>
      </w:r>
      <w:hyperlink r:id="rId9" w:tgtFrame="_blank" w:history="1">
        <w:proofErr w:type="spellStart"/>
        <w:r w:rsidRPr="00D9438A">
          <w:rPr>
            <w:rFonts w:ascii="Arial" w:eastAsia="Times New Roman" w:hAnsi="Arial" w:cs="Arial"/>
            <w:b/>
            <w:bCs/>
            <w:color w:val="006000"/>
            <w:sz w:val="24"/>
            <w:szCs w:val="24"/>
            <w:lang w:eastAsia="uk-UA"/>
          </w:rPr>
          <w:t>obrazovaka.ru</w:t>
        </w:r>
        <w:r w:rsidRPr="00D9438A">
          <w:rPr>
            <w:rFonts w:ascii="Verdana" w:eastAsia="Times New Roman" w:hAnsi="Verdana" w:cs="Arial"/>
            <w:color w:val="006000"/>
            <w:sz w:val="24"/>
            <w:szCs w:val="24"/>
            <w:lang w:eastAsia="uk-UA"/>
          </w:rPr>
          <w:t>›</w:t>
        </w:r>
        <w:r w:rsidRPr="00D9438A">
          <w:rPr>
            <w:rFonts w:ascii="Arial" w:eastAsia="Times New Roman" w:hAnsi="Arial" w:cs="Arial"/>
            <w:color w:val="006000"/>
            <w:sz w:val="24"/>
            <w:szCs w:val="24"/>
            <w:lang w:eastAsia="uk-UA"/>
          </w:rPr>
          <w:t>test</w:t>
        </w:r>
        <w:proofErr w:type="spellEnd"/>
        <w:r w:rsidRPr="00D9438A">
          <w:rPr>
            <w:rFonts w:ascii="Arial" w:eastAsia="Times New Roman" w:hAnsi="Arial" w:cs="Arial"/>
            <w:color w:val="006000"/>
            <w:sz w:val="24"/>
            <w:szCs w:val="24"/>
            <w:lang w:eastAsia="uk-UA"/>
          </w:rPr>
          <w:t>/vosstanie-dekabristov-kratko-o…</w:t>
        </w:r>
      </w:hyperlink>
    </w:p>
    <w:p w:rsidR="00D9438A" w:rsidRPr="00D9438A" w:rsidRDefault="00D9438A" w:rsidP="00D9438A">
      <w:pPr>
        <w:spacing w:after="0" w:line="360" w:lineRule="atLeast"/>
        <w:ind w:left="-150" w:right="-30"/>
        <w:outlineLvl w:val="1"/>
        <w:rPr>
          <w:rFonts w:ascii="Arial" w:eastAsia="Times New Roman" w:hAnsi="Arial" w:cs="Arial"/>
          <w:color w:val="000080"/>
          <w:sz w:val="27"/>
          <w:szCs w:val="27"/>
          <w:lang w:eastAsia="uk-UA"/>
        </w:rPr>
      </w:pPr>
      <w:r w:rsidRPr="00D9438A">
        <w:rPr>
          <w:rFonts w:ascii="Arial" w:eastAsia="Times New Roman" w:hAnsi="Arial" w:cs="Arial"/>
          <w:sz w:val="27"/>
          <w:szCs w:val="27"/>
          <w:lang w:eastAsia="uk-UA"/>
        </w:rPr>
        <w:fldChar w:fldCharType="begin"/>
      </w:r>
      <w:r w:rsidRPr="00D9438A">
        <w:rPr>
          <w:rFonts w:ascii="Arial" w:eastAsia="Times New Roman" w:hAnsi="Arial" w:cs="Arial"/>
          <w:sz w:val="27"/>
          <w:szCs w:val="27"/>
          <w:lang w:eastAsia="uk-UA"/>
        </w:rPr>
        <w:instrText xml:space="preserve"> HYPERLINK "https://pencup.ru/test/6325" \t "_blank" </w:instrText>
      </w:r>
      <w:r w:rsidRPr="00D9438A">
        <w:rPr>
          <w:rFonts w:ascii="Arial" w:eastAsia="Times New Roman" w:hAnsi="Arial" w:cs="Arial"/>
          <w:sz w:val="27"/>
          <w:szCs w:val="27"/>
          <w:lang w:eastAsia="uk-UA"/>
        </w:rPr>
        <w:fldChar w:fldCharType="separate"/>
      </w:r>
    </w:p>
    <w:p w:rsidR="00D9438A" w:rsidRPr="00D9438A" w:rsidRDefault="00D9438A" w:rsidP="00D9438A">
      <w:pPr>
        <w:pStyle w:val="a5"/>
        <w:numPr>
          <w:ilvl w:val="0"/>
          <w:numId w:val="2"/>
        </w:numPr>
        <w:spacing w:after="0" w:line="360" w:lineRule="atLeast"/>
        <w:ind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Викторина</w:t>
      </w:r>
      <w:proofErr w:type="spellEnd"/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: "</w:t>
      </w:r>
      <w:proofErr w:type="spellStart"/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Восстание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д</w:t>
      </w:r>
      <w:proofErr w:type="spellEnd"/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екабристов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 xml:space="preserve">" - </w:t>
      </w:r>
      <w:proofErr w:type="spellStart"/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пройди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тест</w:t>
      </w:r>
      <w:r w:rsidRPr="00D9438A">
        <w:rPr>
          <w:rFonts w:ascii="Arial" w:eastAsia="Times New Roman" w:hAnsi="Arial" w:cs="Arial"/>
          <w:color w:val="000080"/>
          <w:sz w:val="27"/>
          <w:szCs w:val="27"/>
          <w:lang w:eastAsia="uk-UA"/>
        </w:rPr>
        <w:t> </w:t>
      </w:r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онлай</w:t>
      </w:r>
      <w:proofErr w:type="spellEnd"/>
      <w:r w:rsidRPr="00D9438A">
        <w:rPr>
          <w:rFonts w:ascii="Arial" w:eastAsia="Times New Roman" w:hAnsi="Arial" w:cs="Arial"/>
          <w:b/>
          <w:bCs/>
          <w:color w:val="000080"/>
          <w:sz w:val="27"/>
          <w:szCs w:val="27"/>
          <w:lang w:eastAsia="uk-UA"/>
        </w:rPr>
        <w:t>н</w:t>
      </w:r>
    </w:p>
    <w:p w:rsidR="00D9438A" w:rsidRDefault="00D9438A" w:rsidP="0093029C">
      <w:pPr>
        <w:spacing w:after="0" w:line="360" w:lineRule="atLeast"/>
        <w:outlineLvl w:val="1"/>
        <w:rPr>
          <w:rFonts w:ascii="Arial" w:eastAsia="Times New Roman" w:hAnsi="Arial" w:cs="Arial"/>
          <w:sz w:val="27"/>
          <w:szCs w:val="27"/>
          <w:lang w:val="ru-RU" w:eastAsia="uk-UA"/>
        </w:rPr>
      </w:pPr>
      <w:r w:rsidRPr="00D9438A">
        <w:rPr>
          <w:rFonts w:ascii="Arial" w:eastAsia="Times New Roman" w:hAnsi="Arial" w:cs="Arial"/>
          <w:sz w:val="27"/>
          <w:szCs w:val="27"/>
          <w:lang w:eastAsia="uk-UA"/>
        </w:rPr>
        <w:fldChar w:fldCharType="end"/>
      </w:r>
      <w:hyperlink r:id="rId10" w:tgtFrame="_blank" w:history="1">
        <w:proofErr w:type="spellStart"/>
        <w:r w:rsidRPr="00D9438A">
          <w:rPr>
            <w:rFonts w:ascii="Arial" w:eastAsia="Times New Roman" w:hAnsi="Arial" w:cs="Arial"/>
            <w:b/>
            <w:bCs/>
            <w:color w:val="006000"/>
            <w:sz w:val="21"/>
            <w:szCs w:val="21"/>
            <w:lang w:eastAsia="uk-UA"/>
          </w:rPr>
          <w:t>pencup.ru</w:t>
        </w:r>
        <w:r w:rsidRPr="00D9438A">
          <w:rPr>
            <w:rFonts w:ascii="Verdana" w:eastAsia="Times New Roman" w:hAnsi="Verdana" w:cs="Arial"/>
            <w:color w:val="006000"/>
            <w:sz w:val="21"/>
            <w:szCs w:val="21"/>
            <w:lang w:eastAsia="uk-UA"/>
          </w:rPr>
          <w:t>›</w:t>
        </w:r>
        <w:r w:rsidRPr="00D9438A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test</w:t>
        </w:r>
        <w:proofErr w:type="spellEnd"/>
        <w:r w:rsidRPr="00D9438A">
          <w:rPr>
            <w:rFonts w:ascii="Arial" w:eastAsia="Times New Roman" w:hAnsi="Arial" w:cs="Arial"/>
            <w:color w:val="006000"/>
            <w:sz w:val="21"/>
            <w:szCs w:val="21"/>
            <w:lang w:eastAsia="uk-UA"/>
          </w:rPr>
          <w:t>/6325</w:t>
        </w:r>
      </w:hyperlink>
    </w:p>
    <w:p w:rsidR="0093029C" w:rsidRPr="0093029C" w:rsidRDefault="0093029C" w:rsidP="0093029C">
      <w:pPr>
        <w:spacing w:after="0" w:line="360" w:lineRule="atLeast"/>
        <w:outlineLvl w:val="1"/>
        <w:rPr>
          <w:rFonts w:ascii="Arial" w:eastAsia="Times New Roman" w:hAnsi="Arial" w:cs="Arial"/>
          <w:sz w:val="27"/>
          <w:szCs w:val="27"/>
          <w:lang w:val="ru-RU" w:eastAsia="uk-UA"/>
        </w:rPr>
      </w:pPr>
    </w:p>
    <w:p w:rsidR="00D9438A" w:rsidRPr="0093029C" w:rsidRDefault="00D9438A" w:rsidP="0093029C">
      <w:pPr>
        <w:pStyle w:val="a3"/>
        <w:rPr>
          <w:rFonts w:ascii="Times New Roman" w:hAnsi="Times New Roman" w:cs="Times New Roman"/>
          <w:i/>
          <w:color w:val="FF0000"/>
          <w:sz w:val="24"/>
          <w:szCs w:val="24"/>
          <w:lang w:val="ru-RU" w:eastAsia="uk-UA"/>
        </w:rPr>
      </w:pPr>
      <w:r w:rsidRPr="0093029C">
        <w:rPr>
          <w:rFonts w:ascii="Times New Roman" w:hAnsi="Times New Roman" w:cs="Times New Roman"/>
          <w:i/>
          <w:color w:val="FF0000"/>
          <w:sz w:val="24"/>
          <w:szCs w:val="24"/>
          <w:lang w:val="ru-RU" w:eastAsia="uk-UA"/>
        </w:rPr>
        <w:t xml:space="preserve">Домашнее задание </w:t>
      </w:r>
    </w:p>
    <w:p w:rsidR="00D9438A" w:rsidRPr="0093029C" w:rsidRDefault="00D9438A" w:rsidP="0093029C">
      <w:pPr>
        <w:pStyle w:val="a3"/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</w:pPr>
      <w:r w:rsidRPr="0093029C"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  <w:t xml:space="preserve">Выбрать и выполнить </w:t>
      </w:r>
      <w:r w:rsidR="0093029C" w:rsidRPr="0093029C"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  <w:t>один тест по желанию «Отечественная война 1812 года»</w:t>
      </w:r>
    </w:p>
    <w:p w:rsidR="00D9438A" w:rsidRPr="0093029C" w:rsidRDefault="00D9438A" w:rsidP="0093029C">
      <w:pPr>
        <w:pStyle w:val="a3"/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</w:pPr>
      <w:r w:rsidRPr="0093029C"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  <w:t>Выбрать один тест по желанию «Восстание декабристов»</w:t>
      </w:r>
    </w:p>
    <w:p w:rsidR="006A1846" w:rsidRPr="0093029C" w:rsidRDefault="006A1846" w:rsidP="0093029C">
      <w:pPr>
        <w:pStyle w:val="a3"/>
        <w:rPr>
          <w:rFonts w:ascii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93029C"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  <w:t>Результаты теста отправить учителю</w:t>
      </w:r>
      <w:r w:rsidR="0093029C"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  <w:t xml:space="preserve"> (фото с компьютера</w:t>
      </w:r>
      <w:proofErr w:type="gramStart"/>
      <w:r w:rsidR="0093029C">
        <w:rPr>
          <w:rFonts w:ascii="Times New Roman" w:hAnsi="Times New Roman" w:cs="Times New Roman"/>
          <w:color w:val="000000"/>
          <w:sz w:val="24"/>
          <w:szCs w:val="24"/>
          <w:lang w:val="ru-RU" w:eastAsia="uk-UA"/>
        </w:rPr>
        <w:t>0</w:t>
      </w:r>
      <w:proofErr w:type="gramEnd"/>
    </w:p>
    <w:p w:rsidR="00BB6DEA" w:rsidRPr="006A1846" w:rsidRDefault="00BB6DEA" w:rsidP="00BB6DEA">
      <w:pPr>
        <w:rPr>
          <w:rFonts w:ascii="Times New Roman" w:eastAsia="Times New Roman" w:hAnsi="Times New Roman" w:cs="Times New Roman"/>
          <w:color w:val="FF0000"/>
          <w:lang w:val="ru-RU" w:eastAsia="ru-RU"/>
        </w:rPr>
      </w:pPr>
    </w:p>
    <w:p w:rsidR="00BB6DEA" w:rsidRDefault="00BB6DEA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sectPr w:rsidR="00BB6DE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C2A59"/>
    <w:multiLevelType w:val="hybridMultilevel"/>
    <w:tmpl w:val="751C3B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C72386"/>
    <w:multiLevelType w:val="hybridMultilevel"/>
    <w:tmpl w:val="2FD09FB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E001EDC"/>
    <w:multiLevelType w:val="hybridMultilevel"/>
    <w:tmpl w:val="20303D46"/>
    <w:lvl w:ilvl="0" w:tplc="041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216"/>
    <w:rsid w:val="002A4865"/>
    <w:rsid w:val="002D4390"/>
    <w:rsid w:val="00445216"/>
    <w:rsid w:val="006A1846"/>
    <w:rsid w:val="007934B3"/>
    <w:rsid w:val="0093029C"/>
    <w:rsid w:val="009A1018"/>
    <w:rsid w:val="00BB6DEA"/>
    <w:rsid w:val="00D94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9438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B6DEA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6A1846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D9438A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D943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9438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B6DEA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6A1846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D9438A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D943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60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1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39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8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60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702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746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1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30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36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709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03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42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706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425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40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93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559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netestpad.com/ru/test/5263-vosstanie-dekabristov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brazovaka.ru/test/otechestvennaya-voyna-1812-goda-kratko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testpad.com/ru/test/251-otechestvennaya-vojna-1812-goda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pencup.ru/test/632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brazovaka.ru/test/vosstanie-dekabristov-kratko-o-prichinah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1193</Words>
  <Characters>681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2021-11-12T09:32:00Z</dcterms:created>
  <dcterms:modified xsi:type="dcterms:W3CDTF">2021-11-16T09:17:00Z</dcterms:modified>
</cp:coreProperties>
</file>